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48" w:rsidRDefault="00493548" w:rsidP="00493548">
      <w:pPr>
        <w:rPr>
          <w:rFonts w:ascii="Arial" w:hAnsi="Arial"/>
          <w:bCs/>
          <w:sz w:val="28"/>
          <w:szCs w:val="28"/>
        </w:rPr>
      </w:pPr>
      <w:bookmarkStart w:id="0" w:name="_GoBack"/>
      <w:bookmarkEnd w:id="0"/>
    </w:p>
    <w:p w:rsidR="00493548" w:rsidRDefault="00493548" w:rsidP="00493548">
      <w:pPr>
        <w:rPr>
          <w:rFonts w:ascii="Arial" w:hAnsi="Arial"/>
          <w:bCs/>
          <w:sz w:val="28"/>
          <w:szCs w:val="28"/>
        </w:rPr>
      </w:pPr>
    </w:p>
    <w:p w:rsidR="00493548" w:rsidRDefault="00493548" w:rsidP="00493548">
      <w:pPr>
        <w:rPr>
          <w:rFonts w:ascii="Arial" w:hAnsi="Arial"/>
          <w:bCs/>
          <w:sz w:val="28"/>
          <w:szCs w:val="28"/>
        </w:rPr>
      </w:pPr>
    </w:p>
    <w:p w:rsidR="00493548" w:rsidRPr="00EC4A17" w:rsidRDefault="00493548" w:rsidP="00493548">
      <w:pPr>
        <w:jc w:val="center"/>
        <w:rPr>
          <w:rFonts w:ascii="Arial" w:hAnsi="Arial"/>
          <w:bCs/>
          <w:sz w:val="28"/>
          <w:szCs w:val="28"/>
        </w:rPr>
      </w:pPr>
      <w:r w:rsidRPr="00EC4A17">
        <w:rPr>
          <w:rFonts w:ascii="Arial" w:hAnsi="Arial"/>
          <w:bCs/>
          <w:sz w:val="28"/>
          <w:szCs w:val="28"/>
        </w:rPr>
        <w:t xml:space="preserve">Ansøgningsskema for Satspuljeprojekt: </w:t>
      </w:r>
    </w:p>
    <w:p w:rsidR="00493548" w:rsidRDefault="00493548" w:rsidP="00493548">
      <w:pPr>
        <w:jc w:val="center"/>
        <w:rPr>
          <w:rFonts w:ascii="Verdana" w:hAnsi="Verdana"/>
          <w:b/>
          <w:sz w:val="28"/>
          <w:szCs w:val="32"/>
        </w:rPr>
      </w:pPr>
    </w:p>
    <w:p w:rsidR="00493548" w:rsidRDefault="00493548" w:rsidP="00493548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”Familieplanlægningsindsats for kvinder i den fertile alder i alkohol- og stofbehandlingen”</w:t>
      </w:r>
    </w:p>
    <w:p w:rsidR="00493548" w:rsidRDefault="00493548" w:rsidP="00493548">
      <w:pPr>
        <w:rPr>
          <w:rFonts w:ascii="Verdana" w:hAnsi="Verdana"/>
          <w:b/>
          <w:sz w:val="28"/>
          <w:szCs w:val="32"/>
        </w:rPr>
      </w:pPr>
    </w:p>
    <w:p w:rsidR="00493548" w:rsidRPr="00F91EDC" w:rsidRDefault="00493548" w:rsidP="00493548">
      <w:pPr>
        <w:jc w:val="center"/>
        <w:rPr>
          <w:rFonts w:ascii="Verdana" w:hAnsi="Verdana"/>
          <w:sz w:val="28"/>
          <w:szCs w:val="32"/>
        </w:rPr>
      </w:pPr>
    </w:p>
    <w:p w:rsidR="00493548" w:rsidRDefault="00493548" w:rsidP="00493548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93548" w:rsidTr="003B3C80">
        <w:tc>
          <w:tcPr>
            <w:tcW w:w="4819" w:type="dxa"/>
          </w:tcPr>
          <w:p w:rsidR="00493548" w:rsidRPr="002C3A46" w:rsidRDefault="00493548" w:rsidP="003B3C80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493548" w:rsidRPr="002C3A46" w:rsidRDefault="00493548" w:rsidP="003B3C80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493548" w:rsidRPr="002C3A46" w:rsidRDefault="00493548" w:rsidP="003B3C80">
            <w:pPr>
              <w:rPr>
                <w:sz w:val="20"/>
              </w:rPr>
            </w:pPr>
          </w:p>
          <w:p w:rsidR="00493548" w:rsidRPr="002C3A46" w:rsidRDefault="00493548" w:rsidP="003B3C80">
            <w:pPr>
              <w:pStyle w:val="Overskrift1"/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28. november 2016</w:t>
            </w:r>
          </w:p>
          <w:p w:rsidR="00493548" w:rsidRPr="002C3A46" w:rsidRDefault="00493548" w:rsidP="003B3C80">
            <w:pPr>
              <w:jc w:val="center"/>
              <w:rPr>
                <w:rFonts w:ascii="Verdana" w:hAnsi="Verdana"/>
                <w:sz w:val="20"/>
              </w:rPr>
            </w:pPr>
          </w:p>
          <w:p w:rsidR="00493548" w:rsidRPr="002C3A46" w:rsidRDefault="00493548" w:rsidP="003B3C80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493548" w:rsidRPr="002C3A46" w:rsidRDefault="00493548" w:rsidP="003B3C80">
            <w:pPr>
              <w:pStyle w:val="Overskrift3"/>
              <w:rPr>
                <w:rFonts w:ascii="Verdana" w:hAnsi="Verdana"/>
                <w:sz w:val="20"/>
              </w:rPr>
            </w:pPr>
          </w:p>
          <w:p w:rsidR="00493548" w:rsidRPr="002C3A46" w:rsidRDefault="00493548" w:rsidP="003B3C80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493548" w:rsidRPr="002C3A46" w:rsidRDefault="00493548" w:rsidP="003B3C8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493548" w:rsidRPr="00CB39DD" w:rsidRDefault="007D17C0" w:rsidP="003B3C80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6" w:history="1">
              <w:r w:rsidR="00493548" w:rsidRPr="00A45B4F">
                <w:rPr>
                  <w:rStyle w:val="Hyperlink"/>
                  <w:rFonts w:ascii="Verdana" w:hAnsi="Verdana"/>
                  <w:b w:val="0"/>
                  <w:sz w:val="20"/>
                </w:rPr>
                <w:t>FOB@sst.dk</w:t>
              </w:r>
            </w:hyperlink>
          </w:p>
          <w:p w:rsidR="00493548" w:rsidRDefault="00493548" w:rsidP="003B3C8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493548" w:rsidRDefault="00493548" w:rsidP="003B3C80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Mrk. 1-1611-40/5/kmu</w:t>
            </w:r>
          </w:p>
          <w:p w:rsidR="00493548" w:rsidRDefault="00493548" w:rsidP="003B3C80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493548" w:rsidRPr="002C3A46" w:rsidRDefault="00493548" w:rsidP="003B3C80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493548" w:rsidRDefault="00493548" w:rsidP="00493548">
      <w:pPr>
        <w:rPr>
          <w:rFonts w:ascii="Verdana" w:hAnsi="Verdana"/>
          <w:sz w:val="16"/>
          <w:szCs w:val="16"/>
        </w:rPr>
      </w:pPr>
    </w:p>
    <w:p w:rsidR="00493548" w:rsidRDefault="00493548" w:rsidP="00493548">
      <w:pPr>
        <w:rPr>
          <w:rFonts w:ascii="Verdana" w:hAnsi="Verdana"/>
          <w:sz w:val="16"/>
          <w:szCs w:val="16"/>
        </w:rPr>
      </w:pPr>
    </w:p>
    <w:p w:rsidR="00493548" w:rsidRDefault="00493548" w:rsidP="00493548">
      <w:pPr>
        <w:rPr>
          <w:rFonts w:ascii="Verdana" w:hAnsi="Verdana"/>
          <w:sz w:val="16"/>
          <w:szCs w:val="16"/>
        </w:rPr>
      </w:pPr>
    </w:p>
    <w:p w:rsidR="00493548" w:rsidRPr="00FB6A84" w:rsidRDefault="00493548" w:rsidP="00493548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Inden skemaet udfyldes, læses ”Vejledning </w:t>
      </w:r>
      <w:r>
        <w:rPr>
          <w:rFonts w:ascii="Verdana" w:hAnsi="Verdana"/>
          <w:sz w:val="20"/>
        </w:rPr>
        <w:t>til ansøgning –</w:t>
      </w:r>
      <w:r w:rsidRPr="002C3A46">
        <w:rPr>
          <w:rFonts w:ascii="Verdana" w:hAnsi="Verdana"/>
          <w:sz w:val="20"/>
        </w:rPr>
        <w:t xml:space="preserve"> </w:t>
      </w:r>
      <w:r w:rsidRPr="00FB6A84">
        <w:rPr>
          <w:rFonts w:ascii="Verdana" w:hAnsi="Verdana"/>
          <w:sz w:val="20"/>
        </w:rPr>
        <w:t xml:space="preserve">Familieplanlægningsindsats for kvinder i den fertile alder i alkohol- og stofbehandlingen”. </w:t>
      </w:r>
    </w:p>
    <w:p w:rsidR="00493548" w:rsidRPr="00FB6A84" w:rsidRDefault="00493548" w:rsidP="00493548">
      <w:pPr>
        <w:rPr>
          <w:rFonts w:ascii="Verdana" w:hAnsi="Verdana"/>
          <w:sz w:val="20"/>
        </w:rPr>
      </w:pPr>
    </w:p>
    <w:p w:rsidR="00493548" w:rsidRPr="002C3A46" w:rsidRDefault="00493548" w:rsidP="00493548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besvares.</w:t>
      </w:r>
    </w:p>
    <w:p w:rsidR="00493548" w:rsidRDefault="00493548" w:rsidP="00493548">
      <w:pPr>
        <w:rPr>
          <w:rFonts w:ascii="Verdana" w:hAnsi="Verdana"/>
          <w:sz w:val="20"/>
        </w:rPr>
      </w:pPr>
    </w:p>
    <w:p w:rsidR="00493548" w:rsidRPr="002C3A46" w:rsidRDefault="00493548" w:rsidP="00493548">
      <w:pPr>
        <w:rPr>
          <w:rFonts w:ascii="Verdana" w:hAnsi="Verdana"/>
          <w:sz w:val="20"/>
        </w:rPr>
      </w:pPr>
    </w:p>
    <w:p w:rsidR="00493548" w:rsidRDefault="00493548" w:rsidP="00493548">
      <w:pPr>
        <w:rPr>
          <w:rFonts w:ascii="Verdana" w:hAnsi="Verdana"/>
          <w:b/>
          <w:sz w:val="20"/>
        </w:rPr>
      </w:pPr>
      <w:r w:rsidRPr="002C3A46">
        <w:rPr>
          <w:rFonts w:ascii="Verdana" w:hAnsi="Verdana"/>
          <w:b/>
          <w:sz w:val="20"/>
        </w:rPr>
        <w:t>Som bilag vedlægges følgende:</w:t>
      </w:r>
    </w:p>
    <w:p w:rsidR="00493548" w:rsidRPr="002C3A46" w:rsidRDefault="00493548" w:rsidP="00493548">
      <w:pPr>
        <w:rPr>
          <w:rFonts w:ascii="Verdana" w:hAnsi="Verdana"/>
          <w:b/>
          <w:sz w:val="20"/>
        </w:rPr>
      </w:pPr>
    </w:p>
    <w:p w:rsidR="00493548" w:rsidRDefault="00493548" w:rsidP="00493548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Bilag 1</w:t>
      </w:r>
      <w:r>
        <w:rPr>
          <w:rFonts w:ascii="Verdana" w:hAnsi="Verdana"/>
          <w:sz w:val="20"/>
        </w:rPr>
        <w:t>: Skriftlige tilsagn fra lederne af kommunernes alkohol- og stofbehandlingsinstitutioner i regionen</w:t>
      </w:r>
    </w:p>
    <w:p w:rsidR="00493548" w:rsidRPr="002C3A46" w:rsidRDefault="00493548" w:rsidP="00493548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493548" w:rsidRPr="002C3A46" w:rsidRDefault="00493548" w:rsidP="00493548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:rsidR="00493548" w:rsidRPr="002C3A46" w:rsidRDefault="00493548" w:rsidP="00493548">
      <w:pPr>
        <w:rPr>
          <w:rFonts w:ascii="Arial" w:hAnsi="Arial"/>
          <w:sz w:val="20"/>
        </w:rPr>
      </w:pPr>
    </w:p>
    <w:p w:rsidR="00493548" w:rsidRDefault="00493548" w:rsidP="00493548">
      <w:pPr>
        <w:rPr>
          <w:rFonts w:ascii="Arial" w:hAnsi="Arial"/>
          <w:sz w:val="22"/>
        </w:rPr>
      </w:pPr>
    </w:p>
    <w:p w:rsidR="00493548" w:rsidRDefault="00493548" w:rsidP="0049354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93548" w:rsidRPr="00EC4A17" w:rsidRDefault="00493548" w:rsidP="00493548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493548" w:rsidRPr="000D78DC" w:rsidRDefault="00493548" w:rsidP="00493548">
      <w:pPr>
        <w:jc w:val="center"/>
        <w:rPr>
          <w:rFonts w:ascii="Arial" w:hAnsi="Arial"/>
          <w:b/>
          <w:bCs/>
          <w:sz w:val="24"/>
          <w:szCs w:val="24"/>
        </w:rPr>
      </w:pP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Pr="00FB6A84">
        <w:rPr>
          <w:rFonts w:ascii="Arial" w:hAnsi="Arial" w:cs="Arial"/>
          <w:b/>
          <w:sz w:val="24"/>
          <w:szCs w:val="24"/>
        </w:rPr>
        <w:t xml:space="preserve">Familieplanlægningsindsats for kvinder i den fertile alder i alkohol- </w:t>
      </w: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 w:rsidRPr="00FB6A84">
        <w:rPr>
          <w:rFonts w:ascii="Arial" w:hAnsi="Arial" w:cs="Arial"/>
          <w:b/>
          <w:sz w:val="24"/>
          <w:szCs w:val="24"/>
        </w:rPr>
        <w:t>og stofbehandlingen</w:t>
      </w:r>
      <w:r>
        <w:rPr>
          <w:rFonts w:ascii="Arial" w:hAnsi="Arial" w:cs="Arial"/>
          <w:b/>
          <w:sz w:val="24"/>
          <w:szCs w:val="24"/>
        </w:rPr>
        <w:t>”</w:t>
      </w:r>
    </w:p>
    <w:p w:rsidR="00493548" w:rsidRPr="007D5F79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493548" w:rsidRPr="00500867" w:rsidTr="003B3C80">
        <w:trPr>
          <w:cantSplit/>
          <w:trHeight w:val="263"/>
        </w:trPr>
        <w:tc>
          <w:tcPr>
            <w:tcW w:w="567" w:type="dxa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63"/>
        </w:trPr>
        <w:tc>
          <w:tcPr>
            <w:tcW w:w="567" w:type="dxa"/>
            <w:vMerge w:val="restart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493548" w:rsidRPr="00CB22FD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500867" w:rsidTr="003B3C80">
        <w:trPr>
          <w:cantSplit/>
          <w:trHeight w:val="263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nummer: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Bankoplysninger: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570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61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65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70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712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55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132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163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500867" w:rsidTr="003B3C80">
        <w:trPr>
          <w:cantSplit/>
          <w:trHeight w:val="2190"/>
        </w:trPr>
        <w:tc>
          <w:tcPr>
            <w:tcW w:w="567" w:type="dxa"/>
            <w:vMerge/>
          </w:tcPr>
          <w:p w:rsidR="00493548" w:rsidRPr="0050086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493548" w:rsidRPr="00500867" w:rsidRDefault="00493548" w:rsidP="003B3C8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493548" w:rsidRPr="00C8078D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985D04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493548" w:rsidRPr="00985D04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985D04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493548" w:rsidRPr="00985D04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C8078D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___/___2016</w:t>
            </w:r>
            <w:r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3. 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Samarbejde: 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Oversigt over kommunerne i regionen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Oversigt over bilag med tilsagn om deltagelse i projektet.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493548" w:rsidRPr="007534E5" w:rsidRDefault="00493548" w:rsidP="003B3C8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Ansøgers forudsætninger for at gennemføre projektet samt evt. samarbejdspartneres forudsætninger: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493548" w:rsidRPr="007534E5" w:rsidRDefault="00493548" w:rsidP="003B3C8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5. 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Projektlederens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Projektlederens opgaver og antal timer til projektledelsen: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493548" w:rsidRDefault="00493548" w:rsidP="003B3C80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493548" w:rsidRPr="007E4FF2" w:rsidRDefault="00493548" w:rsidP="003B3C80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493548" w:rsidRPr="003B3BAD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6. 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493548" w:rsidRPr="003B3BAD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3B3BAD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____/____ 20xx  (evt. senest d. xx)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7E4FF2" w:rsidRDefault="00493548" w:rsidP="003B3C8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493548" w:rsidRPr="00985D04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493548" w:rsidRPr="00202625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9.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i projektet:</w:t>
            </w:r>
          </w:p>
        </w:tc>
        <w:tc>
          <w:tcPr>
            <w:tcW w:w="6534" w:type="dxa"/>
          </w:tcPr>
          <w:p w:rsidR="00493548" w:rsidRPr="007534E5" w:rsidRDefault="00493548" w:rsidP="003B3C8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8 eller 9, hvad er da projektets samlede budget: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493548" w:rsidRPr="00202625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 og/eller Socialstyrelsen</w:t>
            </w:r>
          </w:p>
        </w:tc>
        <w:tc>
          <w:tcPr>
            <w:tcW w:w="6534" w:type="dxa"/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493548" w:rsidRPr="00202625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493548" w:rsidRPr="005C233C" w:rsidRDefault="00493548" w:rsidP="004935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493548" w:rsidRPr="002C3A46" w:rsidRDefault="00493548" w:rsidP="00493548">
      <w:pPr>
        <w:jc w:val="center"/>
        <w:rPr>
          <w:rFonts w:ascii="Arial" w:hAnsi="Arial" w:cs="Arial"/>
          <w:b/>
          <w:bCs/>
          <w:sz w:val="24"/>
        </w:rPr>
      </w:pP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Pr="009770BB">
        <w:rPr>
          <w:rFonts w:ascii="Arial" w:hAnsi="Arial" w:cs="Arial"/>
          <w:b/>
          <w:sz w:val="24"/>
          <w:szCs w:val="24"/>
        </w:rPr>
        <w:t xml:space="preserve">Familieplanlægningsindsats for kvinder i den fertile alder i alkohol- </w:t>
      </w: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 w:rsidRPr="009770BB">
        <w:rPr>
          <w:rFonts w:ascii="Arial" w:hAnsi="Arial" w:cs="Arial"/>
          <w:b/>
          <w:sz w:val="24"/>
          <w:szCs w:val="24"/>
        </w:rPr>
        <w:t>og stofbehandlingen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493548" w:rsidRDefault="00493548" w:rsidP="00493548">
      <w:pPr>
        <w:jc w:val="center"/>
        <w:rPr>
          <w:rFonts w:ascii="Arial" w:hAnsi="Arial" w:cs="Arial"/>
          <w:b/>
          <w:bCs/>
          <w:sz w:val="24"/>
        </w:rPr>
      </w:pPr>
    </w:p>
    <w:p w:rsidR="00493548" w:rsidRPr="007A5A61" w:rsidRDefault="00493548" w:rsidP="0049354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493548" w:rsidRPr="00202625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3548" w:rsidRPr="00E621F7" w:rsidTr="003B3C80">
        <w:trPr>
          <w:cantSplit/>
          <w:trHeight w:val="890"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Baggrund, forudsætning og motivation for projektet:</w:t>
            </w:r>
          </w:p>
        </w:tc>
        <w:tc>
          <w:tcPr>
            <w:tcW w:w="6534" w:type="dxa"/>
            <w:gridSpan w:val="2"/>
          </w:tcPr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445"/>
        </w:trPr>
        <w:tc>
          <w:tcPr>
            <w:tcW w:w="567" w:type="dxa"/>
            <w:vMerge w:val="restart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Beskrivelse af projektets målsætning:</w:t>
            </w:r>
          </w:p>
          <w:p w:rsidR="00493548" w:rsidRPr="00971C61" w:rsidRDefault="00493548" w:rsidP="003B3C8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  <w:trHeight w:val="445"/>
        </w:trPr>
        <w:tc>
          <w:tcPr>
            <w:tcW w:w="567" w:type="dxa"/>
            <w:vMerge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Delmål:</w:t>
            </w:r>
          </w:p>
          <w:p w:rsidR="00493548" w:rsidRPr="00971C61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985D04" w:rsidTr="003B3C80">
        <w:trPr>
          <w:cantSplit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Målgruppe(r):</w:t>
            </w:r>
          </w:p>
        </w:tc>
        <w:tc>
          <w:tcPr>
            <w:tcW w:w="6534" w:type="dxa"/>
            <w:gridSpan w:val="2"/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A453D6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985D04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3548" w:rsidRPr="00985D04" w:rsidTr="003B3C80">
        <w:trPr>
          <w:cantSplit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Rekruttering/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kompetenceudvikling: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Metoder, der skal udvikles: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Aktiviteter, der skal gennemføres: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Hvem skal bidrage eller udføre hvad:</w:t>
            </w:r>
          </w:p>
          <w:p w:rsidR="00493548" w:rsidRPr="0075756E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7534E5" w:rsidRDefault="00493548" w:rsidP="003B3C80">
            <w:pPr>
              <w:rPr>
                <w:rFonts w:ascii="Verdana" w:hAnsi="Verdana"/>
                <w:i/>
                <w:sz w:val="16"/>
                <w:szCs w:val="16"/>
                <w:u w:val="single"/>
              </w:rPr>
            </w:pPr>
          </w:p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  <w:p w:rsidR="00493548" w:rsidRPr="00A453D6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Proces med inddragelse af målgruppen af professionelle</w:t>
            </w:r>
            <w:r w:rsidRPr="0075756E">
              <w:rPr>
                <w:rFonts w:ascii="Verdana" w:hAnsi="Verdana"/>
                <w:sz w:val="20"/>
              </w:rPr>
              <w:t>:</w:t>
            </w:r>
          </w:p>
          <w:p w:rsidR="00493548" w:rsidRPr="0075756E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AF5F38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493548" w:rsidRPr="0075756E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Samarbejde på tværs af fag og sektorer:</w:t>
            </w:r>
          </w:p>
        </w:tc>
        <w:tc>
          <w:tcPr>
            <w:tcW w:w="6534" w:type="dxa"/>
            <w:gridSpan w:val="2"/>
          </w:tcPr>
          <w:p w:rsidR="00493548" w:rsidRPr="00AF5F38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  <w:vAlign w:val="center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Overvejelser vedr. arenaer?</w:t>
            </w:r>
          </w:p>
          <w:p w:rsidR="00493548" w:rsidRPr="0075756E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493548" w:rsidRPr="00AF5F38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Pr="00E621F7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Indpasning af indsatser i eksisterende behandlingstilbud:</w:t>
            </w:r>
          </w:p>
          <w:p w:rsidR="00493548" w:rsidRPr="009E3E97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AF5F38" w:rsidDel="001C3584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11.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 for kommunikation/formidling til professionelle i projektet: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C85AD9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Organisering af projektet: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Pr="00C85AD9" w:rsidDel="001C3584" w:rsidRDefault="00493548" w:rsidP="003B3C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548" w:rsidRPr="00E621F7" w:rsidTr="003B3C80">
        <w:trPr>
          <w:cantSplit/>
        </w:trPr>
        <w:tc>
          <w:tcPr>
            <w:tcW w:w="567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2538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tidsplan – gerne vedhæftet som bilag: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493548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7A023A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493548" w:rsidRPr="007A023A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  <w:p w:rsidR="00493548" w:rsidRPr="007A023A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493548" w:rsidRPr="00C8078D" w:rsidRDefault="00493548" w:rsidP="003B3C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3548" w:rsidRDefault="00493548" w:rsidP="00493548"/>
    <w:p w:rsidR="00493548" w:rsidRPr="009D6271" w:rsidRDefault="00493548" w:rsidP="004935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3: Budget for hele projektperioden</w:t>
      </w:r>
    </w:p>
    <w:p w:rsidR="00493548" w:rsidRPr="002C3A46" w:rsidRDefault="00493548" w:rsidP="00493548">
      <w:pPr>
        <w:jc w:val="center"/>
        <w:rPr>
          <w:rFonts w:ascii="Arial" w:hAnsi="Arial" w:cs="Arial"/>
          <w:b/>
          <w:bCs/>
          <w:sz w:val="24"/>
        </w:rPr>
      </w:pP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Pr="00165BE1">
        <w:rPr>
          <w:rFonts w:ascii="Arial" w:hAnsi="Arial" w:cs="Arial"/>
          <w:b/>
          <w:sz w:val="24"/>
          <w:szCs w:val="24"/>
        </w:rPr>
        <w:t xml:space="preserve">Familieplanlægningsindsats for kvinder i den fertile alder i alkohol- </w:t>
      </w: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 w:rsidRPr="00165BE1">
        <w:rPr>
          <w:rFonts w:ascii="Arial" w:hAnsi="Arial" w:cs="Arial"/>
          <w:b/>
          <w:sz w:val="24"/>
          <w:szCs w:val="24"/>
        </w:rPr>
        <w:t>og stofbehandlingen</w:t>
      </w:r>
      <w:r>
        <w:rPr>
          <w:rFonts w:ascii="Arial" w:hAnsi="Arial" w:cs="Arial"/>
          <w:b/>
          <w:sz w:val="24"/>
          <w:szCs w:val="24"/>
        </w:rPr>
        <w:t>”</w:t>
      </w:r>
    </w:p>
    <w:p w:rsidR="00493548" w:rsidRPr="00A149E3" w:rsidRDefault="00493548" w:rsidP="004935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93548" w:rsidRPr="00A66A8D" w:rsidRDefault="00493548" w:rsidP="0049354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493548" w:rsidRPr="00B71C33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493548" w:rsidRPr="00B71C33" w:rsidRDefault="00493548" w:rsidP="003B3C80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493548" w:rsidRPr="00B71C33" w:rsidRDefault="00493548" w:rsidP="003B3C80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493548" w:rsidRPr="00B71C33" w:rsidTr="003B3C80">
        <w:trPr>
          <w:cantSplit/>
          <w:trHeight w:val="244"/>
        </w:trPr>
        <w:tc>
          <w:tcPr>
            <w:tcW w:w="3119" w:type="dxa"/>
            <w:vMerge w:val="restart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493548" w:rsidRPr="00B71C33" w:rsidRDefault="00493548" w:rsidP="003B3C80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493548" w:rsidRPr="00B71C33" w:rsidTr="003B3C80">
        <w:trPr>
          <w:cantSplit/>
          <w:trHeight w:val="243"/>
        </w:trPr>
        <w:tc>
          <w:tcPr>
            <w:tcW w:w="3119" w:type="dxa"/>
            <w:vMerge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493548" w:rsidRPr="000D1970" w:rsidRDefault="00493548" w:rsidP="003B3C80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493548" w:rsidRPr="00B71C33" w:rsidTr="003B3C80">
        <w:trPr>
          <w:cantSplit/>
          <w:trHeight w:val="243"/>
        </w:trPr>
        <w:tc>
          <w:tcPr>
            <w:tcW w:w="3119" w:type="dxa"/>
            <w:vMerge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493548" w:rsidRPr="000D1970" w:rsidRDefault="00493548" w:rsidP="003B3C80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493548" w:rsidRPr="00B71C33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493548" w:rsidRPr="00B71C33" w:rsidRDefault="00493548" w:rsidP="003B3C80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Faglig projektledelse: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Fagprofessionel bistand: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Køb af sikre præventionsmidler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Transport til særligt udsatte kvinder: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Materiale til undervisning i alkohol- og stofbehandlingen:</w:t>
            </w: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Udgifter i forbindelse med afholdelse af møder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Kørselsudgifter i forbindelse med møder i henhold til statens regler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 Revision: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  <w:tr w:rsidR="00493548" w:rsidRPr="00CC7089" w:rsidTr="003B3C80">
        <w:trPr>
          <w:cantSplit/>
        </w:trPr>
        <w:tc>
          <w:tcPr>
            <w:tcW w:w="3119" w:type="dxa"/>
          </w:tcPr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  <w:p w:rsidR="00493548" w:rsidRPr="000D78DC" w:rsidRDefault="00493548" w:rsidP="003B3C8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493548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493548" w:rsidRPr="00CC7089" w:rsidRDefault="00493548" w:rsidP="003B3C80">
            <w:pPr>
              <w:rPr>
                <w:rFonts w:ascii="Verdana" w:hAnsi="Verdana"/>
                <w:sz w:val="20"/>
              </w:rPr>
            </w:pPr>
          </w:p>
        </w:tc>
      </w:tr>
    </w:tbl>
    <w:p w:rsidR="00493548" w:rsidRDefault="00493548" w:rsidP="00493548">
      <w:pPr>
        <w:pStyle w:val="Overskrift1"/>
        <w:jc w:val="center"/>
      </w:pPr>
    </w:p>
    <w:p w:rsidR="00493548" w:rsidRPr="00152772" w:rsidRDefault="00493548" w:rsidP="00493548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152772">
        <w:rPr>
          <w:rFonts w:ascii="Arial" w:hAnsi="Arial" w:cs="Arial"/>
          <w:b/>
          <w:bCs/>
          <w:sz w:val="28"/>
          <w:szCs w:val="28"/>
        </w:rPr>
        <w:lastRenderedPageBreak/>
        <w:t>Skema 4: Budget</w:t>
      </w:r>
      <w:r>
        <w:rPr>
          <w:rFonts w:ascii="Arial" w:hAnsi="Arial" w:cs="Arial"/>
          <w:b/>
          <w:bCs/>
          <w:sz w:val="28"/>
          <w:szCs w:val="28"/>
        </w:rPr>
        <w:t xml:space="preserve"> for hvert år</w:t>
      </w:r>
    </w:p>
    <w:p w:rsidR="00493548" w:rsidRPr="003E4BAA" w:rsidRDefault="00493548" w:rsidP="00493548">
      <w:pPr>
        <w:jc w:val="center"/>
        <w:rPr>
          <w:rFonts w:ascii="Arial" w:hAnsi="Arial" w:cs="Arial"/>
          <w:b/>
          <w:bCs/>
          <w:sz w:val="22"/>
        </w:rPr>
      </w:pPr>
    </w:p>
    <w:p w:rsidR="00493548" w:rsidRPr="006E0260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Pr="006E0260">
        <w:rPr>
          <w:rFonts w:ascii="Arial" w:hAnsi="Arial" w:cs="Arial"/>
          <w:b/>
          <w:sz w:val="24"/>
          <w:szCs w:val="24"/>
        </w:rPr>
        <w:t xml:space="preserve">Familieplanlægningsindsats for kvinder i den fertile alder i alkohol- </w:t>
      </w:r>
    </w:p>
    <w:p w:rsidR="00493548" w:rsidRDefault="00493548" w:rsidP="00493548">
      <w:pPr>
        <w:jc w:val="center"/>
        <w:rPr>
          <w:rFonts w:ascii="Arial" w:hAnsi="Arial" w:cs="Arial"/>
          <w:b/>
          <w:sz w:val="24"/>
          <w:szCs w:val="24"/>
        </w:rPr>
      </w:pPr>
      <w:r w:rsidRPr="006E0260">
        <w:rPr>
          <w:rFonts w:ascii="Arial" w:hAnsi="Arial" w:cs="Arial"/>
          <w:b/>
          <w:sz w:val="24"/>
          <w:szCs w:val="24"/>
        </w:rPr>
        <w:t>og stofbehandlingen</w:t>
      </w:r>
      <w:r>
        <w:rPr>
          <w:rFonts w:ascii="Arial" w:hAnsi="Arial" w:cs="Arial"/>
          <w:b/>
          <w:sz w:val="24"/>
          <w:szCs w:val="24"/>
        </w:rPr>
        <w:t>”</w:t>
      </w:r>
    </w:p>
    <w:p w:rsidR="00493548" w:rsidRPr="003E4BAA" w:rsidRDefault="00493548" w:rsidP="00493548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page" w:tblpX="1" w:tblpY="117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964"/>
        <w:gridCol w:w="856"/>
        <w:gridCol w:w="567"/>
        <w:gridCol w:w="425"/>
        <w:gridCol w:w="993"/>
        <w:gridCol w:w="992"/>
        <w:gridCol w:w="992"/>
        <w:gridCol w:w="992"/>
        <w:gridCol w:w="1395"/>
      </w:tblGrid>
      <w:tr w:rsidR="00493548" w:rsidRPr="00FB04DE" w:rsidTr="003B3C80">
        <w:trPr>
          <w:gridAfter w:val="6"/>
          <w:wAfter w:w="5789" w:type="dxa"/>
        </w:trPr>
        <w:tc>
          <w:tcPr>
            <w:tcW w:w="2296" w:type="dxa"/>
            <w:shd w:val="clear" w:color="auto" w:fill="E6E6E6"/>
            <w:vAlign w:val="center"/>
          </w:tcPr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</w:tc>
        <w:tc>
          <w:tcPr>
            <w:tcW w:w="2387" w:type="dxa"/>
            <w:gridSpan w:val="3"/>
            <w:shd w:val="clear" w:color="auto" w:fill="E6E6E6"/>
          </w:tcPr>
          <w:p w:rsidR="00493548" w:rsidRPr="00FB04DE" w:rsidRDefault="00493548" w:rsidP="003B3C80">
            <w:pPr>
              <w:pStyle w:val="notattekst"/>
              <w:ind w:right="-3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493548" w:rsidRPr="00FB04DE" w:rsidTr="003B3C80">
        <w:tc>
          <w:tcPr>
            <w:tcW w:w="2296" w:type="dxa"/>
            <w:shd w:val="clear" w:color="auto" w:fill="E6E6E6"/>
            <w:vAlign w:val="center"/>
          </w:tcPr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820" w:type="dxa"/>
            <w:gridSpan w:val="2"/>
            <w:shd w:val="clear" w:color="auto" w:fill="E6E6E6"/>
            <w:vAlign w:val="center"/>
          </w:tcPr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1985" w:type="dxa"/>
            <w:gridSpan w:val="3"/>
            <w:shd w:val="clear" w:color="auto" w:fill="E6E6E6"/>
            <w:vAlign w:val="center"/>
          </w:tcPr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2018</w:t>
            </w:r>
          </w:p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493548" w:rsidRPr="00454721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2387" w:type="dxa"/>
            <w:gridSpan w:val="2"/>
            <w:shd w:val="clear" w:color="auto" w:fill="E6E6E6"/>
          </w:tcPr>
          <w:p w:rsidR="00493548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856" w:type="dxa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Fra Sundhedsstyrelsen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993" w:type="dxa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Sundhedsstyrelsen </w:t>
            </w:r>
          </w:p>
        </w:tc>
        <w:tc>
          <w:tcPr>
            <w:tcW w:w="992" w:type="dxa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Evt. Egenfinansiering</w:t>
            </w:r>
          </w:p>
        </w:tc>
        <w:tc>
          <w:tcPr>
            <w:tcW w:w="992" w:type="dxa"/>
            <w:shd w:val="clear" w:color="auto" w:fill="F3F3F3"/>
          </w:tcPr>
          <w:p w:rsidR="00493548" w:rsidRPr="00FB04DE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Sundhedsstyrelsen </w:t>
            </w:r>
          </w:p>
        </w:tc>
        <w:tc>
          <w:tcPr>
            <w:tcW w:w="992" w:type="dxa"/>
            <w:shd w:val="clear" w:color="auto" w:fill="F3F3F3"/>
          </w:tcPr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Evt. </w:t>
            </w:r>
          </w:p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</w:t>
            </w:r>
          </w:p>
        </w:tc>
        <w:tc>
          <w:tcPr>
            <w:tcW w:w="1395" w:type="dxa"/>
            <w:shd w:val="clear" w:color="auto" w:fill="F3F3F3"/>
          </w:tcPr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Fra </w:t>
            </w:r>
          </w:p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Sund-</w:t>
            </w:r>
          </w:p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heds-</w:t>
            </w:r>
          </w:p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styrel-</w:t>
            </w:r>
          </w:p>
          <w:p w:rsidR="00493548" w:rsidRDefault="00493548" w:rsidP="003B3C80">
            <w:pPr>
              <w:pStyle w:val="notattekst"/>
              <w:ind w:left="141" w:righ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sen</w:t>
            </w: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Fagprofessionel bistand</w:t>
            </w: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Prævention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Transport 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udsatte kvinder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Materiale til 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undervisning</w:t>
            </w: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Udgifter ifm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mødeafholdelse</w:t>
            </w: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Kørselsudgifter ifm mødeaktivteter</w:t>
            </w: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clear" w:color="auto" w:fill="E6E6E6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Revision</w:t>
            </w: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856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395" w:type="dxa"/>
          </w:tcPr>
          <w:p w:rsidR="00493548" w:rsidRPr="00FB04DE" w:rsidRDefault="00493548" w:rsidP="003B3C80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493548" w:rsidTr="003B3C80">
        <w:tc>
          <w:tcPr>
            <w:tcW w:w="2296" w:type="dxa"/>
            <w:shd w:val="pct35" w:color="auto" w:fill="FFFFFF"/>
            <w:vAlign w:val="center"/>
          </w:tcPr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493548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493548" w:rsidRPr="00454721" w:rsidRDefault="00493548" w:rsidP="003B3C80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64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56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395" w:type="dxa"/>
            <w:shd w:val="pct35" w:color="auto" w:fill="FFFFFF"/>
          </w:tcPr>
          <w:p w:rsidR="00493548" w:rsidRDefault="00493548" w:rsidP="003B3C80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493548" w:rsidRDefault="00493548" w:rsidP="00493548">
      <w:pPr>
        <w:rPr>
          <w:rFonts w:ascii="Arial" w:hAnsi="Arial"/>
          <w:b/>
          <w:sz w:val="22"/>
        </w:rPr>
      </w:pPr>
    </w:p>
    <w:p w:rsidR="00493548" w:rsidRPr="00077FA0" w:rsidRDefault="00493548" w:rsidP="00493548">
      <w:pPr>
        <w:rPr>
          <w:sz w:val="24"/>
          <w:szCs w:val="24"/>
        </w:rPr>
      </w:pPr>
    </w:p>
    <w:p w:rsidR="00493548" w:rsidRPr="00077FA0" w:rsidRDefault="00493548" w:rsidP="00493548">
      <w:pPr>
        <w:rPr>
          <w:sz w:val="24"/>
          <w:szCs w:val="24"/>
        </w:rPr>
      </w:pPr>
    </w:p>
    <w:p w:rsidR="00EE4948" w:rsidRDefault="00EE4948"/>
    <w:sectPr w:rsidR="00EE494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C0" w:rsidRDefault="007D17C0">
      <w:r>
        <w:separator/>
      </w:r>
    </w:p>
  </w:endnote>
  <w:endnote w:type="continuationSeparator" w:id="0">
    <w:p w:rsidR="007D17C0" w:rsidRDefault="007D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FC73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7D17C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FC7370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447343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7D17C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C0" w:rsidRDefault="007D17C0">
      <w:r>
        <w:separator/>
      </w:r>
    </w:p>
  </w:footnote>
  <w:footnote w:type="continuationSeparator" w:id="0">
    <w:p w:rsidR="007D17C0" w:rsidRDefault="007D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493548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-1114425</wp:posOffset>
          </wp:positionV>
          <wp:extent cx="7513320" cy="1254125"/>
          <wp:effectExtent l="0" t="0" r="0" b="0"/>
          <wp:wrapSquare wrapText="bothSides"/>
          <wp:docPr id="2" name="Billede 2" descr="S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49354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-723900</wp:posOffset>
          </wp:positionH>
          <wp:positionV relativeFrom="margin">
            <wp:posOffset>-1266825</wp:posOffset>
          </wp:positionV>
          <wp:extent cx="7513320" cy="1254125"/>
          <wp:effectExtent l="0" t="0" r="0" b="0"/>
          <wp:wrapSquare wrapText="bothSides"/>
          <wp:docPr id="1" name="Billede 1" descr="S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48"/>
    <w:rsid w:val="00447343"/>
    <w:rsid w:val="00493548"/>
    <w:rsid w:val="007D17C0"/>
    <w:rsid w:val="00EE4948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64326-5F48-4C3E-9319-54F5D0E9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4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93548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493548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493548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93548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93548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93548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rsid w:val="004935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9354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rsid w:val="00493548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rsid w:val="0049354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rsid w:val="00493548"/>
    <w:rPr>
      <w:color w:val="0000FF"/>
      <w:u w:val="single"/>
    </w:rPr>
  </w:style>
  <w:style w:type="paragraph" w:customStyle="1" w:styleId="notattekst">
    <w:name w:val="notattekst"/>
    <w:basedOn w:val="Billedtekst"/>
    <w:rsid w:val="00493548"/>
    <w:pPr>
      <w:spacing w:after="0"/>
      <w:ind w:right="1841"/>
    </w:pPr>
    <w:rPr>
      <w:rFonts w:ascii="CG Times (W1)" w:hAnsi="CG Times (W1)"/>
      <w:b w:val="0"/>
      <w:bCs w:val="0"/>
      <w:color w:val="auto"/>
      <w:sz w:val="24"/>
      <w:szCs w:val="20"/>
    </w:rPr>
  </w:style>
  <w:style w:type="character" w:styleId="Sidetal">
    <w:name w:val="page number"/>
    <w:basedOn w:val="Standardskrifttypeiafsnit"/>
    <w:rsid w:val="00493548"/>
  </w:style>
  <w:style w:type="paragraph" w:styleId="Billedtekst">
    <w:name w:val="caption"/>
    <w:basedOn w:val="Normal"/>
    <w:next w:val="Normal"/>
    <w:uiPriority w:val="35"/>
    <w:semiHidden/>
    <w:unhideWhenUsed/>
    <w:qFormat/>
    <w:rsid w:val="0049354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B@sst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1C45BDBA</Template>
  <TotalTime>0</TotalTime>
  <Pages>8</Pages>
  <Words>635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Sommer Jacobsen</dc:creator>
  <cp:lastModifiedBy>Thea Schmidt</cp:lastModifiedBy>
  <cp:revision>2</cp:revision>
  <dcterms:created xsi:type="dcterms:W3CDTF">2019-02-22T12:16:00Z</dcterms:created>
  <dcterms:modified xsi:type="dcterms:W3CDTF">2019-02-22T12:16:00Z</dcterms:modified>
</cp:coreProperties>
</file>