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79113" w14:textId="77777777" w:rsidR="000028D3" w:rsidRDefault="000028D3" w:rsidP="00585F44"/>
    <w:p w14:paraId="14556464" w14:textId="77777777" w:rsidR="00585F44" w:rsidRDefault="00585F44" w:rsidP="00585F44"/>
    <w:p w14:paraId="2AF905AE" w14:textId="77777777" w:rsidR="00585F44" w:rsidRDefault="00F17168" w:rsidP="00585F44">
      <w:r>
        <w:rPr>
          <w:noProof/>
          <w:lang w:eastAsia="da-DK"/>
        </w:rPr>
        <mc:AlternateContent>
          <mc:Choice Requires="wps">
            <w:drawing>
              <wp:anchor distT="0" distB="0" distL="114300" distR="114300" simplePos="0" relativeHeight="251659264" behindDoc="0" locked="1" layoutInCell="1" allowOverlap="1" wp14:anchorId="7E6B2C54" wp14:editId="70908A53">
                <wp:simplePos x="0" y="0"/>
                <wp:positionH relativeFrom="page">
                  <wp:posOffset>720762</wp:posOffset>
                </wp:positionH>
                <wp:positionV relativeFrom="page">
                  <wp:posOffset>580913</wp:posOffset>
                </wp:positionV>
                <wp:extent cx="6619875" cy="9611995"/>
                <wp:effectExtent l="0" t="0" r="9525" b="8255"/>
                <wp:wrapNone/>
                <wp:docPr id="23" name="Coverpage - Titlebox"/>
                <wp:cNvGraphicFramePr/>
                <a:graphic xmlns:a="http://schemas.openxmlformats.org/drawingml/2006/main">
                  <a:graphicData uri="http://schemas.microsoft.com/office/word/2010/wordprocessingShape">
                    <wps:wsp>
                      <wps:cNvSpPr txBox="1"/>
                      <wps:spPr>
                        <a:xfrm>
                          <a:off x="0" y="0"/>
                          <a:ext cx="6619875" cy="961199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Blank"/>
                              <w:tblOverlap w:val="never"/>
                              <w:tblW w:w="9981" w:type="dxa"/>
                              <w:tblLayout w:type="fixed"/>
                              <w:tblLook w:val="04A0" w:firstRow="1" w:lastRow="0" w:firstColumn="1" w:lastColumn="0" w:noHBand="0" w:noVBand="1"/>
                            </w:tblPr>
                            <w:tblGrid>
                              <w:gridCol w:w="9981"/>
                            </w:tblGrid>
                            <w:tr w:rsidR="00585F44" w14:paraId="31B1CF2B" w14:textId="77777777" w:rsidTr="00585F44">
                              <w:trPr>
                                <w:trHeight w:hRule="exact" w:val="652"/>
                              </w:trPr>
                              <w:sdt>
                                <w:sdtPr>
                                  <w:alias w:val="Årstal"/>
                                  <w:tag w:val=""/>
                                  <w:id w:val="159587896"/>
                                  <w:placeholder>
                                    <w:docPart w:val="15F1588B808A4DE19A5B5C4101054CA0"/>
                                  </w:placeholder>
                                  <w:showingPlcHdr/>
                                  <w:dataBinding w:prefixMappings="xmlns:ns0='http://purl.org/dc/elements/1.1/' xmlns:ns1='http://schemas.openxmlformats.org/package/2006/metadata/core-properties' " w:xpath="/ns1:coreProperties[1]/ns1:keywords[1]" w:storeItemID="{6C3C8BC8-F283-45AE-878A-BAB7291924A1}"/>
                                  <w:text/>
                                </w:sdtPr>
                                <w:sdtEndPr/>
                                <w:sdtContent>
                                  <w:tc>
                                    <w:tcPr>
                                      <w:tcW w:w="9981" w:type="dxa"/>
                                      <w:vAlign w:val="bottom"/>
                                    </w:tcPr>
                                    <w:p w14:paraId="3BAE885B" w14:textId="77777777" w:rsidR="00585F44" w:rsidRDefault="00065ABF" w:rsidP="00585F44">
                                      <w:pPr>
                                        <w:pStyle w:val="Forside-rstal"/>
                                      </w:pPr>
                                      <w:r w:rsidRPr="00065ABF">
                                        <w:t>[</w:t>
                                      </w:r>
                                      <w:r>
                                        <w:t>Årstal</w:t>
                                      </w:r>
                                      <w:r w:rsidRPr="00065ABF">
                                        <w:t>]</w:t>
                                      </w:r>
                                    </w:p>
                                  </w:tc>
                                </w:sdtContent>
                              </w:sdt>
                            </w:tr>
                            <w:tr w:rsidR="00585F44" w14:paraId="0A551F2C" w14:textId="77777777" w:rsidTr="00353FAE">
                              <w:trPr>
                                <w:trHeight w:hRule="exact" w:val="12225"/>
                              </w:trPr>
                              <w:tc>
                                <w:tcPr>
                                  <w:tcW w:w="9981" w:type="dxa"/>
                                  <w:vAlign w:val="bottom"/>
                                </w:tcPr>
                                <w:p w14:paraId="0D6582BC" w14:textId="77777777" w:rsidR="00585F44" w:rsidRDefault="00F63DD5" w:rsidP="008C04FC">
                                  <w:pPr>
                                    <w:pStyle w:val="Forside-Titel"/>
                                    <w:suppressOverlap/>
                                  </w:pPr>
                                  <w:sdt>
                                    <w:sdtPr>
                                      <w:rPr>
                                        <w:rFonts w:ascii="Times New Roman" w:eastAsia="Times" w:hAnsi="Times New Roman" w:cs="Arial"/>
                                        <w:color w:val="auto"/>
                                        <w:spacing w:val="0"/>
                                        <w:sz w:val="56"/>
                                        <w:szCs w:val="56"/>
                                        <w:lang w:eastAsia="da-DK"/>
                                      </w:rPr>
                                      <w:alias w:val="Title"/>
                                      <w:tag w:val=""/>
                                      <w:id w:val="584417555"/>
                                      <w:placeholder>
                                        <w:docPart w:val="CE84381645944BD19BDBEBF7C8FADC49"/>
                                      </w:placeholder>
                                      <w:dataBinding w:prefixMappings="xmlns:ns0='http://purl.org/dc/elements/1.1/' xmlns:ns1='http://schemas.openxmlformats.org/package/2006/metadata/core-properties' " w:xpath="/ns1:coreProperties[1]/ns0:title[1]" w:storeItemID="{6C3C8BC8-F283-45AE-878A-BAB7291924A1}"/>
                                      <w:text/>
                                    </w:sdtPr>
                                    <w:sdtEndPr/>
                                    <w:sdtContent>
                                      <w:r w:rsidR="008C04FC" w:rsidRPr="008C04FC">
                                        <w:rPr>
                                          <w:rFonts w:ascii="Times New Roman" w:eastAsia="Times" w:hAnsi="Times New Roman" w:cs="Arial"/>
                                          <w:color w:val="auto"/>
                                          <w:spacing w:val="0"/>
                                          <w:sz w:val="56"/>
                                          <w:szCs w:val="56"/>
                                          <w:lang w:eastAsia="da-DK"/>
                                        </w:rPr>
                                        <w:t>Målbeskrivelse for speciallægeuddannelsen i specialets navn</w:t>
                                      </w:r>
                                    </w:sdtContent>
                                  </w:sdt>
                                </w:p>
                              </w:tc>
                            </w:tr>
                            <w:tr w:rsidR="00585F44" w14:paraId="6334BF76" w14:textId="77777777" w:rsidTr="00585F44">
                              <w:trPr>
                                <w:trHeight w:hRule="exact" w:val="924"/>
                              </w:trPr>
                              <w:tc>
                                <w:tcPr>
                                  <w:tcW w:w="9981" w:type="dxa"/>
                                  <w:vAlign w:val="bottom"/>
                                </w:tcPr>
                                <w:p w14:paraId="7E998949" w14:textId="77777777" w:rsidR="00585F44" w:rsidRDefault="00585F44" w:rsidP="00585F44">
                                  <w:pPr>
                                    <w:suppressOverlap/>
                                  </w:pPr>
                                </w:p>
                              </w:tc>
                            </w:tr>
                            <w:tr w:rsidR="00585F44" w14:paraId="562C75C9" w14:textId="77777777" w:rsidTr="00B609D1">
                              <w:trPr>
                                <w:trHeight w:hRule="exact" w:val="1134"/>
                              </w:trPr>
                              <w:sdt>
                                <w:sdtPr>
                                  <w:alias w:val="Subject"/>
                                  <w:tag w:val=""/>
                                  <w:id w:val="935634761"/>
                                  <w:placeholder>
                                    <w:docPart w:val="312A276F60214219916C71A57DD7B029"/>
                                  </w:placeholder>
                                  <w:dataBinding w:prefixMappings="xmlns:ns0='http://purl.org/dc/elements/1.1/' xmlns:ns1='http://schemas.openxmlformats.org/package/2006/metadata/core-properties' " w:xpath="/ns1:coreProperties[1]/ns0:subject[1]" w:storeItemID="{6C3C8BC8-F283-45AE-878A-BAB7291924A1}"/>
                                  <w:text/>
                                </w:sdtPr>
                                <w:sdtEndPr/>
                                <w:sdtContent>
                                  <w:tc>
                                    <w:tcPr>
                                      <w:tcW w:w="9981" w:type="dxa"/>
                                      <w:vAlign w:val="bottom"/>
                                    </w:tcPr>
                                    <w:p w14:paraId="79A1FB23" w14:textId="77777777" w:rsidR="00585F44" w:rsidRDefault="008C04FC" w:rsidP="008C04FC">
                                      <w:pPr>
                                        <w:pStyle w:val="Forside-Undertitel"/>
                                        <w:suppressOverlap/>
                                      </w:pPr>
                                      <w:r>
                                        <w:t>Specialets faglige selskab</w:t>
                                      </w:r>
                                    </w:p>
                                  </w:tc>
                                </w:sdtContent>
                              </w:sdt>
                            </w:tr>
                          </w:tbl>
                          <w:p w14:paraId="02AF7478" w14:textId="77777777" w:rsidR="00585F44" w:rsidRDefault="00585F44"/>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6B2C54" id="_x0000_t202" coordsize="21600,21600" o:spt="202" path="m,l,21600r21600,l21600,xe">
                <v:stroke joinstyle="miter"/>
                <v:path gradientshapeok="t" o:connecttype="rect"/>
              </v:shapetype>
              <v:shape id="Coverpage - Titlebox" o:spid="_x0000_s1026" type="#_x0000_t202" style="position:absolute;margin-left:56.75pt;margin-top:45.75pt;width:521.25pt;height:756.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" filled="f" fillcolor="white [3201]" stroked="f" strokeweight=".5pt">
                <v:textbox style="mso-fit-shape-to-text:t" inset="0,0,0,0">
                  <w:txbxContent>
                    <w:tbl>
                      <w:tblPr>
                        <w:tblStyle w:val="Blank"/>
                        <w:tblOverlap w:val="never"/>
                        <w:tblW w:w="9981" w:type="dxa"/>
                        <w:tblLayout w:type="fixed"/>
                        <w:tblLook w:val="04A0" w:firstRow="1" w:lastRow="0" w:firstColumn="1" w:lastColumn="0" w:noHBand="0" w:noVBand="1"/>
                      </w:tblPr>
                      <w:tblGrid>
                        <w:gridCol w:w="9981"/>
                      </w:tblGrid>
                      <w:tr w:rsidR="00585F44" w14:paraId="31B1CF2B" w14:textId="77777777" w:rsidTr="00585F44">
                        <w:trPr>
                          <w:trHeight w:hRule="exact" w:val="652"/>
                        </w:trPr>
                        <w:sdt>
                          <w:sdtPr>
                            <w:alias w:val="Årstal"/>
                            <w:tag w:val=""/>
                            <w:id w:val="159587896"/>
                            <w:placeholder>
                              <w:docPart w:val="15F1588B808A4DE19A5B5C4101054CA0"/>
                            </w:placeholder>
                            <w:showingPlcHdr/>
                            <w:dataBinding w:prefixMappings="xmlns:ns0='http://purl.org/dc/elements/1.1/' xmlns:ns1='http://schemas.openxmlformats.org/package/2006/metadata/core-properties' " w:xpath="/ns1:coreProperties[1]/ns1:keywords[1]" w:storeItemID="{6C3C8BC8-F283-45AE-878A-BAB7291924A1}"/>
                            <w:text/>
                          </w:sdtPr>
                          <w:sdtEndPr/>
                          <w:sdtContent>
                            <w:tc>
                              <w:tcPr>
                                <w:tcW w:w="9981" w:type="dxa"/>
                                <w:vAlign w:val="bottom"/>
                              </w:tcPr>
                              <w:p w14:paraId="3BAE885B" w14:textId="77777777" w:rsidR="00585F44" w:rsidRDefault="00065ABF" w:rsidP="00585F44">
                                <w:pPr>
                                  <w:pStyle w:val="Forside-rstal"/>
                                </w:pPr>
                                <w:r w:rsidRPr="00065ABF">
                                  <w:t>[</w:t>
                                </w:r>
                                <w:r>
                                  <w:t>Årstal</w:t>
                                </w:r>
                                <w:r w:rsidRPr="00065ABF">
                                  <w:t>]</w:t>
                                </w:r>
                              </w:p>
                            </w:tc>
                          </w:sdtContent>
                        </w:sdt>
                      </w:tr>
                      <w:tr w:rsidR="00585F44" w14:paraId="0A551F2C" w14:textId="77777777" w:rsidTr="00353FAE">
                        <w:trPr>
                          <w:trHeight w:hRule="exact" w:val="12225"/>
                        </w:trPr>
                        <w:tc>
                          <w:tcPr>
                            <w:tcW w:w="9981" w:type="dxa"/>
                            <w:vAlign w:val="bottom"/>
                          </w:tcPr>
                          <w:p w14:paraId="0D6582BC" w14:textId="77777777" w:rsidR="00585F44" w:rsidRDefault="00F63DD5" w:rsidP="008C04FC">
                            <w:pPr>
                              <w:pStyle w:val="Forside-Titel"/>
                              <w:suppressOverlap/>
                            </w:pPr>
                            <w:sdt>
                              <w:sdtPr>
                                <w:rPr>
                                  <w:rFonts w:ascii="Times New Roman" w:eastAsia="Times" w:hAnsi="Times New Roman" w:cs="Arial"/>
                                  <w:color w:val="auto"/>
                                  <w:spacing w:val="0"/>
                                  <w:sz w:val="56"/>
                                  <w:szCs w:val="56"/>
                                  <w:lang w:eastAsia="da-DK"/>
                                </w:rPr>
                                <w:alias w:val="Title"/>
                                <w:tag w:val=""/>
                                <w:id w:val="584417555"/>
                                <w:placeholder>
                                  <w:docPart w:val="CE84381645944BD19BDBEBF7C8FADC49"/>
                                </w:placeholder>
                                <w:dataBinding w:prefixMappings="xmlns:ns0='http://purl.org/dc/elements/1.1/' xmlns:ns1='http://schemas.openxmlformats.org/package/2006/metadata/core-properties' " w:xpath="/ns1:coreProperties[1]/ns0:title[1]" w:storeItemID="{6C3C8BC8-F283-45AE-878A-BAB7291924A1}"/>
                                <w:text/>
                              </w:sdtPr>
                              <w:sdtEndPr/>
                              <w:sdtContent>
                                <w:r w:rsidR="008C04FC" w:rsidRPr="008C04FC">
                                  <w:rPr>
                                    <w:rFonts w:ascii="Times New Roman" w:eastAsia="Times" w:hAnsi="Times New Roman" w:cs="Arial"/>
                                    <w:color w:val="auto"/>
                                    <w:spacing w:val="0"/>
                                    <w:sz w:val="56"/>
                                    <w:szCs w:val="56"/>
                                    <w:lang w:eastAsia="da-DK"/>
                                  </w:rPr>
                                  <w:t>Målbeskrivelse for speciallægeuddannelsen i specialets navn</w:t>
                                </w:r>
                              </w:sdtContent>
                            </w:sdt>
                          </w:p>
                        </w:tc>
                      </w:tr>
                      <w:tr w:rsidR="00585F44" w14:paraId="6334BF76" w14:textId="77777777" w:rsidTr="00585F44">
                        <w:trPr>
                          <w:trHeight w:hRule="exact" w:val="924"/>
                        </w:trPr>
                        <w:tc>
                          <w:tcPr>
                            <w:tcW w:w="9981" w:type="dxa"/>
                            <w:vAlign w:val="bottom"/>
                          </w:tcPr>
                          <w:p w14:paraId="7E998949" w14:textId="77777777" w:rsidR="00585F44" w:rsidRDefault="00585F44" w:rsidP="00585F44">
                            <w:pPr>
                              <w:suppressOverlap/>
                            </w:pPr>
                          </w:p>
                        </w:tc>
                      </w:tr>
                      <w:tr w:rsidR="00585F44" w14:paraId="562C75C9" w14:textId="77777777" w:rsidTr="00B609D1">
                        <w:trPr>
                          <w:trHeight w:hRule="exact" w:val="1134"/>
                        </w:trPr>
                        <w:sdt>
                          <w:sdtPr>
                            <w:alias w:val="Subject"/>
                            <w:tag w:val=""/>
                            <w:id w:val="935634761"/>
                            <w:placeholder>
                              <w:docPart w:val="312A276F60214219916C71A57DD7B029"/>
                            </w:placeholder>
                            <w:dataBinding w:prefixMappings="xmlns:ns0='http://purl.org/dc/elements/1.1/' xmlns:ns1='http://schemas.openxmlformats.org/package/2006/metadata/core-properties' " w:xpath="/ns1:coreProperties[1]/ns0:subject[1]" w:storeItemID="{6C3C8BC8-F283-45AE-878A-BAB7291924A1}"/>
                            <w:text/>
                          </w:sdtPr>
                          <w:sdtEndPr/>
                          <w:sdtContent>
                            <w:tc>
                              <w:tcPr>
                                <w:tcW w:w="9981" w:type="dxa"/>
                                <w:vAlign w:val="bottom"/>
                              </w:tcPr>
                              <w:p w14:paraId="79A1FB23" w14:textId="77777777" w:rsidR="00585F44" w:rsidRDefault="008C04FC" w:rsidP="008C04FC">
                                <w:pPr>
                                  <w:pStyle w:val="Forside-Undertitel"/>
                                  <w:suppressOverlap/>
                                </w:pPr>
                                <w:r>
                                  <w:t>Specialets faglige selskab</w:t>
                                </w:r>
                              </w:p>
                            </w:tc>
                          </w:sdtContent>
                        </w:sdt>
                      </w:tr>
                    </w:tbl>
                    <w:p w14:paraId="02AF7478" w14:textId="77777777" w:rsidR="00585F44" w:rsidRDefault="00585F44"/>
                  </w:txbxContent>
                </v:textbox>
                <w10:wrap anchorx="page" anchory="page"/>
                <w10:anchorlock/>
              </v:shape>
            </w:pict>
          </mc:Fallback>
        </mc:AlternateContent>
      </w:r>
    </w:p>
    <w:p w14:paraId="2E5BA447" w14:textId="77777777" w:rsidR="00585F44" w:rsidRDefault="00585F44" w:rsidP="00585F44"/>
    <w:p w14:paraId="0CB9F6E3" w14:textId="77777777" w:rsidR="000028D3" w:rsidRPr="00585F44" w:rsidRDefault="000028D3" w:rsidP="00585F44">
      <w:pPr>
        <w:sectPr w:rsidR="000028D3" w:rsidRPr="00585F44" w:rsidSect="006F0278">
          <w:headerReference w:type="default" r:id="rId8"/>
          <w:pgSz w:w="11906" w:h="16838" w:code="9"/>
          <w:pgMar w:top="2665" w:right="1134" w:bottom="2268" w:left="3033" w:header="567" w:footer="510" w:gutter="0"/>
          <w:cols w:space="708"/>
          <w:docGrid w:linePitch="360"/>
        </w:sectPr>
      </w:pPr>
    </w:p>
    <w:p w14:paraId="554113B1" w14:textId="77777777" w:rsidR="00B4208E" w:rsidRDefault="00B4208E" w:rsidP="00B4208E">
      <w:pPr>
        <w:pageBreakBefore/>
      </w:pPr>
    </w:p>
    <w:p w14:paraId="3C9D541A" w14:textId="77777777" w:rsidR="00B4208E" w:rsidRPr="002A6DAD" w:rsidRDefault="00B4208E" w:rsidP="00B4208E">
      <w:r>
        <w:rPr>
          <w:noProof/>
          <w:lang w:eastAsia="da-DK"/>
        </w:rPr>
        <mc:AlternateContent>
          <mc:Choice Requires="wps">
            <w:drawing>
              <wp:anchor distT="0" distB="0" distL="114300" distR="114300" simplePos="0" relativeHeight="251664384" behindDoc="1" locked="0" layoutInCell="1" allowOverlap="1" wp14:anchorId="74177D12" wp14:editId="44262389">
                <wp:simplePos x="0" y="0"/>
                <wp:positionH relativeFrom="page">
                  <wp:align>left</wp:align>
                </wp:positionH>
                <wp:positionV relativeFrom="page">
                  <wp:align>bottom</wp:align>
                </wp:positionV>
                <wp:extent cx="4320000" cy="9756000"/>
                <wp:effectExtent l="0" t="0" r="4445" b="0"/>
                <wp:wrapNone/>
                <wp:docPr id="3" name="Kolofon"/>
                <wp:cNvGraphicFramePr/>
                <a:graphic xmlns:a="http://schemas.openxmlformats.org/drawingml/2006/main">
                  <a:graphicData uri="http://schemas.microsoft.com/office/word/2010/wordprocessingShape">
                    <wps:wsp>
                      <wps:cNvSpPr txBox="1"/>
                      <wps:spPr>
                        <a:xfrm>
                          <a:off x="0" y="0"/>
                          <a:ext cx="4320000" cy="9756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Blank"/>
                              <w:tblW w:w="0" w:type="auto"/>
                              <w:tblLook w:val="04A0" w:firstRow="1" w:lastRow="0" w:firstColumn="1" w:lastColumn="0" w:noHBand="0" w:noVBand="1"/>
                            </w:tblPr>
                            <w:tblGrid>
                              <w:gridCol w:w="5659"/>
                            </w:tblGrid>
                            <w:tr w:rsidR="00B4208E" w14:paraId="3DF8CC4D" w14:textId="77777777" w:rsidTr="00AC014F">
                              <w:trPr>
                                <w:trHeight w:hRule="exact" w:val="14572"/>
                              </w:trPr>
                              <w:tc>
                                <w:tcPr>
                                  <w:tcW w:w="5664" w:type="dxa"/>
                                  <w:vAlign w:val="bottom"/>
                                </w:tcPr>
                                <w:bookmarkStart w:id="0" w:name="_Toc24706654"/>
                                <w:p w14:paraId="31E8DE7C" w14:textId="77777777" w:rsidR="00B4208E" w:rsidRDefault="00F63DD5" w:rsidP="00F00457">
                                  <w:pPr>
                                    <w:pStyle w:val="KolofonTitel"/>
                                  </w:pPr>
                                  <w:sdt>
                                    <w:sdtPr>
                                      <w:alias w:val="Title"/>
                                      <w:tag w:val=""/>
                                      <w:id w:val="1685331869"/>
                                      <w:dataBinding w:prefixMappings="xmlns:ns0='http://purl.org/dc/elements/1.1/' xmlns:ns1='http://schemas.openxmlformats.org/package/2006/metadata/core-properties' " w:xpath="/ns1:coreProperties[1]/ns0:title[1]" w:storeItemID="{6C3C8BC8-F283-45AE-878A-BAB7291924A1}"/>
                                      <w:text/>
                                    </w:sdtPr>
                                    <w:sdtEndPr/>
                                    <w:sdtContent>
                                      <w:r w:rsidR="008C04FC">
                                        <w:t>Målbeskrivelse for speciallægeuddannelsen i specialets navn</w:t>
                                      </w:r>
                                    </w:sdtContent>
                                  </w:sdt>
                                </w:p>
                                <w:sdt>
                                  <w:sdtPr>
                                    <w:alias w:val="Subject"/>
                                    <w:tag w:val=""/>
                                    <w:id w:val="460464518"/>
                                    <w:dataBinding w:prefixMappings="xmlns:ns0='http://purl.org/dc/elements/1.1/' xmlns:ns1='http://schemas.openxmlformats.org/package/2006/metadata/core-properties' " w:xpath="/ns1:coreProperties[1]/ns0:subject[1]" w:storeItemID="{6C3C8BC8-F283-45AE-878A-BAB7291924A1}"/>
                                    <w:text/>
                                  </w:sdtPr>
                                  <w:sdtEndPr/>
                                  <w:sdtContent>
                                    <w:p w14:paraId="4DAC054D" w14:textId="77777777" w:rsidR="00B4208E" w:rsidRDefault="008C04FC" w:rsidP="00F00457">
                                      <w:pPr>
                                        <w:pStyle w:val="Kolofon"/>
                                      </w:pPr>
                                      <w:r>
                                        <w:t>Specialets faglige selskab</w:t>
                                      </w:r>
                                    </w:p>
                                  </w:sdtContent>
                                </w:sdt>
                                <w:p w14:paraId="5B543509" w14:textId="77777777" w:rsidR="00B4208E" w:rsidRDefault="00B4208E" w:rsidP="00F00457">
                                  <w:pPr>
                                    <w:pStyle w:val="Kolofon"/>
                                  </w:pPr>
                                </w:p>
                                <w:p w14:paraId="488380D9" w14:textId="77777777" w:rsidR="00B4208E" w:rsidRDefault="00B4208E" w:rsidP="00F00457">
                                  <w:pPr>
                                    <w:pStyle w:val="Kolofon"/>
                                  </w:pPr>
                                </w:p>
                                <w:p w14:paraId="77F2D1DB" w14:textId="77777777" w:rsidR="00B4208E" w:rsidRDefault="00B4208E" w:rsidP="00F00457">
                                  <w:pPr>
                                    <w:pStyle w:val="Kolofon"/>
                                  </w:pPr>
                                  <w:r>
                                    <w:t xml:space="preserve">© Sundhedsstyrelsen, </w:t>
                                  </w:r>
                                  <w:sdt>
                                    <w:sdtPr>
                                      <w:alias w:val="Årstal"/>
                                      <w:tag w:val=""/>
                                      <w:id w:val="1549644329"/>
                                      <w:showingPlcHdr/>
                                      <w:dataBinding w:prefixMappings="xmlns:ns0='http://purl.org/dc/elements/1.1/' xmlns:ns1='http://schemas.openxmlformats.org/package/2006/metadata/core-properties' " w:xpath="/ns1:coreProperties[1]/ns1:keywords[1]" w:storeItemID="{6C3C8BC8-F283-45AE-878A-BAB7291924A1}"/>
                                      <w:text/>
                                    </w:sdtPr>
                                    <w:sdtEndPr/>
                                    <w:sdtContent>
                                      <w:r w:rsidR="00065ABF" w:rsidRPr="00065ABF">
                                        <w:t>[</w:t>
                                      </w:r>
                                      <w:r w:rsidR="00065ABF">
                                        <w:t>Årstal</w:t>
                                      </w:r>
                                      <w:r w:rsidR="00065ABF" w:rsidRPr="00065ABF">
                                        <w:t>]</w:t>
                                      </w:r>
                                    </w:sdtContent>
                                  </w:sdt>
                                  <w:r>
                                    <w:t>.</w:t>
                                  </w:r>
                                </w:p>
                                <w:p w14:paraId="3969B446" w14:textId="77777777" w:rsidR="00B4208E" w:rsidRDefault="00B4208E" w:rsidP="00F00457">
                                  <w:pPr>
                                    <w:pStyle w:val="Kolofon"/>
                                  </w:pPr>
                                  <w:r>
                                    <w:t>Publikationen kan frit refereres</w:t>
                                  </w:r>
                                </w:p>
                                <w:p w14:paraId="2735A2B2" w14:textId="77777777" w:rsidR="00B4208E" w:rsidRDefault="00B4208E" w:rsidP="00F00457">
                                  <w:pPr>
                                    <w:pStyle w:val="Kolofon"/>
                                  </w:pPr>
                                  <w:r>
                                    <w:t>med tydelig kildeangivelse.</w:t>
                                  </w:r>
                                </w:p>
                                <w:p w14:paraId="4FAF4228" w14:textId="77777777" w:rsidR="00B4208E" w:rsidRDefault="00B4208E" w:rsidP="00F00457">
                                  <w:pPr>
                                    <w:pStyle w:val="Kolofon"/>
                                  </w:pPr>
                                </w:p>
                                <w:p w14:paraId="1189DAEA" w14:textId="77777777" w:rsidR="00B4208E" w:rsidRDefault="00B4208E" w:rsidP="00F00457">
                                  <w:pPr>
                                    <w:pStyle w:val="Kolofon"/>
                                  </w:pPr>
                                  <w:r>
                                    <w:t>Sundhedsstyrelsen</w:t>
                                  </w:r>
                                </w:p>
                                <w:p w14:paraId="70A00970" w14:textId="77777777" w:rsidR="00B4208E" w:rsidRDefault="00B4208E" w:rsidP="00F00457">
                                  <w:pPr>
                                    <w:pStyle w:val="Kolofon"/>
                                  </w:pPr>
                                  <w:r>
                                    <w:t>Islands Brygge 67</w:t>
                                  </w:r>
                                </w:p>
                                <w:p w14:paraId="46970400" w14:textId="77777777" w:rsidR="00B4208E" w:rsidRDefault="00B4208E" w:rsidP="00F00457">
                                  <w:pPr>
                                    <w:pStyle w:val="Kolofon"/>
                                  </w:pPr>
                                  <w:r>
                                    <w:t>2300 København S</w:t>
                                  </w:r>
                                </w:p>
                                <w:p w14:paraId="2A8146A6" w14:textId="77777777" w:rsidR="00B4208E" w:rsidRPr="00F00457" w:rsidRDefault="00B4208E" w:rsidP="00F00457">
                                  <w:pPr>
                                    <w:pStyle w:val="Kolofon"/>
                                  </w:pPr>
                                </w:p>
                                <w:p w14:paraId="3C800F31" w14:textId="77777777" w:rsidR="00B4208E" w:rsidRPr="00F00457" w:rsidRDefault="00F63DD5" w:rsidP="00F00457">
                                  <w:pPr>
                                    <w:pStyle w:val="Kolofon"/>
                                  </w:pPr>
                                  <w:hyperlink r:id="rId9" w:history="1">
                                    <w:r w:rsidR="00B4208E" w:rsidRPr="00F00457">
                                      <w:t>www.sst.dk</w:t>
                                    </w:r>
                                  </w:hyperlink>
                                </w:p>
                                <w:p w14:paraId="17D3B02E" w14:textId="77777777" w:rsidR="00B4208E" w:rsidRDefault="00B4208E" w:rsidP="00F00457">
                                  <w:pPr>
                                    <w:pStyle w:val="Kolofon"/>
                                  </w:pPr>
                                </w:p>
                                <w:p w14:paraId="2F1AA556" w14:textId="77777777" w:rsidR="00B4208E" w:rsidRPr="006029DD" w:rsidRDefault="00B4208E" w:rsidP="00F00457">
                                  <w:pPr>
                                    <w:pStyle w:val="Kolofon"/>
                                  </w:pPr>
                                </w:p>
                                <w:p w14:paraId="2C4598CE" w14:textId="77777777" w:rsidR="00B4208E" w:rsidRPr="006029DD" w:rsidRDefault="00B4208E" w:rsidP="00F00457">
                                  <w:pPr>
                                    <w:pStyle w:val="Kolofon"/>
                                  </w:pPr>
                                  <w:r w:rsidRPr="006029DD">
                                    <w:rPr>
                                      <w:b/>
                                    </w:rPr>
                                    <w:t>Sprog:</w:t>
                                  </w:r>
                                  <w:r w:rsidRPr="006029DD">
                                    <w:t xml:space="preserve"> Dansk</w:t>
                                  </w:r>
                                </w:p>
                                <w:p w14:paraId="0503D209" w14:textId="77777777" w:rsidR="00B4208E" w:rsidRPr="006029DD" w:rsidRDefault="00B4208E" w:rsidP="00F00457">
                                  <w:pPr>
                                    <w:pStyle w:val="Kolofon"/>
                                  </w:pPr>
                                  <w:r w:rsidRPr="006029DD">
                                    <w:rPr>
                                      <w:b/>
                                    </w:rPr>
                                    <w:t>Versionsdato:</w:t>
                                  </w:r>
                                  <w:r w:rsidRPr="006029DD">
                                    <w:t xml:space="preserve"> </w:t>
                                  </w:r>
                                  <w:r>
                                    <w:rPr>
                                      <w:lang w:val="sv-SE"/>
                                    </w:rPr>
                                    <w:fldChar w:fldCharType="begin"/>
                                  </w:r>
                                  <w:r w:rsidRPr="006029DD">
                                    <w:instrText>MACROBUTTON NoName [x.xx.xxxx]</w:instrText>
                                  </w:r>
                                  <w:r>
                                    <w:rPr>
                                      <w:lang w:val="sv-SE"/>
                                    </w:rPr>
                                    <w:fldChar w:fldCharType="end"/>
                                  </w:r>
                                </w:p>
                                <w:p w14:paraId="7E9D4369" w14:textId="77777777" w:rsidR="00B4208E" w:rsidRDefault="00B4208E" w:rsidP="00F00457">
                                  <w:pPr>
                                    <w:pStyle w:val="Kolofon"/>
                                  </w:pPr>
                                  <w:r w:rsidRPr="00F00457">
                                    <w:rPr>
                                      <w:b/>
                                    </w:rPr>
                                    <w:t>Format:</w:t>
                                  </w:r>
                                  <w:r w:rsidR="0073393A">
                                    <w:t xml:space="preserve"> Word</w:t>
                                  </w:r>
                                </w:p>
                                <w:p w14:paraId="7230106C" w14:textId="77777777" w:rsidR="00B4208E" w:rsidRDefault="00B4208E" w:rsidP="00F00457">
                                  <w:pPr>
                                    <w:pStyle w:val="Kolofon"/>
                                  </w:pPr>
                                </w:p>
                                <w:p w14:paraId="38F2F40C" w14:textId="77777777" w:rsidR="00B4208E" w:rsidRDefault="00B4208E" w:rsidP="00F00457">
                                  <w:pPr>
                                    <w:pStyle w:val="Kolofon"/>
                                  </w:pPr>
                                </w:p>
                                <w:p w14:paraId="5B895117" w14:textId="77777777" w:rsidR="00B4208E" w:rsidRDefault="00B4208E" w:rsidP="00BF2C2C">
                                  <w:pPr>
                                    <w:pStyle w:val="Kolofon"/>
                                  </w:pPr>
                                  <w:r>
                                    <w:t>Udgivet af Sundhedsstyrelsen,</w:t>
                                  </w:r>
                                </w:p>
                              </w:tc>
                            </w:tr>
                            <w:bookmarkEnd w:id="0"/>
                          </w:tbl>
                          <w:p w14:paraId="0CC283DC" w14:textId="77777777" w:rsidR="00B4208E" w:rsidRDefault="00B4208E" w:rsidP="00B4208E">
                            <w:pPr>
                              <w:spacing w:line="14" w:lineRule="exact"/>
                            </w:pPr>
                          </w:p>
                        </w:txbxContent>
                      </wps:txbx>
                      <wps:bodyPr rot="0" spcFirstLastPara="0" vertOverflow="overflow" horzOverflow="overflow" vert="horz" wrap="square" lIns="720000" tIns="0" rIns="0" bIns="50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77D12" id="Kolofon" o:spid="_x0000_s1027" type="#_x0000_t202" style="position:absolute;margin-left:0;margin-top:0;width:340.15pt;height:768.2pt;z-index:-25165209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" filled="f" fillcolor="white [3201]" stroked="f" strokeweight=".5pt">
                <v:textbox inset="20mm,0,0,14mm">
                  <w:txbxContent>
                    <w:tbl>
                      <w:tblPr>
                        <w:tblStyle w:val="Blank"/>
                        <w:tblW w:w="0" w:type="auto"/>
                        <w:tblLook w:val="04A0" w:firstRow="1" w:lastRow="0" w:firstColumn="1" w:lastColumn="0" w:noHBand="0" w:noVBand="1"/>
                      </w:tblPr>
                      <w:tblGrid>
                        <w:gridCol w:w="5659"/>
                      </w:tblGrid>
                      <w:tr w:rsidR="00B4208E" w14:paraId="3DF8CC4D" w14:textId="77777777" w:rsidTr="00AC014F">
                        <w:trPr>
                          <w:trHeight w:hRule="exact" w:val="14572"/>
                        </w:trPr>
                        <w:tc>
                          <w:tcPr>
                            <w:tcW w:w="5664" w:type="dxa"/>
                            <w:vAlign w:val="bottom"/>
                          </w:tcPr>
                          <w:bookmarkStart w:id="1" w:name="_Toc24706654"/>
                          <w:p w14:paraId="31E8DE7C" w14:textId="77777777" w:rsidR="00B4208E" w:rsidRDefault="00F63DD5" w:rsidP="00F00457">
                            <w:pPr>
                              <w:pStyle w:val="KolofonTitel"/>
                            </w:pPr>
                            <w:sdt>
                              <w:sdtPr>
                                <w:alias w:val="Title"/>
                                <w:tag w:val=""/>
                                <w:id w:val="1685331869"/>
                                <w:dataBinding w:prefixMappings="xmlns:ns0='http://purl.org/dc/elements/1.1/' xmlns:ns1='http://schemas.openxmlformats.org/package/2006/metadata/core-properties' " w:xpath="/ns1:coreProperties[1]/ns0:title[1]" w:storeItemID="{6C3C8BC8-F283-45AE-878A-BAB7291924A1}"/>
                                <w:text/>
                              </w:sdtPr>
                              <w:sdtEndPr/>
                              <w:sdtContent>
                                <w:r w:rsidR="008C04FC">
                                  <w:t>Målbeskrivelse for speciallægeuddannelsen i specialets navn</w:t>
                                </w:r>
                              </w:sdtContent>
                            </w:sdt>
                          </w:p>
                          <w:sdt>
                            <w:sdtPr>
                              <w:alias w:val="Subject"/>
                              <w:tag w:val=""/>
                              <w:id w:val="460464518"/>
                              <w:dataBinding w:prefixMappings="xmlns:ns0='http://purl.org/dc/elements/1.1/' xmlns:ns1='http://schemas.openxmlformats.org/package/2006/metadata/core-properties' " w:xpath="/ns1:coreProperties[1]/ns0:subject[1]" w:storeItemID="{6C3C8BC8-F283-45AE-878A-BAB7291924A1}"/>
                              <w:text/>
                            </w:sdtPr>
                            <w:sdtEndPr/>
                            <w:sdtContent>
                              <w:p w14:paraId="4DAC054D" w14:textId="77777777" w:rsidR="00B4208E" w:rsidRDefault="008C04FC" w:rsidP="00F00457">
                                <w:pPr>
                                  <w:pStyle w:val="Kolofon"/>
                                </w:pPr>
                                <w:r>
                                  <w:t>Specialets faglige selskab</w:t>
                                </w:r>
                              </w:p>
                            </w:sdtContent>
                          </w:sdt>
                          <w:p w14:paraId="5B543509" w14:textId="77777777" w:rsidR="00B4208E" w:rsidRDefault="00B4208E" w:rsidP="00F00457">
                            <w:pPr>
                              <w:pStyle w:val="Kolofon"/>
                            </w:pPr>
                          </w:p>
                          <w:p w14:paraId="488380D9" w14:textId="77777777" w:rsidR="00B4208E" w:rsidRDefault="00B4208E" w:rsidP="00F00457">
                            <w:pPr>
                              <w:pStyle w:val="Kolofon"/>
                            </w:pPr>
                          </w:p>
                          <w:p w14:paraId="77F2D1DB" w14:textId="77777777" w:rsidR="00B4208E" w:rsidRDefault="00B4208E" w:rsidP="00F00457">
                            <w:pPr>
                              <w:pStyle w:val="Kolofon"/>
                            </w:pPr>
                            <w:r>
                              <w:t xml:space="preserve">© Sundhedsstyrelsen, </w:t>
                            </w:r>
                            <w:sdt>
                              <w:sdtPr>
                                <w:alias w:val="Årstal"/>
                                <w:tag w:val=""/>
                                <w:id w:val="1549644329"/>
                                <w:showingPlcHdr/>
                                <w:dataBinding w:prefixMappings="xmlns:ns0='http://purl.org/dc/elements/1.1/' xmlns:ns1='http://schemas.openxmlformats.org/package/2006/metadata/core-properties' " w:xpath="/ns1:coreProperties[1]/ns1:keywords[1]" w:storeItemID="{6C3C8BC8-F283-45AE-878A-BAB7291924A1}"/>
                                <w:text/>
                              </w:sdtPr>
                              <w:sdtEndPr/>
                              <w:sdtContent>
                                <w:r w:rsidR="00065ABF" w:rsidRPr="00065ABF">
                                  <w:t>[</w:t>
                                </w:r>
                                <w:r w:rsidR="00065ABF">
                                  <w:t>Årstal</w:t>
                                </w:r>
                                <w:r w:rsidR="00065ABF" w:rsidRPr="00065ABF">
                                  <w:t>]</w:t>
                                </w:r>
                              </w:sdtContent>
                            </w:sdt>
                            <w:r>
                              <w:t>.</w:t>
                            </w:r>
                          </w:p>
                          <w:p w14:paraId="3969B446" w14:textId="77777777" w:rsidR="00B4208E" w:rsidRDefault="00B4208E" w:rsidP="00F00457">
                            <w:pPr>
                              <w:pStyle w:val="Kolofon"/>
                            </w:pPr>
                            <w:r>
                              <w:t>Publikationen kan frit refereres</w:t>
                            </w:r>
                          </w:p>
                          <w:p w14:paraId="2735A2B2" w14:textId="77777777" w:rsidR="00B4208E" w:rsidRDefault="00B4208E" w:rsidP="00F00457">
                            <w:pPr>
                              <w:pStyle w:val="Kolofon"/>
                            </w:pPr>
                            <w:r>
                              <w:t>med tydelig kildeangivelse.</w:t>
                            </w:r>
                          </w:p>
                          <w:p w14:paraId="4FAF4228" w14:textId="77777777" w:rsidR="00B4208E" w:rsidRDefault="00B4208E" w:rsidP="00F00457">
                            <w:pPr>
                              <w:pStyle w:val="Kolofon"/>
                            </w:pPr>
                          </w:p>
                          <w:p w14:paraId="1189DAEA" w14:textId="77777777" w:rsidR="00B4208E" w:rsidRDefault="00B4208E" w:rsidP="00F00457">
                            <w:pPr>
                              <w:pStyle w:val="Kolofon"/>
                            </w:pPr>
                            <w:r>
                              <w:t>Sundhedsstyrelsen</w:t>
                            </w:r>
                          </w:p>
                          <w:p w14:paraId="70A00970" w14:textId="77777777" w:rsidR="00B4208E" w:rsidRDefault="00B4208E" w:rsidP="00F00457">
                            <w:pPr>
                              <w:pStyle w:val="Kolofon"/>
                            </w:pPr>
                            <w:r>
                              <w:t>Islands Brygge 67</w:t>
                            </w:r>
                          </w:p>
                          <w:p w14:paraId="46970400" w14:textId="77777777" w:rsidR="00B4208E" w:rsidRDefault="00B4208E" w:rsidP="00F00457">
                            <w:pPr>
                              <w:pStyle w:val="Kolofon"/>
                            </w:pPr>
                            <w:r>
                              <w:t>2300 København S</w:t>
                            </w:r>
                          </w:p>
                          <w:p w14:paraId="2A8146A6" w14:textId="77777777" w:rsidR="00B4208E" w:rsidRPr="00F00457" w:rsidRDefault="00B4208E" w:rsidP="00F00457">
                            <w:pPr>
                              <w:pStyle w:val="Kolofon"/>
                            </w:pPr>
                          </w:p>
                          <w:p w14:paraId="3C800F31" w14:textId="77777777" w:rsidR="00B4208E" w:rsidRPr="00F00457" w:rsidRDefault="00F63DD5" w:rsidP="00F00457">
                            <w:pPr>
                              <w:pStyle w:val="Kolofon"/>
                            </w:pPr>
                            <w:hyperlink r:id="rId10" w:history="1">
                              <w:r w:rsidR="00B4208E" w:rsidRPr="00F00457">
                                <w:t>www.sst.dk</w:t>
                              </w:r>
                            </w:hyperlink>
                          </w:p>
                          <w:p w14:paraId="17D3B02E" w14:textId="77777777" w:rsidR="00B4208E" w:rsidRDefault="00B4208E" w:rsidP="00F00457">
                            <w:pPr>
                              <w:pStyle w:val="Kolofon"/>
                            </w:pPr>
                          </w:p>
                          <w:p w14:paraId="2F1AA556" w14:textId="77777777" w:rsidR="00B4208E" w:rsidRPr="006029DD" w:rsidRDefault="00B4208E" w:rsidP="00F00457">
                            <w:pPr>
                              <w:pStyle w:val="Kolofon"/>
                            </w:pPr>
                          </w:p>
                          <w:p w14:paraId="2C4598CE" w14:textId="77777777" w:rsidR="00B4208E" w:rsidRPr="006029DD" w:rsidRDefault="00B4208E" w:rsidP="00F00457">
                            <w:pPr>
                              <w:pStyle w:val="Kolofon"/>
                            </w:pPr>
                            <w:r w:rsidRPr="006029DD">
                              <w:rPr>
                                <w:b/>
                              </w:rPr>
                              <w:t>Sprog:</w:t>
                            </w:r>
                            <w:r w:rsidRPr="006029DD">
                              <w:t xml:space="preserve"> Dansk</w:t>
                            </w:r>
                          </w:p>
                          <w:p w14:paraId="0503D209" w14:textId="77777777" w:rsidR="00B4208E" w:rsidRPr="006029DD" w:rsidRDefault="00B4208E" w:rsidP="00F00457">
                            <w:pPr>
                              <w:pStyle w:val="Kolofon"/>
                            </w:pPr>
                            <w:r w:rsidRPr="006029DD">
                              <w:rPr>
                                <w:b/>
                              </w:rPr>
                              <w:t>Versionsdato:</w:t>
                            </w:r>
                            <w:r w:rsidRPr="006029DD">
                              <w:t xml:space="preserve"> </w:t>
                            </w:r>
                            <w:r>
                              <w:rPr>
                                <w:lang w:val="sv-SE"/>
                              </w:rPr>
                              <w:fldChar w:fldCharType="begin"/>
                            </w:r>
                            <w:r w:rsidRPr="006029DD">
                              <w:instrText>MACROBUTTON NoName [x.xx.xxxx]</w:instrText>
                            </w:r>
                            <w:r>
                              <w:rPr>
                                <w:lang w:val="sv-SE"/>
                              </w:rPr>
                              <w:fldChar w:fldCharType="end"/>
                            </w:r>
                          </w:p>
                          <w:p w14:paraId="7E9D4369" w14:textId="77777777" w:rsidR="00B4208E" w:rsidRDefault="00B4208E" w:rsidP="00F00457">
                            <w:pPr>
                              <w:pStyle w:val="Kolofon"/>
                            </w:pPr>
                            <w:r w:rsidRPr="00F00457">
                              <w:rPr>
                                <w:b/>
                              </w:rPr>
                              <w:t>Format:</w:t>
                            </w:r>
                            <w:r w:rsidR="0073393A">
                              <w:t xml:space="preserve"> Word</w:t>
                            </w:r>
                          </w:p>
                          <w:p w14:paraId="7230106C" w14:textId="77777777" w:rsidR="00B4208E" w:rsidRDefault="00B4208E" w:rsidP="00F00457">
                            <w:pPr>
                              <w:pStyle w:val="Kolofon"/>
                            </w:pPr>
                          </w:p>
                          <w:p w14:paraId="38F2F40C" w14:textId="77777777" w:rsidR="00B4208E" w:rsidRDefault="00B4208E" w:rsidP="00F00457">
                            <w:pPr>
                              <w:pStyle w:val="Kolofon"/>
                            </w:pPr>
                          </w:p>
                          <w:p w14:paraId="5B895117" w14:textId="77777777" w:rsidR="00B4208E" w:rsidRDefault="00B4208E" w:rsidP="00BF2C2C">
                            <w:pPr>
                              <w:pStyle w:val="Kolofon"/>
                            </w:pPr>
                            <w:r>
                              <w:t>Udgivet af Sundhedsstyrelsen,</w:t>
                            </w:r>
                          </w:p>
                        </w:tc>
                      </w:tr>
                      <w:bookmarkEnd w:id="1"/>
                    </w:tbl>
                    <w:p w14:paraId="0CC283DC" w14:textId="77777777" w:rsidR="00B4208E" w:rsidRDefault="00B4208E" w:rsidP="00B4208E">
                      <w:pPr>
                        <w:spacing w:line="14" w:lineRule="exact"/>
                      </w:pPr>
                    </w:p>
                  </w:txbxContent>
                </v:textbox>
                <w10:wrap anchorx="page" anchory="page"/>
              </v:shape>
            </w:pict>
          </mc:Fallback>
        </mc:AlternateContent>
      </w:r>
      <w:r>
        <w:rPr>
          <w:noProof/>
          <w:lang w:eastAsia="da-DK"/>
        </w:rPr>
        <mc:AlternateContent>
          <mc:Choice Requires="wps">
            <w:drawing>
              <wp:anchor distT="0" distB="0" distL="114300" distR="114300" simplePos="0" relativeHeight="251663360" behindDoc="1" locked="0" layoutInCell="1" allowOverlap="1" wp14:anchorId="062E0C53" wp14:editId="2F9B7F8E">
                <wp:simplePos x="0" y="0"/>
                <wp:positionH relativeFrom="page">
                  <wp:align>left</wp:align>
                </wp:positionH>
                <wp:positionV relativeFrom="page">
                  <wp:align>top</wp:align>
                </wp:positionV>
                <wp:extent cx="7560000" cy="10692000"/>
                <wp:effectExtent l="0" t="0" r="3175" b="0"/>
                <wp:wrapNone/>
                <wp:docPr id="5" name="Backpage - Background"/>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F1CD49" w14:textId="77777777" w:rsidR="00C74AB5" w:rsidRDefault="00C74AB5" w:rsidP="00C74A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E0C53" id="Backpage - Background" o:spid="_x0000_s1028" style="position:absolute;margin-left:0;margin-top:0;width:595.3pt;height:841.9pt;z-index:-25165312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" fillcolor="#005c8d [3214]" stroked="f" strokeweight="2pt">
                <v:textbox>
                  <w:txbxContent>
                    <w:p w14:paraId="21F1CD49" w14:textId="77777777" w:rsidR="00C74AB5" w:rsidRDefault="00C74AB5" w:rsidP="00C74AB5">
                      <w:pPr>
                        <w:jc w:val="center"/>
                      </w:pPr>
                    </w:p>
                  </w:txbxContent>
                </v:textbox>
                <w10:wrap anchorx="page" anchory="page"/>
              </v:rect>
            </w:pict>
          </mc:Fallback>
        </mc:AlternateContent>
      </w:r>
    </w:p>
    <w:p w14:paraId="7AB04B60" w14:textId="77777777" w:rsidR="00B4208E" w:rsidRDefault="00B4208E" w:rsidP="00B4208E"/>
    <w:p w14:paraId="58488B39" w14:textId="77777777" w:rsidR="00B4208E" w:rsidRDefault="00B4208E" w:rsidP="00B4208E">
      <w:pPr>
        <w:rPr>
          <w:color w:val="005C8D" w:themeColor="background2"/>
          <w:sz w:val="48"/>
        </w:rPr>
      </w:pPr>
      <w:r>
        <w:br w:type="page"/>
      </w:r>
    </w:p>
    <w:sdt>
      <w:sdtPr>
        <w:rPr>
          <w:b w:val="0"/>
          <w:color w:val="auto"/>
          <w:sz w:val="20"/>
        </w:rPr>
        <w:id w:val="-1960638193"/>
        <w:docPartObj>
          <w:docPartGallery w:val="Table of Contents"/>
          <w:docPartUnique/>
        </w:docPartObj>
      </w:sdtPr>
      <w:sdtEndPr>
        <w:rPr>
          <w:bCs/>
        </w:rPr>
      </w:sdtEndPr>
      <w:sdtContent>
        <w:p w14:paraId="7211F287" w14:textId="77777777" w:rsidR="00E919F4" w:rsidRDefault="00E919F4">
          <w:pPr>
            <w:pStyle w:val="Overskrift"/>
          </w:pPr>
          <w:r>
            <w:t>Indhold</w:t>
          </w:r>
        </w:p>
        <w:p w14:paraId="359229AB" w14:textId="77777777" w:rsidR="005B7D6D" w:rsidRDefault="00E919F4">
          <w:pPr>
            <w:pStyle w:val="Indholdsfortegnelse1"/>
            <w:rPr>
              <w:rFonts w:asciiTheme="minorHAnsi" w:eastAsiaTheme="minorEastAsia" w:hAnsiTheme="minorHAnsi"/>
              <w:b w:val="0"/>
              <w:noProof/>
              <w:color w:val="auto"/>
              <w:spacing w:val="0"/>
              <w:sz w:val="22"/>
              <w:szCs w:val="22"/>
              <w:lang w:eastAsia="da-DK"/>
            </w:rPr>
          </w:pPr>
          <w:r>
            <w:fldChar w:fldCharType="begin"/>
          </w:r>
          <w:r>
            <w:instrText xml:space="preserve"> TOC \o "1-3" \h \z \u </w:instrText>
          </w:r>
          <w:r>
            <w:fldChar w:fldCharType="separate"/>
          </w:r>
          <w:hyperlink w:anchor="_Toc180669433" w:history="1">
            <w:r w:rsidR="005B7D6D" w:rsidRPr="00AA6D23">
              <w:rPr>
                <w:rStyle w:val="Hyperlink"/>
                <w:noProof/>
              </w:rPr>
              <w:t>Forord</w:t>
            </w:r>
            <w:r w:rsidR="005B7D6D">
              <w:rPr>
                <w:noProof/>
                <w:webHidden/>
              </w:rPr>
              <w:tab/>
            </w:r>
            <w:r w:rsidR="005B7D6D">
              <w:rPr>
                <w:noProof/>
                <w:webHidden/>
              </w:rPr>
              <w:fldChar w:fldCharType="begin"/>
            </w:r>
            <w:r w:rsidR="005B7D6D">
              <w:rPr>
                <w:noProof/>
                <w:webHidden/>
              </w:rPr>
              <w:instrText xml:space="preserve"> PAGEREF _Toc180669433 \h </w:instrText>
            </w:r>
            <w:r w:rsidR="005B7D6D">
              <w:rPr>
                <w:noProof/>
                <w:webHidden/>
              </w:rPr>
            </w:r>
            <w:r w:rsidR="005B7D6D">
              <w:rPr>
                <w:noProof/>
                <w:webHidden/>
              </w:rPr>
              <w:fldChar w:fldCharType="separate"/>
            </w:r>
            <w:r w:rsidR="005B7D6D">
              <w:rPr>
                <w:noProof/>
                <w:webHidden/>
              </w:rPr>
              <w:t>4</w:t>
            </w:r>
            <w:r w:rsidR="005B7D6D">
              <w:rPr>
                <w:noProof/>
                <w:webHidden/>
              </w:rPr>
              <w:fldChar w:fldCharType="end"/>
            </w:r>
          </w:hyperlink>
        </w:p>
        <w:p w14:paraId="43554C14" w14:textId="77777777" w:rsidR="005B7D6D" w:rsidRDefault="00F63DD5">
          <w:pPr>
            <w:pStyle w:val="Indholdsfortegnelse1"/>
            <w:rPr>
              <w:rFonts w:asciiTheme="minorHAnsi" w:eastAsiaTheme="minorEastAsia" w:hAnsiTheme="minorHAnsi"/>
              <w:b w:val="0"/>
              <w:noProof/>
              <w:color w:val="auto"/>
              <w:spacing w:val="0"/>
              <w:sz w:val="22"/>
              <w:szCs w:val="22"/>
              <w:lang w:eastAsia="da-DK"/>
            </w:rPr>
          </w:pPr>
          <w:hyperlink w:anchor="_Toc180669434" w:history="1">
            <w:r w:rsidR="005B7D6D" w:rsidRPr="00AA6D23">
              <w:rPr>
                <w:rStyle w:val="Hyperlink"/>
                <w:noProof/>
              </w:rPr>
              <w:t>1. Indledning</w:t>
            </w:r>
            <w:r w:rsidR="005B7D6D">
              <w:rPr>
                <w:noProof/>
                <w:webHidden/>
              </w:rPr>
              <w:tab/>
            </w:r>
            <w:r w:rsidR="005B7D6D">
              <w:rPr>
                <w:noProof/>
                <w:webHidden/>
              </w:rPr>
              <w:fldChar w:fldCharType="begin"/>
            </w:r>
            <w:r w:rsidR="005B7D6D">
              <w:rPr>
                <w:noProof/>
                <w:webHidden/>
              </w:rPr>
              <w:instrText xml:space="preserve"> PAGEREF _Toc180669434 \h </w:instrText>
            </w:r>
            <w:r w:rsidR="005B7D6D">
              <w:rPr>
                <w:noProof/>
                <w:webHidden/>
              </w:rPr>
            </w:r>
            <w:r w:rsidR="005B7D6D">
              <w:rPr>
                <w:noProof/>
                <w:webHidden/>
              </w:rPr>
              <w:fldChar w:fldCharType="separate"/>
            </w:r>
            <w:r w:rsidR="005B7D6D">
              <w:rPr>
                <w:noProof/>
                <w:webHidden/>
              </w:rPr>
              <w:t>5</w:t>
            </w:r>
            <w:r w:rsidR="005B7D6D">
              <w:rPr>
                <w:noProof/>
                <w:webHidden/>
              </w:rPr>
              <w:fldChar w:fldCharType="end"/>
            </w:r>
          </w:hyperlink>
        </w:p>
        <w:p w14:paraId="3A5475A1" w14:textId="77777777" w:rsidR="005B7D6D" w:rsidRDefault="00F63DD5">
          <w:pPr>
            <w:pStyle w:val="Indholdsfortegnelse2"/>
            <w:rPr>
              <w:rFonts w:asciiTheme="minorHAnsi" w:eastAsiaTheme="minorEastAsia" w:hAnsiTheme="minorHAnsi"/>
              <w:noProof/>
              <w:spacing w:val="0"/>
              <w:sz w:val="22"/>
              <w:szCs w:val="22"/>
              <w:lang w:eastAsia="da-DK"/>
            </w:rPr>
          </w:pPr>
          <w:hyperlink w:anchor="_Toc180669435" w:history="1">
            <w:r w:rsidR="005B7D6D" w:rsidRPr="00AA6D23">
              <w:rPr>
                <w:rStyle w:val="Hyperlink"/>
                <w:noProof/>
              </w:rPr>
              <w:t>1.1. Overgang til ny målbeskrivelse</w:t>
            </w:r>
            <w:r w:rsidR="005B7D6D">
              <w:rPr>
                <w:noProof/>
                <w:webHidden/>
              </w:rPr>
              <w:tab/>
            </w:r>
            <w:r w:rsidR="005B7D6D">
              <w:rPr>
                <w:noProof/>
                <w:webHidden/>
              </w:rPr>
              <w:fldChar w:fldCharType="begin"/>
            </w:r>
            <w:r w:rsidR="005B7D6D">
              <w:rPr>
                <w:noProof/>
                <w:webHidden/>
              </w:rPr>
              <w:instrText xml:space="preserve"> PAGEREF _Toc180669435 \h </w:instrText>
            </w:r>
            <w:r w:rsidR="005B7D6D">
              <w:rPr>
                <w:noProof/>
                <w:webHidden/>
              </w:rPr>
            </w:r>
            <w:r w:rsidR="005B7D6D">
              <w:rPr>
                <w:noProof/>
                <w:webHidden/>
              </w:rPr>
              <w:fldChar w:fldCharType="separate"/>
            </w:r>
            <w:r w:rsidR="005B7D6D">
              <w:rPr>
                <w:noProof/>
                <w:webHidden/>
              </w:rPr>
              <w:t>5</w:t>
            </w:r>
            <w:r w:rsidR="005B7D6D">
              <w:rPr>
                <w:noProof/>
                <w:webHidden/>
              </w:rPr>
              <w:fldChar w:fldCharType="end"/>
            </w:r>
          </w:hyperlink>
        </w:p>
        <w:p w14:paraId="55317D93" w14:textId="77777777" w:rsidR="005B7D6D" w:rsidRDefault="00F63DD5">
          <w:pPr>
            <w:pStyle w:val="Indholdsfortegnelse1"/>
            <w:rPr>
              <w:rFonts w:asciiTheme="minorHAnsi" w:eastAsiaTheme="minorEastAsia" w:hAnsiTheme="minorHAnsi"/>
              <w:b w:val="0"/>
              <w:noProof/>
              <w:color w:val="auto"/>
              <w:spacing w:val="0"/>
              <w:sz w:val="22"/>
              <w:szCs w:val="22"/>
              <w:lang w:eastAsia="da-DK"/>
            </w:rPr>
          </w:pPr>
          <w:hyperlink w:anchor="_Toc180669436" w:history="1">
            <w:r w:rsidR="005B7D6D" w:rsidRPr="00AA6D23">
              <w:rPr>
                <w:rStyle w:val="Hyperlink"/>
                <w:noProof/>
              </w:rPr>
              <w:t>2. Den generelle del</w:t>
            </w:r>
            <w:r w:rsidR="005B7D6D">
              <w:rPr>
                <w:noProof/>
                <w:webHidden/>
              </w:rPr>
              <w:tab/>
            </w:r>
            <w:r w:rsidR="005B7D6D">
              <w:rPr>
                <w:noProof/>
                <w:webHidden/>
              </w:rPr>
              <w:fldChar w:fldCharType="begin"/>
            </w:r>
            <w:r w:rsidR="005B7D6D">
              <w:rPr>
                <w:noProof/>
                <w:webHidden/>
              </w:rPr>
              <w:instrText xml:space="preserve"> PAGEREF _Toc180669436 \h </w:instrText>
            </w:r>
            <w:r w:rsidR="005B7D6D">
              <w:rPr>
                <w:noProof/>
                <w:webHidden/>
              </w:rPr>
            </w:r>
            <w:r w:rsidR="005B7D6D">
              <w:rPr>
                <w:noProof/>
                <w:webHidden/>
              </w:rPr>
              <w:fldChar w:fldCharType="separate"/>
            </w:r>
            <w:r w:rsidR="005B7D6D">
              <w:rPr>
                <w:noProof/>
                <w:webHidden/>
              </w:rPr>
              <w:t>7</w:t>
            </w:r>
            <w:r w:rsidR="005B7D6D">
              <w:rPr>
                <w:noProof/>
                <w:webHidden/>
              </w:rPr>
              <w:fldChar w:fldCharType="end"/>
            </w:r>
          </w:hyperlink>
        </w:p>
        <w:p w14:paraId="66AB534E" w14:textId="77777777" w:rsidR="005B7D6D" w:rsidRDefault="00F63DD5">
          <w:pPr>
            <w:pStyle w:val="Indholdsfortegnelse1"/>
            <w:rPr>
              <w:rFonts w:asciiTheme="minorHAnsi" w:eastAsiaTheme="minorEastAsia" w:hAnsiTheme="minorHAnsi"/>
              <w:b w:val="0"/>
              <w:noProof/>
              <w:color w:val="auto"/>
              <w:spacing w:val="0"/>
              <w:sz w:val="22"/>
              <w:szCs w:val="22"/>
              <w:lang w:eastAsia="da-DK"/>
            </w:rPr>
          </w:pPr>
          <w:hyperlink w:anchor="_Toc180669437" w:history="1">
            <w:r w:rsidR="005B7D6D" w:rsidRPr="00AA6D23">
              <w:rPr>
                <w:rStyle w:val="Hyperlink"/>
                <w:noProof/>
              </w:rPr>
              <w:t>3. Den specialespecifikke del</w:t>
            </w:r>
            <w:r w:rsidR="005B7D6D">
              <w:rPr>
                <w:noProof/>
                <w:webHidden/>
              </w:rPr>
              <w:tab/>
            </w:r>
            <w:r w:rsidR="005B7D6D">
              <w:rPr>
                <w:noProof/>
                <w:webHidden/>
              </w:rPr>
              <w:fldChar w:fldCharType="begin"/>
            </w:r>
            <w:r w:rsidR="005B7D6D">
              <w:rPr>
                <w:noProof/>
                <w:webHidden/>
              </w:rPr>
              <w:instrText xml:space="preserve"> PAGEREF _Toc180669437 \h </w:instrText>
            </w:r>
            <w:r w:rsidR="005B7D6D">
              <w:rPr>
                <w:noProof/>
                <w:webHidden/>
              </w:rPr>
            </w:r>
            <w:r w:rsidR="005B7D6D">
              <w:rPr>
                <w:noProof/>
                <w:webHidden/>
              </w:rPr>
              <w:fldChar w:fldCharType="separate"/>
            </w:r>
            <w:r w:rsidR="005B7D6D">
              <w:rPr>
                <w:noProof/>
                <w:webHidden/>
              </w:rPr>
              <w:t>8</w:t>
            </w:r>
            <w:r w:rsidR="005B7D6D">
              <w:rPr>
                <w:noProof/>
                <w:webHidden/>
              </w:rPr>
              <w:fldChar w:fldCharType="end"/>
            </w:r>
          </w:hyperlink>
        </w:p>
        <w:p w14:paraId="55A7CE8C" w14:textId="77777777" w:rsidR="005B7D6D" w:rsidRDefault="00F63DD5">
          <w:pPr>
            <w:pStyle w:val="Indholdsfortegnelse2"/>
            <w:rPr>
              <w:rFonts w:asciiTheme="minorHAnsi" w:eastAsiaTheme="minorEastAsia" w:hAnsiTheme="minorHAnsi"/>
              <w:noProof/>
              <w:spacing w:val="0"/>
              <w:sz w:val="22"/>
              <w:szCs w:val="22"/>
              <w:lang w:eastAsia="da-DK"/>
            </w:rPr>
          </w:pPr>
          <w:hyperlink w:anchor="_Toc180669438" w:history="1">
            <w:r w:rsidR="005B7D6D" w:rsidRPr="00AA6D23">
              <w:rPr>
                <w:rStyle w:val="Hyperlink"/>
                <w:noProof/>
              </w:rPr>
              <w:t>3.1. Beskrivelse af specialet</w:t>
            </w:r>
            <w:r w:rsidR="005B7D6D">
              <w:rPr>
                <w:noProof/>
                <w:webHidden/>
              </w:rPr>
              <w:tab/>
            </w:r>
            <w:r w:rsidR="005B7D6D">
              <w:rPr>
                <w:noProof/>
                <w:webHidden/>
              </w:rPr>
              <w:fldChar w:fldCharType="begin"/>
            </w:r>
            <w:r w:rsidR="005B7D6D">
              <w:rPr>
                <w:noProof/>
                <w:webHidden/>
              </w:rPr>
              <w:instrText xml:space="preserve"> PAGEREF _Toc180669438 \h </w:instrText>
            </w:r>
            <w:r w:rsidR="005B7D6D">
              <w:rPr>
                <w:noProof/>
                <w:webHidden/>
              </w:rPr>
            </w:r>
            <w:r w:rsidR="005B7D6D">
              <w:rPr>
                <w:noProof/>
                <w:webHidden/>
              </w:rPr>
              <w:fldChar w:fldCharType="separate"/>
            </w:r>
            <w:r w:rsidR="005B7D6D">
              <w:rPr>
                <w:noProof/>
                <w:webHidden/>
              </w:rPr>
              <w:t>8</w:t>
            </w:r>
            <w:r w:rsidR="005B7D6D">
              <w:rPr>
                <w:noProof/>
                <w:webHidden/>
              </w:rPr>
              <w:fldChar w:fldCharType="end"/>
            </w:r>
          </w:hyperlink>
        </w:p>
        <w:p w14:paraId="21ABAA53" w14:textId="77777777" w:rsidR="005B7D6D" w:rsidRDefault="00F63DD5">
          <w:pPr>
            <w:pStyle w:val="Indholdsfortegnelse2"/>
            <w:rPr>
              <w:rFonts w:asciiTheme="minorHAnsi" w:eastAsiaTheme="minorEastAsia" w:hAnsiTheme="minorHAnsi"/>
              <w:noProof/>
              <w:spacing w:val="0"/>
              <w:sz w:val="22"/>
              <w:szCs w:val="22"/>
              <w:lang w:eastAsia="da-DK"/>
            </w:rPr>
          </w:pPr>
          <w:hyperlink w:anchor="_Toc180669439" w:history="1">
            <w:r w:rsidR="005B7D6D" w:rsidRPr="00AA6D23">
              <w:rPr>
                <w:rStyle w:val="Hyperlink"/>
                <w:noProof/>
              </w:rPr>
              <w:t>3.2. Beskrivelse af uddannelsens overordnede forløb</w:t>
            </w:r>
            <w:r w:rsidR="005B7D6D">
              <w:rPr>
                <w:noProof/>
                <w:webHidden/>
              </w:rPr>
              <w:tab/>
            </w:r>
            <w:r w:rsidR="005B7D6D">
              <w:rPr>
                <w:noProof/>
                <w:webHidden/>
              </w:rPr>
              <w:fldChar w:fldCharType="begin"/>
            </w:r>
            <w:r w:rsidR="005B7D6D">
              <w:rPr>
                <w:noProof/>
                <w:webHidden/>
              </w:rPr>
              <w:instrText xml:space="preserve"> PAGEREF _Toc180669439 \h </w:instrText>
            </w:r>
            <w:r w:rsidR="005B7D6D">
              <w:rPr>
                <w:noProof/>
                <w:webHidden/>
              </w:rPr>
            </w:r>
            <w:r w:rsidR="005B7D6D">
              <w:rPr>
                <w:noProof/>
                <w:webHidden/>
              </w:rPr>
              <w:fldChar w:fldCharType="separate"/>
            </w:r>
            <w:r w:rsidR="005B7D6D">
              <w:rPr>
                <w:noProof/>
                <w:webHidden/>
              </w:rPr>
              <w:t>8</w:t>
            </w:r>
            <w:r w:rsidR="005B7D6D">
              <w:rPr>
                <w:noProof/>
                <w:webHidden/>
              </w:rPr>
              <w:fldChar w:fldCharType="end"/>
            </w:r>
          </w:hyperlink>
        </w:p>
        <w:p w14:paraId="51B20758" w14:textId="77777777" w:rsidR="005B7D6D" w:rsidRDefault="00F63DD5">
          <w:pPr>
            <w:pStyle w:val="Indholdsfortegnelse2"/>
            <w:rPr>
              <w:rFonts w:asciiTheme="minorHAnsi" w:eastAsiaTheme="minorEastAsia" w:hAnsiTheme="minorHAnsi"/>
              <w:noProof/>
              <w:spacing w:val="0"/>
              <w:sz w:val="22"/>
              <w:szCs w:val="22"/>
              <w:lang w:eastAsia="da-DK"/>
            </w:rPr>
          </w:pPr>
          <w:hyperlink w:anchor="_Toc180669440" w:history="1">
            <w:r w:rsidR="005B7D6D" w:rsidRPr="00AA6D23">
              <w:rPr>
                <w:rStyle w:val="Hyperlink"/>
                <w:noProof/>
              </w:rPr>
              <w:t>3.3. Introduktionsuddannelse</w:t>
            </w:r>
            <w:r w:rsidR="005B7D6D">
              <w:rPr>
                <w:noProof/>
                <w:webHidden/>
              </w:rPr>
              <w:tab/>
            </w:r>
            <w:r w:rsidR="005B7D6D">
              <w:rPr>
                <w:noProof/>
                <w:webHidden/>
              </w:rPr>
              <w:fldChar w:fldCharType="begin"/>
            </w:r>
            <w:r w:rsidR="005B7D6D">
              <w:rPr>
                <w:noProof/>
                <w:webHidden/>
              </w:rPr>
              <w:instrText xml:space="preserve"> PAGEREF _Toc180669440 \h </w:instrText>
            </w:r>
            <w:r w:rsidR="005B7D6D">
              <w:rPr>
                <w:noProof/>
                <w:webHidden/>
              </w:rPr>
            </w:r>
            <w:r w:rsidR="005B7D6D">
              <w:rPr>
                <w:noProof/>
                <w:webHidden/>
              </w:rPr>
              <w:fldChar w:fldCharType="separate"/>
            </w:r>
            <w:r w:rsidR="005B7D6D">
              <w:rPr>
                <w:noProof/>
                <w:webHidden/>
              </w:rPr>
              <w:t>8</w:t>
            </w:r>
            <w:r w:rsidR="005B7D6D">
              <w:rPr>
                <w:noProof/>
                <w:webHidden/>
              </w:rPr>
              <w:fldChar w:fldCharType="end"/>
            </w:r>
          </w:hyperlink>
        </w:p>
        <w:p w14:paraId="35D0A8F7" w14:textId="77777777" w:rsidR="005B7D6D" w:rsidRDefault="00F63DD5">
          <w:pPr>
            <w:pStyle w:val="Indholdsfortegnelse3"/>
            <w:tabs>
              <w:tab w:val="right" w:leader="dot" w:pos="7729"/>
            </w:tabs>
            <w:rPr>
              <w:rFonts w:asciiTheme="minorHAnsi" w:eastAsiaTheme="minorEastAsia" w:hAnsiTheme="minorHAnsi"/>
              <w:noProof/>
              <w:spacing w:val="0"/>
              <w:sz w:val="22"/>
              <w:szCs w:val="22"/>
              <w:lang w:eastAsia="da-DK"/>
            </w:rPr>
          </w:pPr>
          <w:hyperlink w:anchor="_Toc180669441" w:history="1">
            <w:r w:rsidR="005B7D6D" w:rsidRPr="00AA6D23">
              <w:rPr>
                <w:rStyle w:val="Hyperlink"/>
                <w:noProof/>
              </w:rPr>
              <w:t>3.3.1. Kompetencer</w:t>
            </w:r>
            <w:r w:rsidR="005B7D6D">
              <w:rPr>
                <w:noProof/>
                <w:webHidden/>
              </w:rPr>
              <w:tab/>
            </w:r>
            <w:r w:rsidR="005B7D6D">
              <w:rPr>
                <w:noProof/>
                <w:webHidden/>
              </w:rPr>
              <w:fldChar w:fldCharType="begin"/>
            </w:r>
            <w:r w:rsidR="005B7D6D">
              <w:rPr>
                <w:noProof/>
                <w:webHidden/>
              </w:rPr>
              <w:instrText xml:space="preserve"> PAGEREF _Toc180669441 \h </w:instrText>
            </w:r>
            <w:r w:rsidR="005B7D6D">
              <w:rPr>
                <w:noProof/>
                <w:webHidden/>
              </w:rPr>
            </w:r>
            <w:r w:rsidR="005B7D6D">
              <w:rPr>
                <w:noProof/>
                <w:webHidden/>
              </w:rPr>
              <w:fldChar w:fldCharType="separate"/>
            </w:r>
            <w:r w:rsidR="005B7D6D">
              <w:rPr>
                <w:noProof/>
                <w:webHidden/>
              </w:rPr>
              <w:t>8</w:t>
            </w:r>
            <w:r w:rsidR="005B7D6D">
              <w:rPr>
                <w:noProof/>
                <w:webHidden/>
              </w:rPr>
              <w:fldChar w:fldCharType="end"/>
            </w:r>
          </w:hyperlink>
        </w:p>
        <w:p w14:paraId="20EED816" w14:textId="77777777" w:rsidR="005B7D6D" w:rsidRDefault="00F63DD5">
          <w:pPr>
            <w:pStyle w:val="Indholdsfortegnelse3"/>
            <w:tabs>
              <w:tab w:val="right" w:leader="dot" w:pos="7729"/>
            </w:tabs>
            <w:rPr>
              <w:rFonts w:asciiTheme="minorHAnsi" w:eastAsiaTheme="minorEastAsia" w:hAnsiTheme="minorHAnsi"/>
              <w:noProof/>
              <w:spacing w:val="0"/>
              <w:sz w:val="22"/>
              <w:szCs w:val="22"/>
              <w:lang w:eastAsia="da-DK"/>
            </w:rPr>
          </w:pPr>
          <w:hyperlink w:anchor="_Toc180669442" w:history="1">
            <w:r w:rsidR="005B7D6D" w:rsidRPr="00AA6D23">
              <w:rPr>
                <w:rStyle w:val="Hyperlink"/>
                <w:noProof/>
              </w:rPr>
              <w:t>3.3.2. Læringsstrategier og metoder til kompetencevurdering</w:t>
            </w:r>
            <w:r w:rsidR="005B7D6D">
              <w:rPr>
                <w:noProof/>
                <w:webHidden/>
              </w:rPr>
              <w:tab/>
            </w:r>
            <w:r w:rsidR="005B7D6D">
              <w:rPr>
                <w:noProof/>
                <w:webHidden/>
              </w:rPr>
              <w:fldChar w:fldCharType="begin"/>
            </w:r>
            <w:r w:rsidR="005B7D6D">
              <w:rPr>
                <w:noProof/>
                <w:webHidden/>
              </w:rPr>
              <w:instrText xml:space="preserve"> PAGEREF _Toc180669442 \h </w:instrText>
            </w:r>
            <w:r w:rsidR="005B7D6D">
              <w:rPr>
                <w:noProof/>
                <w:webHidden/>
              </w:rPr>
            </w:r>
            <w:r w:rsidR="005B7D6D">
              <w:rPr>
                <w:noProof/>
                <w:webHidden/>
              </w:rPr>
              <w:fldChar w:fldCharType="separate"/>
            </w:r>
            <w:r w:rsidR="005B7D6D">
              <w:rPr>
                <w:noProof/>
                <w:webHidden/>
              </w:rPr>
              <w:t>9</w:t>
            </w:r>
            <w:r w:rsidR="005B7D6D">
              <w:rPr>
                <w:noProof/>
                <w:webHidden/>
              </w:rPr>
              <w:fldChar w:fldCharType="end"/>
            </w:r>
          </w:hyperlink>
        </w:p>
        <w:p w14:paraId="05E47AFE" w14:textId="77777777" w:rsidR="005B7D6D" w:rsidRDefault="00F63DD5">
          <w:pPr>
            <w:pStyle w:val="Indholdsfortegnelse3"/>
            <w:tabs>
              <w:tab w:val="right" w:leader="dot" w:pos="7729"/>
            </w:tabs>
            <w:rPr>
              <w:rFonts w:asciiTheme="minorHAnsi" w:eastAsiaTheme="minorEastAsia" w:hAnsiTheme="minorHAnsi"/>
              <w:noProof/>
              <w:spacing w:val="0"/>
              <w:sz w:val="22"/>
              <w:szCs w:val="22"/>
              <w:lang w:eastAsia="da-DK"/>
            </w:rPr>
          </w:pPr>
          <w:hyperlink w:anchor="_Toc180669443" w:history="1">
            <w:r w:rsidR="005B7D6D" w:rsidRPr="00AA6D23">
              <w:rPr>
                <w:rStyle w:val="Hyperlink"/>
                <w:noProof/>
              </w:rPr>
              <w:t>3.3.3. Liste med specialets obligatoriske kompetencer</w:t>
            </w:r>
            <w:r w:rsidR="005B7D6D">
              <w:rPr>
                <w:noProof/>
                <w:webHidden/>
              </w:rPr>
              <w:tab/>
            </w:r>
            <w:r w:rsidR="005B7D6D">
              <w:rPr>
                <w:noProof/>
                <w:webHidden/>
              </w:rPr>
              <w:fldChar w:fldCharType="begin"/>
            </w:r>
            <w:r w:rsidR="005B7D6D">
              <w:rPr>
                <w:noProof/>
                <w:webHidden/>
              </w:rPr>
              <w:instrText xml:space="preserve"> PAGEREF _Toc180669443 \h </w:instrText>
            </w:r>
            <w:r w:rsidR="005B7D6D">
              <w:rPr>
                <w:noProof/>
                <w:webHidden/>
              </w:rPr>
            </w:r>
            <w:r w:rsidR="005B7D6D">
              <w:rPr>
                <w:noProof/>
                <w:webHidden/>
              </w:rPr>
              <w:fldChar w:fldCharType="separate"/>
            </w:r>
            <w:r w:rsidR="005B7D6D">
              <w:rPr>
                <w:noProof/>
                <w:webHidden/>
              </w:rPr>
              <w:t>9</w:t>
            </w:r>
            <w:r w:rsidR="005B7D6D">
              <w:rPr>
                <w:noProof/>
                <w:webHidden/>
              </w:rPr>
              <w:fldChar w:fldCharType="end"/>
            </w:r>
          </w:hyperlink>
        </w:p>
        <w:p w14:paraId="294F2230" w14:textId="77777777" w:rsidR="005B7D6D" w:rsidRDefault="00F63DD5">
          <w:pPr>
            <w:pStyle w:val="Indholdsfortegnelse3"/>
            <w:tabs>
              <w:tab w:val="right" w:leader="dot" w:pos="7729"/>
            </w:tabs>
            <w:rPr>
              <w:rFonts w:asciiTheme="minorHAnsi" w:eastAsiaTheme="minorEastAsia" w:hAnsiTheme="minorHAnsi"/>
              <w:noProof/>
              <w:spacing w:val="0"/>
              <w:sz w:val="22"/>
              <w:szCs w:val="22"/>
              <w:lang w:eastAsia="da-DK"/>
            </w:rPr>
          </w:pPr>
          <w:hyperlink w:anchor="_Toc180669444" w:history="1">
            <w:r w:rsidR="005B7D6D" w:rsidRPr="00AA6D23">
              <w:rPr>
                <w:rStyle w:val="Hyperlink"/>
                <w:noProof/>
              </w:rPr>
              <w:t>3.3.4. Eventuelle kurser</w:t>
            </w:r>
            <w:r w:rsidR="005B7D6D">
              <w:rPr>
                <w:noProof/>
                <w:webHidden/>
              </w:rPr>
              <w:tab/>
            </w:r>
            <w:r w:rsidR="005B7D6D">
              <w:rPr>
                <w:noProof/>
                <w:webHidden/>
              </w:rPr>
              <w:fldChar w:fldCharType="begin"/>
            </w:r>
            <w:r w:rsidR="005B7D6D">
              <w:rPr>
                <w:noProof/>
                <w:webHidden/>
              </w:rPr>
              <w:instrText xml:space="preserve"> PAGEREF _Toc180669444 \h </w:instrText>
            </w:r>
            <w:r w:rsidR="005B7D6D">
              <w:rPr>
                <w:noProof/>
                <w:webHidden/>
              </w:rPr>
            </w:r>
            <w:r w:rsidR="005B7D6D">
              <w:rPr>
                <w:noProof/>
                <w:webHidden/>
              </w:rPr>
              <w:fldChar w:fldCharType="separate"/>
            </w:r>
            <w:r w:rsidR="005B7D6D">
              <w:rPr>
                <w:noProof/>
                <w:webHidden/>
              </w:rPr>
              <w:t>10</w:t>
            </w:r>
            <w:r w:rsidR="005B7D6D">
              <w:rPr>
                <w:noProof/>
                <w:webHidden/>
              </w:rPr>
              <w:fldChar w:fldCharType="end"/>
            </w:r>
          </w:hyperlink>
        </w:p>
        <w:p w14:paraId="5BDF62F4" w14:textId="77777777" w:rsidR="005B7D6D" w:rsidRDefault="00F63DD5">
          <w:pPr>
            <w:pStyle w:val="Indholdsfortegnelse2"/>
            <w:rPr>
              <w:rFonts w:asciiTheme="minorHAnsi" w:eastAsiaTheme="minorEastAsia" w:hAnsiTheme="minorHAnsi"/>
              <w:noProof/>
              <w:spacing w:val="0"/>
              <w:sz w:val="22"/>
              <w:szCs w:val="22"/>
              <w:lang w:eastAsia="da-DK"/>
            </w:rPr>
          </w:pPr>
          <w:hyperlink w:anchor="_Toc180669445" w:history="1">
            <w:r w:rsidR="005B7D6D" w:rsidRPr="00AA6D23">
              <w:rPr>
                <w:rStyle w:val="Hyperlink"/>
                <w:noProof/>
              </w:rPr>
              <w:t>3.4. Hoveduddannelsen</w:t>
            </w:r>
            <w:r w:rsidR="005B7D6D">
              <w:rPr>
                <w:noProof/>
                <w:webHidden/>
              </w:rPr>
              <w:tab/>
            </w:r>
            <w:r w:rsidR="005B7D6D">
              <w:rPr>
                <w:noProof/>
                <w:webHidden/>
              </w:rPr>
              <w:fldChar w:fldCharType="begin"/>
            </w:r>
            <w:r w:rsidR="005B7D6D">
              <w:rPr>
                <w:noProof/>
                <w:webHidden/>
              </w:rPr>
              <w:instrText xml:space="preserve"> PAGEREF _Toc180669445 \h </w:instrText>
            </w:r>
            <w:r w:rsidR="005B7D6D">
              <w:rPr>
                <w:noProof/>
                <w:webHidden/>
              </w:rPr>
            </w:r>
            <w:r w:rsidR="005B7D6D">
              <w:rPr>
                <w:noProof/>
                <w:webHidden/>
              </w:rPr>
              <w:fldChar w:fldCharType="separate"/>
            </w:r>
            <w:r w:rsidR="005B7D6D">
              <w:rPr>
                <w:noProof/>
                <w:webHidden/>
              </w:rPr>
              <w:t>10</w:t>
            </w:r>
            <w:r w:rsidR="005B7D6D">
              <w:rPr>
                <w:noProof/>
                <w:webHidden/>
              </w:rPr>
              <w:fldChar w:fldCharType="end"/>
            </w:r>
          </w:hyperlink>
        </w:p>
        <w:p w14:paraId="23E40A7A" w14:textId="77777777" w:rsidR="005B7D6D" w:rsidRDefault="00F63DD5">
          <w:pPr>
            <w:pStyle w:val="Indholdsfortegnelse3"/>
            <w:tabs>
              <w:tab w:val="right" w:leader="dot" w:pos="7729"/>
            </w:tabs>
            <w:rPr>
              <w:rFonts w:asciiTheme="minorHAnsi" w:eastAsiaTheme="minorEastAsia" w:hAnsiTheme="minorHAnsi"/>
              <w:noProof/>
              <w:spacing w:val="0"/>
              <w:sz w:val="22"/>
              <w:szCs w:val="22"/>
              <w:lang w:eastAsia="da-DK"/>
            </w:rPr>
          </w:pPr>
          <w:hyperlink w:anchor="_Toc180669446" w:history="1">
            <w:r w:rsidR="005B7D6D" w:rsidRPr="00AA6D23">
              <w:rPr>
                <w:rStyle w:val="Hyperlink"/>
                <w:noProof/>
              </w:rPr>
              <w:t>3.4.1. Kompetencer</w:t>
            </w:r>
            <w:r w:rsidR="005B7D6D">
              <w:rPr>
                <w:noProof/>
                <w:webHidden/>
              </w:rPr>
              <w:tab/>
            </w:r>
            <w:r w:rsidR="005B7D6D">
              <w:rPr>
                <w:noProof/>
                <w:webHidden/>
              </w:rPr>
              <w:fldChar w:fldCharType="begin"/>
            </w:r>
            <w:r w:rsidR="005B7D6D">
              <w:rPr>
                <w:noProof/>
                <w:webHidden/>
              </w:rPr>
              <w:instrText xml:space="preserve"> PAGEREF _Toc180669446 \h </w:instrText>
            </w:r>
            <w:r w:rsidR="005B7D6D">
              <w:rPr>
                <w:noProof/>
                <w:webHidden/>
              </w:rPr>
            </w:r>
            <w:r w:rsidR="005B7D6D">
              <w:rPr>
                <w:noProof/>
                <w:webHidden/>
              </w:rPr>
              <w:fldChar w:fldCharType="separate"/>
            </w:r>
            <w:r w:rsidR="005B7D6D">
              <w:rPr>
                <w:noProof/>
                <w:webHidden/>
              </w:rPr>
              <w:t>10</w:t>
            </w:r>
            <w:r w:rsidR="005B7D6D">
              <w:rPr>
                <w:noProof/>
                <w:webHidden/>
              </w:rPr>
              <w:fldChar w:fldCharType="end"/>
            </w:r>
          </w:hyperlink>
        </w:p>
        <w:p w14:paraId="7E72AA02" w14:textId="77777777" w:rsidR="005B7D6D" w:rsidRDefault="00F63DD5">
          <w:pPr>
            <w:pStyle w:val="Indholdsfortegnelse3"/>
            <w:tabs>
              <w:tab w:val="right" w:leader="dot" w:pos="7729"/>
            </w:tabs>
            <w:rPr>
              <w:rFonts w:asciiTheme="minorHAnsi" w:eastAsiaTheme="minorEastAsia" w:hAnsiTheme="minorHAnsi"/>
              <w:noProof/>
              <w:spacing w:val="0"/>
              <w:sz w:val="22"/>
              <w:szCs w:val="22"/>
              <w:lang w:eastAsia="da-DK"/>
            </w:rPr>
          </w:pPr>
          <w:hyperlink w:anchor="_Toc180669447" w:history="1">
            <w:r w:rsidR="005B7D6D" w:rsidRPr="00AA6D23">
              <w:rPr>
                <w:rStyle w:val="Hyperlink"/>
                <w:noProof/>
              </w:rPr>
              <w:t>3.4.2. Læringsstrategier og metoder til kompetencevurdering</w:t>
            </w:r>
            <w:r w:rsidR="005B7D6D">
              <w:rPr>
                <w:noProof/>
                <w:webHidden/>
              </w:rPr>
              <w:tab/>
            </w:r>
            <w:r w:rsidR="005B7D6D">
              <w:rPr>
                <w:noProof/>
                <w:webHidden/>
              </w:rPr>
              <w:fldChar w:fldCharType="begin"/>
            </w:r>
            <w:r w:rsidR="005B7D6D">
              <w:rPr>
                <w:noProof/>
                <w:webHidden/>
              </w:rPr>
              <w:instrText xml:space="preserve"> PAGEREF _Toc180669447 \h </w:instrText>
            </w:r>
            <w:r w:rsidR="005B7D6D">
              <w:rPr>
                <w:noProof/>
                <w:webHidden/>
              </w:rPr>
            </w:r>
            <w:r w:rsidR="005B7D6D">
              <w:rPr>
                <w:noProof/>
                <w:webHidden/>
              </w:rPr>
              <w:fldChar w:fldCharType="separate"/>
            </w:r>
            <w:r w:rsidR="005B7D6D">
              <w:rPr>
                <w:noProof/>
                <w:webHidden/>
              </w:rPr>
              <w:t>10</w:t>
            </w:r>
            <w:r w:rsidR="005B7D6D">
              <w:rPr>
                <w:noProof/>
                <w:webHidden/>
              </w:rPr>
              <w:fldChar w:fldCharType="end"/>
            </w:r>
          </w:hyperlink>
        </w:p>
        <w:p w14:paraId="0FF0F7B4" w14:textId="77777777" w:rsidR="005B7D6D" w:rsidRDefault="00F63DD5">
          <w:pPr>
            <w:pStyle w:val="Indholdsfortegnelse3"/>
            <w:tabs>
              <w:tab w:val="right" w:leader="dot" w:pos="7729"/>
            </w:tabs>
            <w:rPr>
              <w:rFonts w:asciiTheme="minorHAnsi" w:eastAsiaTheme="minorEastAsia" w:hAnsiTheme="minorHAnsi"/>
              <w:noProof/>
              <w:spacing w:val="0"/>
              <w:sz w:val="22"/>
              <w:szCs w:val="22"/>
              <w:lang w:eastAsia="da-DK"/>
            </w:rPr>
          </w:pPr>
          <w:hyperlink w:anchor="_Toc180669448" w:history="1">
            <w:r w:rsidR="005B7D6D" w:rsidRPr="00AA6D23">
              <w:rPr>
                <w:rStyle w:val="Hyperlink"/>
                <w:noProof/>
              </w:rPr>
              <w:t>3.4.3. Liste med specialets obligatoriske kompetencer</w:t>
            </w:r>
            <w:r w:rsidR="005B7D6D">
              <w:rPr>
                <w:noProof/>
                <w:webHidden/>
              </w:rPr>
              <w:tab/>
            </w:r>
            <w:r w:rsidR="005B7D6D">
              <w:rPr>
                <w:noProof/>
                <w:webHidden/>
              </w:rPr>
              <w:fldChar w:fldCharType="begin"/>
            </w:r>
            <w:r w:rsidR="005B7D6D">
              <w:rPr>
                <w:noProof/>
                <w:webHidden/>
              </w:rPr>
              <w:instrText xml:space="preserve"> PAGEREF _Toc180669448 \h </w:instrText>
            </w:r>
            <w:r w:rsidR="005B7D6D">
              <w:rPr>
                <w:noProof/>
                <w:webHidden/>
              </w:rPr>
            </w:r>
            <w:r w:rsidR="005B7D6D">
              <w:rPr>
                <w:noProof/>
                <w:webHidden/>
              </w:rPr>
              <w:fldChar w:fldCharType="separate"/>
            </w:r>
            <w:r w:rsidR="005B7D6D">
              <w:rPr>
                <w:noProof/>
                <w:webHidden/>
              </w:rPr>
              <w:t>10</w:t>
            </w:r>
            <w:r w:rsidR="005B7D6D">
              <w:rPr>
                <w:noProof/>
                <w:webHidden/>
              </w:rPr>
              <w:fldChar w:fldCharType="end"/>
            </w:r>
          </w:hyperlink>
        </w:p>
        <w:p w14:paraId="2A5B7A4D" w14:textId="77777777" w:rsidR="005B7D6D" w:rsidRDefault="00F63DD5">
          <w:pPr>
            <w:pStyle w:val="Indholdsfortegnelse3"/>
            <w:tabs>
              <w:tab w:val="right" w:leader="dot" w:pos="7729"/>
            </w:tabs>
            <w:rPr>
              <w:rFonts w:asciiTheme="minorHAnsi" w:eastAsiaTheme="minorEastAsia" w:hAnsiTheme="minorHAnsi"/>
              <w:noProof/>
              <w:spacing w:val="0"/>
              <w:sz w:val="22"/>
              <w:szCs w:val="22"/>
              <w:lang w:eastAsia="da-DK"/>
            </w:rPr>
          </w:pPr>
          <w:hyperlink w:anchor="_Toc180669449" w:history="1">
            <w:r w:rsidR="005B7D6D" w:rsidRPr="00AA6D23">
              <w:rPr>
                <w:rStyle w:val="Hyperlink"/>
                <w:noProof/>
              </w:rPr>
              <w:t>3.4.4. Obligatoriske specialespecifikke kurser</w:t>
            </w:r>
            <w:r w:rsidR="005B7D6D">
              <w:rPr>
                <w:noProof/>
                <w:webHidden/>
              </w:rPr>
              <w:tab/>
            </w:r>
            <w:r w:rsidR="005B7D6D">
              <w:rPr>
                <w:noProof/>
                <w:webHidden/>
              </w:rPr>
              <w:fldChar w:fldCharType="begin"/>
            </w:r>
            <w:r w:rsidR="005B7D6D">
              <w:rPr>
                <w:noProof/>
                <w:webHidden/>
              </w:rPr>
              <w:instrText xml:space="preserve"> PAGEREF _Toc180669449 \h </w:instrText>
            </w:r>
            <w:r w:rsidR="005B7D6D">
              <w:rPr>
                <w:noProof/>
                <w:webHidden/>
              </w:rPr>
            </w:r>
            <w:r w:rsidR="005B7D6D">
              <w:rPr>
                <w:noProof/>
                <w:webHidden/>
              </w:rPr>
              <w:fldChar w:fldCharType="separate"/>
            </w:r>
            <w:r w:rsidR="005B7D6D">
              <w:rPr>
                <w:noProof/>
                <w:webHidden/>
              </w:rPr>
              <w:t>13</w:t>
            </w:r>
            <w:r w:rsidR="005B7D6D">
              <w:rPr>
                <w:noProof/>
                <w:webHidden/>
              </w:rPr>
              <w:fldChar w:fldCharType="end"/>
            </w:r>
          </w:hyperlink>
        </w:p>
        <w:p w14:paraId="126FA182" w14:textId="77777777" w:rsidR="005B7D6D" w:rsidRDefault="00F63DD5">
          <w:pPr>
            <w:pStyle w:val="Indholdsfortegnelse3"/>
            <w:tabs>
              <w:tab w:val="right" w:leader="dot" w:pos="7729"/>
            </w:tabs>
            <w:rPr>
              <w:rFonts w:asciiTheme="minorHAnsi" w:eastAsiaTheme="minorEastAsia" w:hAnsiTheme="minorHAnsi"/>
              <w:noProof/>
              <w:spacing w:val="0"/>
              <w:sz w:val="22"/>
              <w:szCs w:val="22"/>
              <w:lang w:eastAsia="da-DK"/>
            </w:rPr>
          </w:pPr>
          <w:hyperlink w:anchor="_Toc180669450" w:history="1">
            <w:r w:rsidR="005B7D6D" w:rsidRPr="00AA6D23">
              <w:rPr>
                <w:rStyle w:val="Hyperlink"/>
                <w:noProof/>
              </w:rPr>
              <w:t>3.4.5. Obligatoriske generelle kurser</w:t>
            </w:r>
            <w:r w:rsidR="005B7D6D">
              <w:rPr>
                <w:noProof/>
                <w:webHidden/>
              </w:rPr>
              <w:tab/>
            </w:r>
            <w:r w:rsidR="005B7D6D">
              <w:rPr>
                <w:noProof/>
                <w:webHidden/>
              </w:rPr>
              <w:fldChar w:fldCharType="begin"/>
            </w:r>
            <w:r w:rsidR="005B7D6D">
              <w:rPr>
                <w:noProof/>
                <w:webHidden/>
              </w:rPr>
              <w:instrText xml:space="preserve"> PAGEREF _Toc180669450 \h </w:instrText>
            </w:r>
            <w:r w:rsidR="005B7D6D">
              <w:rPr>
                <w:noProof/>
                <w:webHidden/>
              </w:rPr>
            </w:r>
            <w:r w:rsidR="005B7D6D">
              <w:rPr>
                <w:noProof/>
                <w:webHidden/>
              </w:rPr>
              <w:fldChar w:fldCharType="separate"/>
            </w:r>
            <w:r w:rsidR="005B7D6D">
              <w:rPr>
                <w:noProof/>
                <w:webHidden/>
              </w:rPr>
              <w:t>13</w:t>
            </w:r>
            <w:r w:rsidR="005B7D6D">
              <w:rPr>
                <w:noProof/>
                <w:webHidden/>
              </w:rPr>
              <w:fldChar w:fldCharType="end"/>
            </w:r>
          </w:hyperlink>
        </w:p>
        <w:p w14:paraId="5F93C148" w14:textId="77777777" w:rsidR="005B7D6D" w:rsidRDefault="00F63DD5">
          <w:pPr>
            <w:pStyle w:val="Indholdsfortegnelse3"/>
            <w:tabs>
              <w:tab w:val="right" w:leader="dot" w:pos="7729"/>
            </w:tabs>
            <w:rPr>
              <w:rFonts w:asciiTheme="minorHAnsi" w:eastAsiaTheme="minorEastAsia" w:hAnsiTheme="minorHAnsi"/>
              <w:noProof/>
              <w:spacing w:val="0"/>
              <w:sz w:val="22"/>
              <w:szCs w:val="22"/>
              <w:lang w:eastAsia="da-DK"/>
            </w:rPr>
          </w:pPr>
          <w:hyperlink w:anchor="_Toc180669451" w:history="1">
            <w:r w:rsidR="005B7D6D" w:rsidRPr="00AA6D23">
              <w:rPr>
                <w:rStyle w:val="Hyperlink"/>
                <w:noProof/>
              </w:rPr>
              <w:t>3.4.6. Obligatorisk forskningstræning</w:t>
            </w:r>
            <w:r w:rsidR="005B7D6D">
              <w:rPr>
                <w:noProof/>
                <w:webHidden/>
              </w:rPr>
              <w:tab/>
            </w:r>
            <w:r w:rsidR="005B7D6D">
              <w:rPr>
                <w:noProof/>
                <w:webHidden/>
              </w:rPr>
              <w:fldChar w:fldCharType="begin"/>
            </w:r>
            <w:r w:rsidR="005B7D6D">
              <w:rPr>
                <w:noProof/>
                <w:webHidden/>
              </w:rPr>
              <w:instrText xml:space="preserve"> PAGEREF _Toc180669451 \h </w:instrText>
            </w:r>
            <w:r w:rsidR="005B7D6D">
              <w:rPr>
                <w:noProof/>
                <w:webHidden/>
              </w:rPr>
            </w:r>
            <w:r w:rsidR="005B7D6D">
              <w:rPr>
                <w:noProof/>
                <w:webHidden/>
              </w:rPr>
              <w:fldChar w:fldCharType="separate"/>
            </w:r>
            <w:r w:rsidR="005B7D6D">
              <w:rPr>
                <w:noProof/>
                <w:webHidden/>
              </w:rPr>
              <w:t>13</w:t>
            </w:r>
            <w:r w:rsidR="005B7D6D">
              <w:rPr>
                <w:noProof/>
                <w:webHidden/>
              </w:rPr>
              <w:fldChar w:fldCharType="end"/>
            </w:r>
          </w:hyperlink>
        </w:p>
        <w:p w14:paraId="426AC4D1" w14:textId="77777777" w:rsidR="005B7D6D" w:rsidRDefault="00F63DD5">
          <w:pPr>
            <w:pStyle w:val="Indholdsfortegnelse1"/>
            <w:rPr>
              <w:rFonts w:asciiTheme="minorHAnsi" w:eastAsiaTheme="minorEastAsia" w:hAnsiTheme="minorHAnsi"/>
              <w:b w:val="0"/>
              <w:noProof/>
              <w:color w:val="auto"/>
              <w:spacing w:val="0"/>
              <w:sz w:val="22"/>
              <w:szCs w:val="22"/>
              <w:lang w:eastAsia="da-DK"/>
            </w:rPr>
          </w:pPr>
          <w:hyperlink w:anchor="_Toc180669452" w:history="1">
            <w:r w:rsidR="005B7D6D" w:rsidRPr="00AA6D23">
              <w:rPr>
                <w:rStyle w:val="Hyperlink"/>
                <w:noProof/>
              </w:rPr>
              <w:t>4. Dokumentationsdel</w:t>
            </w:r>
            <w:r w:rsidR="005B7D6D">
              <w:rPr>
                <w:noProof/>
                <w:webHidden/>
              </w:rPr>
              <w:tab/>
            </w:r>
            <w:r w:rsidR="005B7D6D">
              <w:rPr>
                <w:noProof/>
                <w:webHidden/>
              </w:rPr>
              <w:fldChar w:fldCharType="begin"/>
            </w:r>
            <w:r w:rsidR="005B7D6D">
              <w:rPr>
                <w:noProof/>
                <w:webHidden/>
              </w:rPr>
              <w:instrText xml:space="preserve"> PAGEREF _Toc180669452 \h </w:instrText>
            </w:r>
            <w:r w:rsidR="005B7D6D">
              <w:rPr>
                <w:noProof/>
                <w:webHidden/>
              </w:rPr>
            </w:r>
            <w:r w:rsidR="005B7D6D">
              <w:rPr>
                <w:noProof/>
                <w:webHidden/>
              </w:rPr>
              <w:fldChar w:fldCharType="separate"/>
            </w:r>
            <w:r w:rsidR="005B7D6D">
              <w:rPr>
                <w:noProof/>
                <w:webHidden/>
              </w:rPr>
              <w:t>14</w:t>
            </w:r>
            <w:r w:rsidR="005B7D6D">
              <w:rPr>
                <w:noProof/>
                <w:webHidden/>
              </w:rPr>
              <w:fldChar w:fldCharType="end"/>
            </w:r>
          </w:hyperlink>
        </w:p>
        <w:p w14:paraId="150D61B7" w14:textId="77777777" w:rsidR="005B7D6D" w:rsidRDefault="00F63DD5">
          <w:pPr>
            <w:pStyle w:val="Indholdsfortegnelse1"/>
            <w:rPr>
              <w:rFonts w:asciiTheme="minorHAnsi" w:eastAsiaTheme="minorEastAsia" w:hAnsiTheme="minorHAnsi"/>
              <w:b w:val="0"/>
              <w:noProof/>
              <w:color w:val="auto"/>
              <w:spacing w:val="0"/>
              <w:sz w:val="22"/>
              <w:szCs w:val="22"/>
              <w:lang w:eastAsia="da-DK"/>
            </w:rPr>
          </w:pPr>
          <w:hyperlink w:anchor="_Toc180669453" w:history="1">
            <w:r w:rsidR="005B7D6D" w:rsidRPr="00AA6D23">
              <w:rPr>
                <w:rStyle w:val="Hyperlink"/>
                <w:noProof/>
              </w:rPr>
              <w:t>5. Nyttige links</w:t>
            </w:r>
            <w:r w:rsidR="005B7D6D">
              <w:rPr>
                <w:noProof/>
                <w:webHidden/>
              </w:rPr>
              <w:tab/>
            </w:r>
            <w:r w:rsidR="005B7D6D">
              <w:rPr>
                <w:noProof/>
                <w:webHidden/>
              </w:rPr>
              <w:fldChar w:fldCharType="begin"/>
            </w:r>
            <w:r w:rsidR="005B7D6D">
              <w:rPr>
                <w:noProof/>
                <w:webHidden/>
              </w:rPr>
              <w:instrText xml:space="preserve"> PAGEREF _Toc180669453 \h </w:instrText>
            </w:r>
            <w:r w:rsidR="005B7D6D">
              <w:rPr>
                <w:noProof/>
                <w:webHidden/>
              </w:rPr>
            </w:r>
            <w:r w:rsidR="005B7D6D">
              <w:rPr>
                <w:noProof/>
                <w:webHidden/>
              </w:rPr>
              <w:fldChar w:fldCharType="separate"/>
            </w:r>
            <w:r w:rsidR="005B7D6D">
              <w:rPr>
                <w:noProof/>
                <w:webHidden/>
              </w:rPr>
              <w:t>15</w:t>
            </w:r>
            <w:r w:rsidR="005B7D6D">
              <w:rPr>
                <w:noProof/>
                <w:webHidden/>
              </w:rPr>
              <w:fldChar w:fldCharType="end"/>
            </w:r>
          </w:hyperlink>
        </w:p>
        <w:p w14:paraId="3D6A7083" w14:textId="77777777" w:rsidR="005B7D6D" w:rsidRDefault="00F63DD5">
          <w:pPr>
            <w:pStyle w:val="Indholdsfortegnelse2"/>
            <w:rPr>
              <w:rFonts w:asciiTheme="minorHAnsi" w:eastAsiaTheme="minorEastAsia" w:hAnsiTheme="minorHAnsi"/>
              <w:noProof/>
              <w:spacing w:val="0"/>
              <w:sz w:val="22"/>
              <w:szCs w:val="22"/>
              <w:lang w:eastAsia="da-DK"/>
            </w:rPr>
          </w:pPr>
          <w:hyperlink w:anchor="_Toc180669454" w:history="1">
            <w:r w:rsidR="005B7D6D" w:rsidRPr="00AA6D23">
              <w:rPr>
                <w:rStyle w:val="Hyperlink"/>
                <w:noProof/>
              </w:rPr>
              <w:t>5.1. Generelle links</w:t>
            </w:r>
            <w:r w:rsidR="005B7D6D">
              <w:rPr>
                <w:noProof/>
                <w:webHidden/>
              </w:rPr>
              <w:tab/>
            </w:r>
            <w:r w:rsidR="005B7D6D">
              <w:rPr>
                <w:noProof/>
                <w:webHidden/>
              </w:rPr>
              <w:fldChar w:fldCharType="begin"/>
            </w:r>
            <w:r w:rsidR="005B7D6D">
              <w:rPr>
                <w:noProof/>
                <w:webHidden/>
              </w:rPr>
              <w:instrText xml:space="preserve"> PAGEREF _Toc180669454 \h </w:instrText>
            </w:r>
            <w:r w:rsidR="005B7D6D">
              <w:rPr>
                <w:noProof/>
                <w:webHidden/>
              </w:rPr>
            </w:r>
            <w:r w:rsidR="005B7D6D">
              <w:rPr>
                <w:noProof/>
                <w:webHidden/>
              </w:rPr>
              <w:fldChar w:fldCharType="separate"/>
            </w:r>
            <w:r w:rsidR="005B7D6D">
              <w:rPr>
                <w:noProof/>
                <w:webHidden/>
              </w:rPr>
              <w:t>15</w:t>
            </w:r>
            <w:r w:rsidR="005B7D6D">
              <w:rPr>
                <w:noProof/>
                <w:webHidden/>
              </w:rPr>
              <w:fldChar w:fldCharType="end"/>
            </w:r>
          </w:hyperlink>
        </w:p>
        <w:p w14:paraId="376B32EC" w14:textId="77777777" w:rsidR="005B7D6D" w:rsidRDefault="00F63DD5">
          <w:pPr>
            <w:pStyle w:val="Indholdsfortegnelse2"/>
            <w:rPr>
              <w:rFonts w:asciiTheme="minorHAnsi" w:eastAsiaTheme="minorEastAsia" w:hAnsiTheme="minorHAnsi"/>
              <w:noProof/>
              <w:spacing w:val="0"/>
              <w:sz w:val="22"/>
              <w:szCs w:val="22"/>
              <w:lang w:eastAsia="da-DK"/>
            </w:rPr>
          </w:pPr>
          <w:hyperlink w:anchor="_Toc180669455" w:history="1">
            <w:r w:rsidR="005B7D6D" w:rsidRPr="00AA6D23">
              <w:rPr>
                <w:rStyle w:val="Hyperlink"/>
                <w:noProof/>
              </w:rPr>
              <w:t>5.2. Specialespecifikke links</w:t>
            </w:r>
            <w:r w:rsidR="005B7D6D">
              <w:rPr>
                <w:noProof/>
                <w:webHidden/>
              </w:rPr>
              <w:tab/>
            </w:r>
            <w:r w:rsidR="005B7D6D">
              <w:rPr>
                <w:noProof/>
                <w:webHidden/>
              </w:rPr>
              <w:fldChar w:fldCharType="begin"/>
            </w:r>
            <w:r w:rsidR="005B7D6D">
              <w:rPr>
                <w:noProof/>
                <w:webHidden/>
              </w:rPr>
              <w:instrText xml:space="preserve"> PAGEREF _Toc180669455 \h </w:instrText>
            </w:r>
            <w:r w:rsidR="005B7D6D">
              <w:rPr>
                <w:noProof/>
                <w:webHidden/>
              </w:rPr>
            </w:r>
            <w:r w:rsidR="005B7D6D">
              <w:rPr>
                <w:noProof/>
                <w:webHidden/>
              </w:rPr>
              <w:fldChar w:fldCharType="separate"/>
            </w:r>
            <w:r w:rsidR="005B7D6D">
              <w:rPr>
                <w:noProof/>
                <w:webHidden/>
              </w:rPr>
              <w:t>15</w:t>
            </w:r>
            <w:r w:rsidR="005B7D6D">
              <w:rPr>
                <w:noProof/>
                <w:webHidden/>
              </w:rPr>
              <w:fldChar w:fldCharType="end"/>
            </w:r>
          </w:hyperlink>
        </w:p>
        <w:p w14:paraId="268D5FB4" w14:textId="77777777" w:rsidR="00E919F4" w:rsidRDefault="00E919F4">
          <w:r>
            <w:rPr>
              <w:b/>
              <w:bCs/>
            </w:rPr>
            <w:fldChar w:fldCharType="end"/>
          </w:r>
        </w:p>
      </w:sdtContent>
    </w:sdt>
    <w:p w14:paraId="189D394F" w14:textId="77777777" w:rsidR="000028D3" w:rsidRDefault="000028D3" w:rsidP="00585F44"/>
    <w:p w14:paraId="62AC5906" w14:textId="77777777" w:rsidR="000028D3" w:rsidRDefault="000028D3" w:rsidP="00585F44">
      <w:r>
        <w:br w:type="page"/>
      </w:r>
    </w:p>
    <w:p w14:paraId="08E02668" w14:textId="77777777" w:rsidR="00366189" w:rsidRDefault="008C04FC" w:rsidP="00366189">
      <w:pPr>
        <w:pStyle w:val="Overskrift1-Ikkenummereret"/>
      </w:pPr>
      <w:bookmarkStart w:id="2" w:name="_Toc180669433"/>
      <w:r>
        <w:lastRenderedPageBreak/>
        <w:t>Forord</w:t>
      </w:r>
      <w:bookmarkEnd w:id="2"/>
    </w:p>
    <w:p w14:paraId="1A2E147D" w14:textId="77777777" w:rsidR="008C04FC" w:rsidRDefault="008C04FC" w:rsidP="008C04FC">
      <w:r>
        <w:t>I henhold til § 2 i bekendtgørelse nr. 96 af 2. februar 2018 om uddannelse af speciallæger godkender Sundhedsstyrelsen målbeskrivelser for de lægelige specialer. Målbeskrivelserne angiver de teoretiske og praktisk-kliniske kompetencer, som kræves for at opnå tilladelse til at betegne sig som speciallæge i det enkelte speciale.</w:t>
      </w:r>
    </w:p>
    <w:p w14:paraId="74D4B56E" w14:textId="77777777" w:rsidR="008C04FC" w:rsidRDefault="008C04FC" w:rsidP="008C04FC"/>
    <w:p w14:paraId="1F413BBE" w14:textId="77777777" w:rsidR="008C04FC" w:rsidRDefault="008C04FC" w:rsidP="008C04FC">
      <w:r>
        <w:t xml:space="preserve">Målbeskrivelserne for de lægelige specialer udarbejdes i tæt samarbejde med de videnskabelige selskaber. </w:t>
      </w:r>
    </w:p>
    <w:p w14:paraId="249DA864" w14:textId="77777777" w:rsidR="008C04FC" w:rsidRDefault="008C04FC" w:rsidP="008C04FC"/>
    <w:p w14:paraId="4F51B8ED" w14:textId="77777777" w:rsidR="008C04FC" w:rsidRDefault="008C04FC" w:rsidP="008C04FC">
      <w:r>
        <w:t>Målbeskrivelsen for speciallægeuddannelsen i specialets navn er udarbejdet i samarbejde med Specialeselskabets navn.</w:t>
      </w:r>
    </w:p>
    <w:p w14:paraId="0D304992" w14:textId="77777777" w:rsidR="008C04FC" w:rsidRDefault="008C04FC" w:rsidP="008C04FC"/>
    <w:p w14:paraId="108327FB" w14:textId="77777777" w:rsidR="008C04FC" w:rsidRDefault="008C04FC" w:rsidP="008C04FC"/>
    <w:p w14:paraId="12A175AB" w14:textId="77777777" w:rsidR="008C04FC" w:rsidRDefault="008C04FC" w:rsidP="008C04FC">
      <w:r>
        <w:t>Uddannelse</w:t>
      </w:r>
    </w:p>
    <w:p w14:paraId="572BDE69" w14:textId="77777777" w:rsidR="008C04FC" w:rsidRDefault="008C04FC" w:rsidP="008C04FC">
      <w:r>
        <w:t>Sundhedsstyrelsen</w:t>
      </w:r>
    </w:p>
    <w:p w14:paraId="49005250" w14:textId="77777777" w:rsidR="008C04FC" w:rsidRDefault="008C04FC" w:rsidP="008C04FC"/>
    <w:p w14:paraId="2C629DAE" w14:textId="77777777" w:rsidR="006F5687" w:rsidRDefault="00013B4E" w:rsidP="008C04FC">
      <w:r>
        <w:t>Måned, år</w:t>
      </w:r>
    </w:p>
    <w:p w14:paraId="5E47F526" w14:textId="77777777" w:rsidR="00366189" w:rsidRDefault="00366189" w:rsidP="00366189">
      <w:r>
        <w:br w:type="page"/>
      </w:r>
    </w:p>
    <w:p w14:paraId="0994A3F3" w14:textId="77777777" w:rsidR="000028D3" w:rsidRDefault="003B3768" w:rsidP="00357100">
      <w:pPr>
        <w:pStyle w:val="Overskrift1"/>
      </w:pPr>
      <w:bookmarkStart w:id="3" w:name="_Toc24706655"/>
      <w:bookmarkStart w:id="4" w:name="_Toc180669434"/>
      <w:r>
        <w:lastRenderedPageBreak/>
        <w:t>Indledning</w:t>
      </w:r>
      <w:bookmarkEnd w:id="3"/>
      <w:bookmarkEnd w:id="4"/>
    </w:p>
    <w:p w14:paraId="26625F65" w14:textId="6FACAD0B" w:rsidR="003B3768" w:rsidRDefault="003B3768" w:rsidP="003B3768">
      <w:bookmarkStart w:id="5" w:name="_Toc485727091"/>
      <w:r>
        <w:t>I henhol</w:t>
      </w:r>
      <w:r w:rsidR="005B7D6D">
        <w:t>d</w:t>
      </w:r>
      <w:r>
        <w:t xml:space="preserve"> til </w:t>
      </w:r>
      <w:r w:rsidRPr="00370E02">
        <w:t>§</w:t>
      </w:r>
      <w:r>
        <w:t xml:space="preserve"> 2 i Sundhe</w:t>
      </w:r>
      <w:r w:rsidR="005C2F9C">
        <w:t>dsstyrelsens bekendtgørelse nr.</w:t>
      </w:r>
      <w:r>
        <w:rPr>
          <w:rFonts w:cs="Arial"/>
          <w:color w:val="000000"/>
        </w:rPr>
        <w:t xml:space="preserve"> 96</w:t>
      </w:r>
      <w:r w:rsidRPr="003A0FF4">
        <w:rPr>
          <w:rFonts w:cs="Arial"/>
          <w:color w:val="000000"/>
        </w:rPr>
        <w:t xml:space="preserve"> af </w:t>
      </w:r>
      <w:r>
        <w:rPr>
          <w:rFonts w:cs="Arial"/>
          <w:color w:val="000000"/>
        </w:rPr>
        <w:t>2. februar 2018</w:t>
      </w:r>
      <w:r w:rsidRPr="003A0FF4">
        <w:rPr>
          <w:rFonts w:cs="Arial"/>
          <w:color w:val="000000"/>
        </w:rPr>
        <w:t xml:space="preserve"> </w:t>
      </w:r>
      <w:r>
        <w:t>(med senere tilføjelser) om uddannelse af speciallæger godkender Sundhedsstyrelsen målbeskrivelser for de lægelige specialer.</w:t>
      </w:r>
    </w:p>
    <w:p w14:paraId="26F26F6C" w14:textId="77777777" w:rsidR="003B3768" w:rsidRDefault="003B3768" w:rsidP="003B3768">
      <w:r>
        <w:t>Målbeskrivelserne præciserer de minimumskompetencer, der skal opnås og godkendes i løbet af lægens uddannelse til speciallæge.</w:t>
      </w:r>
    </w:p>
    <w:p w14:paraId="3DA951E2" w14:textId="77777777" w:rsidR="003B3768" w:rsidRDefault="003B3768" w:rsidP="003B3768">
      <w:r>
        <w:t>De videnskabelige selskaber har en naturlig faglig interesse i at sikre at kompetencerne i målbeskrivelserne er relevante og opdaterede, dels i forhold til den faglige udvikling i specialerne og dels baseret på den erfaring, der opnås under anvendelsen af målbeskrivelser og uddannelsesprogrammer i uddannelsesforløbet.</w:t>
      </w:r>
    </w:p>
    <w:p w14:paraId="448C9DA9" w14:textId="7FDA5BD5" w:rsidR="003B3768" w:rsidRPr="00EF42C2" w:rsidRDefault="003B3768" w:rsidP="00EF42C2">
      <w:r>
        <w:t xml:space="preserve">Der </w:t>
      </w:r>
      <w:r w:rsidRPr="00370E02">
        <w:t>udarbejdes adskilte målbeskrivelser for specialespecifikke introduktionsforløb og hoveduddannelsesforløb.</w:t>
      </w:r>
    </w:p>
    <w:p w14:paraId="61894465" w14:textId="77777777" w:rsidR="003B3768" w:rsidRPr="000C3793" w:rsidRDefault="003B3768" w:rsidP="003B3768">
      <w:pPr>
        <w:pStyle w:val="Overskrift2"/>
        <w:keepLines w:val="0"/>
        <w:tabs>
          <w:tab w:val="left" w:pos="709"/>
          <w:tab w:val="left" w:pos="851"/>
        </w:tabs>
        <w:spacing w:before="180" w:after="120" w:line="360" w:lineRule="exact"/>
        <w:ind w:left="720" w:hanging="720"/>
        <w:contextualSpacing w:val="0"/>
      </w:pPr>
      <w:bookmarkStart w:id="6" w:name="_Toc24706656"/>
      <w:bookmarkStart w:id="7" w:name="_Toc180669435"/>
      <w:r w:rsidRPr="000C3793">
        <w:t>Overgang til ny målbeskrivelse</w:t>
      </w:r>
      <w:bookmarkEnd w:id="5"/>
      <w:bookmarkEnd w:id="6"/>
      <w:bookmarkEnd w:id="7"/>
    </w:p>
    <w:p w14:paraId="445A9B52" w14:textId="45856626" w:rsidR="003B3768" w:rsidRDefault="003B3768" w:rsidP="003B3768">
      <w:pPr>
        <w:widowControl w:val="0"/>
        <w:autoSpaceDE w:val="0"/>
        <w:autoSpaceDN w:val="0"/>
        <w:adjustRightInd w:val="0"/>
        <w:rPr>
          <w:i/>
          <w:color w:val="FF0000"/>
        </w:rPr>
      </w:pPr>
      <w:r w:rsidRPr="00A55935">
        <w:rPr>
          <w:i/>
          <w:color w:val="FF0000"/>
        </w:rPr>
        <w:t xml:space="preserve">Ved </w:t>
      </w:r>
      <w:r>
        <w:rPr>
          <w:i/>
          <w:color w:val="FF0000"/>
        </w:rPr>
        <w:t>ændringer af målbeskrivelsen</w:t>
      </w:r>
      <w:r w:rsidRPr="00A55935">
        <w:rPr>
          <w:i/>
          <w:color w:val="FF0000"/>
        </w:rPr>
        <w:t xml:space="preserve"> indføjes</w:t>
      </w:r>
      <w:r>
        <w:rPr>
          <w:i/>
          <w:color w:val="FF0000"/>
        </w:rPr>
        <w:t>,</w:t>
      </w:r>
      <w:r w:rsidRPr="00A55935">
        <w:rPr>
          <w:i/>
          <w:color w:val="FF0000"/>
        </w:rPr>
        <w:t xml:space="preserve"> hvornår målbeskrivelsen træder i kraft ved </w:t>
      </w:r>
      <w:r>
        <w:rPr>
          <w:i/>
          <w:color w:val="FF0000"/>
        </w:rPr>
        <w:t xml:space="preserve">angivelse af </w:t>
      </w:r>
      <w:proofErr w:type="spellStart"/>
      <w:proofErr w:type="gramStart"/>
      <w:r w:rsidRPr="00A55935">
        <w:rPr>
          <w:i/>
          <w:color w:val="FF0000"/>
        </w:rPr>
        <w:t>dag.måned</w:t>
      </w:r>
      <w:proofErr w:type="gramEnd"/>
      <w:r w:rsidRPr="00A55935">
        <w:rPr>
          <w:i/>
          <w:color w:val="FF0000"/>
        </w:rPr>
        <w:t>.år</w:t>
      </w:r>
      <w:proofErr w:type="spellEnd"/>
      <w:r w:rsidRPr="00A55935">
        <w:rPr>
          <w:i/>
          <w:color w:val="FF0000"/>
        </w:rPr>
        <w:t xml:space="preserve">. </w:t>
      </w:r>
    </w:p>
    <w:p w14:paraId="00A66A60" w14:textId="23A226CA" w:rsidR="00EF42C2" w:rsidRDefault="00EF42C2" w:rsidP="00EF42C2">
      <w:pPr>
        <w:widowControl w:val="0"/>
        <w:autoSpaceDE w:val="0"/>
        <w:autoSpaceDN w:val="0"/>
        <w:adjustRightInd w:val="0"/>
        <w:rPr>
          <w:i/>
          <w:color w:val="FF0000"/>
        </w:rPr>
      </w:pPr>
      <w:r w:rsidRPr="00EF42C2">
        <w:rPr>
          <w:i/>
          <w:color w:val="FF0000"/>
        </w:rPr>
        <w:t>Ved ændringer i kompetencer og/eller kurser skal der her tages stilling til, hvorvidt igangværende</w:t>
      </w:r>
      <w:r>
        <w:rPr>
          <w:i/>
          <w:color w:val="FF0000"/>
        </w:rPr>
        <w:t xml:space="preserve"> </w:t>
      </w:r>
      <w:r w:rsidRPr="00EF42C2">
        <w:rPr>
          <w:i/>
          <w:color w:val="FF0000"/>
        </w:rPr>
        <w:t>uddannelsesforløb skal fortsætte efter den tidligere eller den nye målbeskrivelse. Samt hvorledes det sikres, at alle uddannelseslæger opnår deres kompetencer, såfremt de skifter over til den nye målbeskrivelse undervejs i et uddannelsesforløb.</w:t>
      </w:r>
    </w:p>
    <w:p w14:paraId="27E3622D" w14:textId="77777777" w:rsidR="00EF42C2" w:rsidRPr="00EF42C2" w:rsidRDefault="00EF42C2" w:rsidP="00EF42C2">
      <w:pPr>
        <w:widowControl w:val="0"/>
        <w:autoSpaceDE w:val="0"/>
        <w:autoSpaceDN w:val="0"/>
        <w:adjustRightInd w:val="0"/>
        <w:rPr>
          <w:i/>
          <w:color w:val="FF0000"/>
        </w:rPr>
      </w:pPr>
      <w:r w:rsidRPr="00EF42C2">
        <w:rPr>
          <w:i/>
          <w:color w:val="FF0000"/>
        </w:rPr>
        <w:t>Styrelsen for Patientsikkerhed kræver, at kursister følger én målbeskrivelse. Det er således ikke muligt at kombinere to forskellige målbeskrivelser.</w:t>
      </w:r>
    </w:p>
    <w:p w14:paraId="63056118" w14:textId="312575E5" w:rsidR="00797F5E" w:rsidRPr="00A55935" w:rsidRDefault="00797F5E" w:rsidP="003B3768">
      <w:pPr>
        <w:widowControl w:val="0"/>
        <w:autoSpaceDE w:val="0"/>
        <w:autoSpaceDN w:val="0"/>
        <w:adjustRightInd w:val="0"/>
        <w:rPr>
          <w:i/>
          <w:color w:val="FF0000"/>
        </w:rPr>
      </w:pPr>
      <w:r>
        <w:rPr>
          <w:i/>
          <w:color w:val="FF0000"/>
        </w:rPr>
        <w:t xml:space="preserve">For at skabe overblik anbefaler vi, at der herunder også kort beskrives, hvilke overordnede ændringer, der er tilkommet </w:t>
      </w:r>
      <w:r w:rsidR="00EF42C2">
        <w:rPr>
          <w:i/>
          <w:color w:val="FF0000"/>
        </w:rPr>
        <w:t>i den nye målbeskrivelse</w:t>
      </w:r>
      <w:r>
        <w:rPr>
          <w:i/>
          <w:color w:val="FF0000"/>
        </w:rPr>
        <w:t xml:space="preserve">. </w:t>
      </w:r>
    </w:p>
    <w:p w14:paraId="09C7F14D" w14:textId="1F33E80D" w:rsidR="00366189" w:rsidRPr="00EF42C2" w:rsidRDefault="003B3768" w:rsidP="00EF42C2">
      <w:pPr>
        <w:widowControl w:val="0"/>
        <w:autoSpaceDE w:val="0"/>
        <w:autoSpaceDN w:val="0"/>
        <w:adjustRightInd w:val="0"/>
        <w:rPr>
          <w:color w:val="FF0000"/>
        </w:rPr>
      </w:pPr>
      <w:r w:rsidRPr="00EF42C2">
        <w:rPr>
          <w:color w:val="FF0000"/>
        </w:rPr>
        <w:t>Teksteksempel:</w:t>
      </w:r>
      <w:r w:rsidRPr="00EF42C2">
        <w:rPr>
          <w:color w:val="FF0000"/>
        </w:rPr>
        <w:br/>
        <w:t>Målbeskrivelsen er gældende for uddannelsesforløb opslået til besættelse pr. 1/X 20</w:t>
      </w:r>
      <w:proofErr w:type="gramStart"/>
      <w:r w:rsidR="00AE6BA3" w:rsidRPr="00EF42C2">
        <w:rPr>
          <w:color w:val="FF0000"/>
        </w:rPr>
        <w:t xml:space="preserve">xx </w:t>
      </w:r>
      <w:r w:rsidRPr="00EF42C2">
        <w:rPr>
          <w:color w:val="FF0000"/>
        </w:rPr>
        <w:t xml:space="preserve"> eller</w:t>
      </w:r>
      <w:proofErr w:type="gramEnd"/>
      <w:r w:rsidRPr="00EF42C2">
        <w:rPr>
          <w:color w:val="FF0000"/>
        </w:rPr>
        <w:t xml:space="preserve"> herefter. </w:t>
      </w:r>
      <w:r w:rsidR="00976214" w:rsidRPr="00EF42C2">
        <w:rPr>
          <w:color w:val="FF0000"/>
        </w:rPr>
        <w:t xml:space="preserve">Igangværende uddannelsesforløb overgår til denne nye målbeskrivelse, da kursusrækken for </w:t>
      </w:r>
      <w:r w:rsidR="00EF42C2" w:rsidRPr="00EF42C2">
        <w:rPr>
          <w:color w:val="FF0000"/>
        </w:rPr>
        <w:t>xx</w:t>
      </w:r>
      <w:r w:rsidR="00976214" w:rsidRPr="00EF42C2">
        <w:rPr>
          <w:color w:val="FF0000"/>
        </w:rPr>
        <w:t xml:space="preserve"> er ændret, og de tidligere kurser ikke udbydes længere. Hoveduddannelseslæger, der er så langt, at alle kurser er godkendt, kan undtagelsesvist vælge, om de vil overgå til denne målbeskrivelse eller blive på målbeskrivelsen fra 20XX. Det samme gør sig gældende for læger i introduktionsuddannelse. Vælger uddannelseslægerne at skifte til denne målbeskrivelse, kræver det en godkendelse fra </w:t>
      </w:r>
      <w:r w:rsidR="00EF42C2" w:rsidRPr="00EF42C2">
        <w:rPr>
          <w:color w:val="FF0000"/>
        </w:rPr>
        <w:t>xx</w:t>
      </w:r>
      <w:r w:rsidR="00976214" w:rsidRPr="00EF42C2">
        <w:rPr>
          <w:color w:val="FF0000"/>
        </w:rPr>
        <w:t>.</w:t>
      </w:r>
      <w:r w:rsidR="00EF42C2" w:rsidRPr="00EF42C2">
        <w:rPr>
          <w:color w:val="FF0000"/>
        </w:rPr>
        <w:t xml:space="preserve"> Den eneste ændring fra seneste målbeskrivelser er således vedr. kurser i xx, </w:t>
      </w:r>
      <w:r w:rsidR="00366189">
        <w:br w:type="page"/>
      </w:r>
    </w:p>
    <w:p w14:paraId="5680CEF1" w14:textId="77777777" w:rsidR="00366189" w:rsidRDefault="0077089C" w:rsidP="00366189">
      <w:pPr>
        <w:pStyle w:val="Overskrift1"/>
      </w:pPr>
      <w:bookmarkStart w:id="8" w:name="_Toc24706657"/>
      <w:bookmarkStart w:id="9" w:name="_Toc180669436"/>
      <w:r>
        <w:lastRenderedPageBreak/>
        <w:t>Den generelle del</w:t>
      </w:r>
      <w:bookmarkEnd w:id="8"/>
      <w:bookmarkEnd w:id="9"/>
    </w:p>
    <w:p w14:paraId="268FE7B1" w14:textId="77777777" w:rsidR="0077089C" w:rsidRDefault="0077089C" w:rsidP="0077089C">
      <w:pPr>
        <w:pStyle w:val="Default"/>
        <w:rPr>
          <w:sz w:val="20"/>
          <w:szCs w:val="20"/>
        </w:rPr>
      </w:pPr>
      <w:r>
        <w:rPr>
          <w:sz w:val="20"/>
          <w:szCs w:val="20"/>
        </w:rPr>
        <w:t xml:space="preserve">Der knytter sig en række lovmæssige regler og begreber til speciallægeuddannelsen som er ens for alle målbeskrivelser, på tværs af specialer og for introduktions- og hoveduddannelserne. </w:t>
      </w:r>
    </w:p>
    <w:p w14:paraId="79B8399A" w14:textId="77777777" w:rsidR="0077089C" w:rsidRDefault="0077089C" w:rsidP="0077089C">
      <w:pPr>
        <w:pStyle w:val="Default"/>
        <w:rPr>
          <w:sz w:val="20"/>
          <w:szCs w:val="20"/>
        </w:rPr>
      </w:pPr>
    </w:p>
    <w:p w14:paraId="2B86D404" w14:textId="77777777" w:rsidR="00366189" w:rsidRDefault="0077089C" w:rsidP="0077089C">
      <w:r>
        <w:t xml:space="preserve">På </w:t>
      </w:r>
      <w:hyperlink r:id="rId11" w:history="1">
        <w:r w:rsidRPr="0077089C">
          <w:rPr>
            <w:rStyle w:val="Hyperlink"/>
            <w:rFonts w:ascii="Times New Roman" w:hAnsi="Times New Roman" w:cs="Times New Roman"/>
          </w:rPr>
          <w:t>Sundhedsstyrelsens hjemmeside</w:t>
        </w:r>
      </w:hyperlink>
      <w:r>
        <w:rPr>
          <w:rFonts w:ascii="Times New Roman" w:hAnsi="Times New Roman" w:cs="Times New Roman"/>
        </w:rPr>
        <w:t xml:space="preserve"> </w:t>
      </w:r>
      <w:r>
        <w:t>er den danske speciallægeuddannelse nærmere beskrevet, herunder lovgrundlag, organisation, opbygning, aktører, terminologi med mere.</w:t>
      </w:r>
    </w:p>
    <w:p w14:paraId="6E8055B9" w14:textId="77777777" w:rsidR="00366189" w:rsidRDefault="00366189" w:rsidP="00366189">
      <w:r>
        <w:br w:type="page"/>
      </w:r>
    </w:p>
    <w:p w14:paraId="4C6583DB" w14:textId="77777777" w:rsidR="00366189" w:rsidRPr="00366189" w:rsidRDefault="0025539F" w:rsidP="00366189">
      <w:pPr>
        <w:pStyle w:val="Overskrift1"/>
      </w:pPr>
      <w:bookmarkStart w:id="10" w:name="_Toc24706658"/>
      <w:bookmarkStart w:id="11" w:name="_Toc180669437"/>
      <w:r>
        <w:lastRenderedPageBreak/>
        <w:t>Den specialespecifikke del</w:t>
      </w:r>
      <w:bookmarkEnd w:id="10"/>
      <w:bookmarkEnd w:id="11"/>
    </w:p>
    <w:p w14:paraId="6D8046E4" w14:textId="77777777" w:rsidR="00366189" w:rsidRDefault="00AE0347" w:rsidP="00366189">
      <w:r>
        <w:t>Denne del af målbeskrivelsen beskriver specialet, de kompetencer</w:t>
      </w:r>
      <w:r w:rsidR="003813BA">
        <w:t>,</w:t>
      </w:r>
      <w:r>
        <w:t xml:space="preserve"> der som minimum skal opnås</w:t>
      </w:r>
      <w:r w:rsidR="003813BA">
        <w:t>,</w:t>
      </w:r>
      <w:r>
        <w:t xml:space="preserve"> samt specialets anbefalinger til læringsstrategier og fastlagte obligatoriske metoder til kompetencevurdering. Ligeledes beskrives de obligatoriske specialespecifikke kurser og forskningstræning. Denne del er udarbejdet af specialets videnskabelige selskab, som også er ansvarlig for revision i henhold til Sundhedsstyrelsens vejledning om udarbejdelse og revision af målbeskrivelse.</w:t>
      </w:r>
    </w:p>
    <w:p w14:paraId="6D2C8CF7" w14:textId="77777777" w:rsidR="00366189" w:rsidRDefault="00366189" w:rsidP="00366189"/>
    <w:p w14:paraId="6128CE8C" w14:textId="77777777" w:rsidR="00441F4E" w:rsidRPr="00A70705" w:rsidRDefault="00441F4E" w:rsidP="00A70705">
      <w:pPr>
        <w:pStyle w:val="Overskrift2"/>
      </w:pPr>
      <w:bookmarkStart w:id="12" w:name="_Toc24706659"/>
      <w:bookmarkStart w:id="13" w:name="_Toc180669438"/>
      <w:r w:rsidRPr="00A70705">
        <w:t>Beskrivelse af specialet</w:t>
      </w:r>
      <w:bookmarkEnd w:id="12"/>
      <w:bookmarkEnd w:id="13"/>
    </w:p>
    <w:p w14:paraId="7588C392" w14:textId="77777777" w:rsidR="00010C14" w:rsidRDefault="00010C14" w:rsidP="00010C14">
      <w:r w:rsidRPr="00D01158">
        <w:rPr>
          <w:i/>
          <w:color w:val="FF0000"/>
        </w:rPr>
        <w:t>Beskrivelse af specialets faglige område, inklusiv akut – ambulante områder. Speciallægens arbejdsområder og funktioner (hvilke typer af hospitaler/praksis, vagter, undervisning</w:t>
      </w:r>
      <w:r>
        <w:rPr>
          <w:i/>
          <w:color w:val="FF0000"/>
        </w:rPr>
        <w:t>, forskning</w:t>
      </w:r>
      <w:r w:rsidRPr="00D01158">
        <w:rPr>
          <w:i/>
          <w:color w:val="FF0000"/>
        </w:rPr>
        <w:t xml:space="preserve"> og lignende</w:t>
      </w:r>
      <w:r>
        <w:rPr>
          <w:i/>
          <w:color w:val="FF0000"/>
        </w:rPr>
        <w:t>)</w:t>
      </w:r>
      <w:r w:rsidRPr="00D01158">
        <w:rPr>
          <w:i/>
          <w:color w:val="FF0000"/>
        </w:rPr>
        <w:t>. (I alt max. 1</w:t>
      </w:r>
      <w:r>
        <w:rPr>
          <w:i/>
          <w:color w:val="FF0000"/>
        </w:rPr>
        <w:t xml:space="preserve"> </w:t>
      </w:r>
      <w:proofErr w:type="gramStart"/>
      <w:r>
        <w:rPr>
          <w:i/>
          <w:color w:val="FF0000"/>
        </w:rPr>
        <w:t>A4</w:t>
      </w:r>
      <w:r w:rsidRPr="00D01158">
        <w:rPr>
          <w:i/>
          <w:color w:val="FF0000"/>
        </w:rPr>
        <w:t xml:space="preserve"> side</w:t>
      </w:r>
      <w:proofErr w:type="gramEnd"/>
      <w:r w:rsidRPr="00D01158">
        <w:rPr>
          <w:i/>
          <w:color w:val="FF0000"/>
        </w:rPr>
        <w:t>)</w:t>
      </w:r>
      <w:r w:rsidRPr="00370E02">
        <w:t xml:space="preserve"> </w:t>
      </w:r>
    </w:p>
    <w:p w14:paraId="1AC3BBC4" w14:textId="77777777" w:rsidR="00441F4E" w:rsidRDefault="00441F4E" w:rsidP="00441F4E"/>
    <w:p w14:paraId="62070E44" w14:textId="77777777" w:rsidR="00010C14" w:rsidRPr="00A70705" w:rsidRDefault="00010C14" w:rsidP="00A70705">
      <w:pPr>
        <w:pStyle w:val="Overskrift2"/>
      </w:pPr>
      <w:bookmarkStart w:id="14" w:name="_Toc485727095"/>
      <w:bookmarkStart w:id="15" w:name="_Toc24706660"/>
      <w:bookmarkStart w:id="16" w:name="_Toc180669439"/>
      <w:r w:rsidRPr="00A70705">
        <w:t>Beskrivelse af uddannelsens overordnede forløb</w:t>
      </w:r>
      <w:bookmarkEnd w:id="14"/>
      <w:bookmarkEnd w:id="15"/>
      <w:bookmarkEnd w:id="16"/>
    </w:p>
    <w:p w14:paraId="43BB2C28" w14:textId="77777777" w:rsidR="00010C14" w:rsidRDefault="00010C14" w:rsidP="00010C14">
      <w:pPr>
        <w:rPr>
          <w:i/>
          <w:color w:val="FF0000"/>
        </w:rPr>
      </w:pPr>
      <w:r w:rsidRPr="00D01158">
        <w:rPr>
          <w:i/>
          <w:color w:val="FF0000"/>
        </w:rPr>
        <w:t>Beskrivelse af uddannelsens opbygning og indhold (De lovmæssige angivelser af samlet varighed og obligatoriske elementer, inkl</w:t>
      </w:r>
      <w:r>
        <w:rPr>
          <w:i/>
          <w:color w:val="FF0000"/>
        </w:rPr>
        <w:t>.</w:t>
      </w:r>
      <w:r w:rsidRPr="00D01158">
        <w:rPr>
          <w:i/>
          <w:color w:val="FF0000"/>
        </w:rPr>
        <w:t xml:space="preserve"> kurser og forskningstræning, fx om der indgår flere ansættelser, hvilke typer ansættelsessteder og andre specifikke forhold).</w:t>
      </w:r>
    </w:p>
    <w:p w14:paraId="7E99D21E" w14:textId="77777777" w:rsidR="008474A9" w:rsidRPr="0033099D" w:rsidRDefault="008474A9" w:rsidP="00010C14"/>
    <w:p w14:paraId="6E1ED610" w14:textId="77777777" w:rsidR="00010C14" w:rsidRPr="00A70705" w:rsidRDefault="00010C14" w:rsidP="00A70705">
      <w:pPr>
        <w:pStyle w:val="Overskrift2"/>
      </w:pPr>
      <w:bookmarkStart w:id="17" w:name="_Toc485727096"/>
      <w:bookmarkStart w:id="18" w:name="_Toc24706661"/>
      <w:bookmarkStart w:id="19" w:name="_Toc180669440"/>
      <w:r w:rsidRPr="00A70705">
        <w:t>Introduktionsuddannelse</w:t>
      </w:r>
      <w:bookmarkEnd w:id="17"/>
      <w:bookmarkEnd w:id="18"/>
      <w:bookmarkEnd w:id="19"/>
    </w:p>
    <w:p w14:paraId="300705BF" w14:textId="77777777" w:rsidR="00010C14" w:rsidRPr="00A70705" w:rsidRDefault="00010C14" w:rsidP="00A70705">
      <w:pPr>
        <w:pStyle w:val="Overskrift3"/>
      </w:pPr>
      <w:bookmarkStart w:id="20" w:name="_Toc485727097"/>
      <w:bookmarkStart w:id="21" w:name="_Toc180669441"/>
      <w:r w:rsidRPr="00A70705">
        <w:t>Kompetencer</w:t>
      </w:r>
      <w:bookmarkEnd w:id="20"/>
      <w:bookmarkEnd w:id="21"/>
    </w:p>
    <w:p w14:paraId="18743373" w14:textId="77777777" w:rsidR="00010C14" w:rsidRDefault="00010C14" w:rsidP="00010C14">
      <w:r w:rsidRPr="00370E02">
        <w:t>De enkelte kompetence</w:t>
      </w:r>
      <w:r>
        <w:t>r,</w:t>
      </w:r>
      <w:r w:rsidRPr="00370E02">
        <w:t xml:space="preserve"> som skal vurderes, er her beskrevet</w:t>
      </w:r>
      <w:r>
        <w:t>,</w:t>
      </w:r>
      <w:r w:rsidRPr="00370E02">
        <w:t xml:space="preserve"> så det fremgår hvilke af de 7 lægeroller</w:t>
      </w:r>
      <w:r>
        <w:t>,</w:t>
      </w:r>
      <w:r w:rsidRPr="00370E02">
        <w:t xml:space="preserve"> der indgår i kompetencen. Det er desuden konkret beskrevet</w:t>
      </w:r>
      <w:r>
        <w:t>,</w:t>
      </w:r>
      <w:r w:rsidRPr="00370E02">
        <w:t xml:space="preserve"> hvilket niveau kompetencen skal mestres på</w:t>
      </w:r>
      <w:r>
        <w:t>,</w:t>
      </w:r>
      <w:r w:rsidRPr="00370E02">
        <w:t xml:space="preserve"> når den kan endeligt godkendes. </w:t>
      </w:r>
      <w:r>
        <w:t xml:space="preserve">Ved formulering af en kompetence, vælges det aktionsverbum, der tydeligst beskriver hvordan kompetencen skal opnås. </w:t>
      </w:r>
      <w:r w:rsidRPr="00370E02">
        <w:t>Der er angivet anbefalede lærings</w:t>
      </w:r>
      <w:r>
        <w:t>strategier</w:t>
      </w:r>
      <w:r w:rsidRPr="00370E02">
        <w:t>, som afdelingen kan vælge mellem. Derimod er den/de anførte metode(r) til kompetencevurdering obligatoriske. Hermed bliver disse landsdækkende, så det er ens</w:t>
      </w:r>
      <w:r w:rsidR="003813BA">
        <w:t>,</w:t>
      </w:r>
      <w:r w:rsidRPr="00370E02">
        <w:t xml:space="preserve"> hvordan </w:t>
      </w:r>
      <w:r>
        <w:t>kompetencen</w:t>
      </w:r>
      <w:r w:rsidRPr="00370E02">
        <w:t xml:space="preserve"> vurderes</w:t>
      </w:r>
      <w:r w:rsidR="003813BA">
        <w:t>,</w:t>
      </w:r>
      <w:r w:rsidRPr="00370E02">
        <w:t xml:space="preserve"> uanset hvor lægen uddannes og vurderes.</w:t>
      </w:r>
    </w:p>
    <w:p w14:paraId="3CE68C0F" w14:textId="77777777" w:rsidR="00010C14" w:rsidRDefault="00010C14" w:rsidP="00010C14"/>
    <w:p w14:paraId="7397E7A6" w14:textId="77777777" w:rsidR="008474A9" w:rsidRPr="00A70705" w:rsidRDefault="008474A9" w:rsidP="00A70705">
      <w:pPr>
        <w:pStyle w:val="Overskrift3"/>
      </w:pPr>
      <w:bookmarkStart w:id="22" w:name="_Toc485727098"/>
      <w:bookmarkStart w:id="23" w:name="_Toc180669442"/>
      <w:r w:rsidRPr="00A70705">
        <w:lastRenderedPageBreak/>
        <w:t>Læringsstrategier og metoder til kompetencevurdering</w:t>
      </w:r>
      <w:bookmarkEnd w:id="22"/>
      <w:bookmarkEnd w:id="23"/>
    </w:p>
    <w:p w14:paraId="259EC118" w14:textId="77777777" w:rsidR="008474A9" w:rsidRPr="001C1707" w:rsidRDefault="008474A9" w:rsidP="008474A9">
      <w:pPr>
        <w:spacing w:after="120"/>
        <w:rPr>
          <w:i/>
          <w:color w:val="FF0000"/>
        </w:rPr>
      </w:pPr>
      <w:r w:rsidRPr="001C1707">
        <w:rPr>
          <w:i/>
          <w:color w:val="FF0000"/>
        </w:rPr>
        <w:t>(Her beskrives kort eventuelle specialespecifikke afvigelser fra de generelle beskrivelser)</w:t>
      </w:r>
    </w:p>
    <w:p w14:paraId="56627DE0" w14:textId="77777777" w:rsidR="008474A9" w:rsidRDefault="008474A9" w:rsidP="008474A9">
      <w:pPr>
        <w:spacing w:after="120"/>
      </w:pPr>
      <w:r w:rsidRPr="00370E02">
        <w:t xml:space="preserve">Kompetencekort og vejledninger ligger på specialets hjemmeside under uddannelsesudvalg </w:t>
      </w:r>
      <w:r w:rsidRPr="00D01158">
        <w:rPr>
          <w:i/>
          <w:color w:val="FF0000"/>
        </w:rPr>
        <w:t>(</w:t>
      </w:r>
      <w:r>
        <w:rPr>
          <w:i/>
          <w:color w:val="FF0000"/>
        </w:rPr>
        <w:t>link</w:t>
      </w:r>
      <w:r w:rsidRPr="00D01158">
        <w:rPr>
          <w:color w:val="FF0000"/>
        </w:rPr>
        <w:t>).</w:t>
      </w:r>
      <w:r w:rsidRPr="00370E02">
        <w:t xml:space="preserve"> Disse kan løbende opdateres på udformning, men skal altid understøtte de beskrevne </w:t>
      </w:r>
      <w:r>
        <w:t>kompetencer</w:t>
      </w:r>
      <w:r w:rsidRPr="00370E02">
        <w:t xml:space="preserve"> og metoder.</w:t>
      </w:r>
    </w:p>
    <w:p w14:paraId="1B83D125" w14:textId="77777777" w:rsidR="008474A9" w:rsidRDefault="008474A9" w:rsidP="00010C14"/>
    <w:p w14:paraId="2AFB38F5" w14:textId="77777777" w:rsidR="008474A9" w:rsidRPr="00A70705" w:rsidRDefault="008474A9" w:rsidP="00A70705">
      <w:pPr>
        <w:pStyle w:val="Overskrift3"/>
      </w:pPr>
      <w:bookmarkStart w:id="24" w:name="_Toc485727099"/>
      <w:bookmarkStart w:id="25" w:name="_Toc180669443"/>
      <w:r w:rsidRPr="00A70705">
        <w:t>Liste med specialets obligatoriske kompetencer</w:t>
      </w:r>
      <w:bookmarkEnd w:id="24"/>
      <w:bookmarkEnd w:id="25"/>
    </w:p>
    <w:p w14:paraId="02C4D18B" w14:textId="77777777" w:rsidR="008474A9" w:rsidRDefault="008474A9" w:rsidP="008474A9">
      <w:pPr>
        <w:spacing w:after="120"/>
        <w:rPr>
          <w:color w:val="008000"/>
        </w:rPr>
      </w:pPr>
      <w:r w:rsidRPr="00370E02">
        <w:t>Denne liste angiver de kompetence</w:t>
      </w:r>
      <w:r>
        <w:t>r</w:t>
      </w:r>
      <w:r w:rsidR="005C6BDF">
        <w:t>,</w:t>
      </w:r>
      <w:r w:rsidRPr="00370E02">
        <w:t xml:space="preserve"> lægen som minimum skal besidde ved endt uddannelse, med konkretisering af </w:t>
      </w:r>
      <w:r>
        <w:t>kompetencen</w:t>
      </w:r>
      <w:r w:rsidRPr="00370E02">
        <w:t>, de anbefalede lærings</w:t>
      </w:r>
      <w:r>
        <w:t>strategier</w:t>
      </w:r>
      <w:r w:rsidRPr="00370E02">
        <w:t xml:space="preserve"> og de(n) valgte obligatoriske metoder til kompetencevurdering. </w:t>
      </w:r>
      <w:r>
        <w:t>Kompetencerne</w:t>
      </w:r>
      <w:r w:rsidRPr="00370E02">
        <w:t xml:space="preserve"> og de tilknyttede vurderingsmetoder konkretiseres ved anvendelse af kompetencekort eller anden konkret vejledning,</w:t>
      </w:r>
      <w:r>
        <w:t xml:space="preserve"> hvor det bl.a. </w:t>
      </w:r>
      <w:r w:rsidRPr="00370E02">
        <w:t>tydeliggøres hvilke af de 7 roller, der indgår</w:t>
      </w:r>
      <w:r>
        <w:t>.</w:t>
      </w:r>
      <w:r w:rsidRPr="00370E02">
        <w:t xml:space="preserve"> Kompetenceopnåelsen k</w:t>
      </w:r>
      <w:r>
        <w:t xml:space="preserve">an inddeles i forskellige </w:t>
      </w:r>
      <w:r w:rsidRPr="00370E02">
        <w:t>delniveau</w:t>
      </w:r>
      <w:r>
        <w:t>er, og dette understøttes i kompetencekortet</w:t>
      </w:r>
      <w:r w:rsidRPr="00370E02">
        <w:rPr>
          <w:color w:val="008000"/>
        </w:rPr>
        <w:t>.</w:t>
      </w:r>
    </w:p>
    <w:p w14:paraId="53A7805C" w14:textId="77777777" w:rsidR="006B61DF" w:rsidRDefault="008474A9" w:rsidP="00623D49">
      <w:pPr>
        <w:spacing w:after="120"/>
        <w:rPr>
          <w:i/>
          <w:color w:val="FF0000"/>
        </w:rPr>
      </w:pPr>
      <w:r>
        <w:rPr>
          <w:i/>
          <w:color w:val="FF0000"/>
        </w:rPr>
        <w:t>Kompetencen</w:t>
      </w:r>
      <w:r w:rsidRPr="00D01158">
        <w:rPr>
          <w:i/>
          <w:color w:val="FF0000"/>
        </w:rPr>
        <w:t xml:space="preserve"> formuleres så konkret og specifikt som muligt. </w:t>
      </w:r>
      <w:r>
        <w:rPr>
          <w:i/>
          <w:color w:val="FF0000"/>
        </w:rPr>
        <w:t>Kompetencen</w:t>
      </w:r>
      <w:r w:rsidRPr="00D01158">
        <w:rPr>
          <w:i/>
          <w:color w:val="FF0000"/>
        </w:rPr>
        <w:t xml:space="preserve"> formuleres med øje for om </w:t>
      </w:r>
      <w:r>
        <w:rPr>
          <w:i/>
          <w:color w:val="FF0000"/>
        </w:rPr>
        <w:t>kompetencen</w:t>
      </w:r>
      <w:r w:rsidRPr="00D01158">
        <w:rPr>
          <w:i/>
          <w:color w:val="FF0000"/>
        </w:rPr>
        <w:t xml:space="preserve"> er</w:t>
      </w:r>
      <w:r>
        <w:rPr>
          <w:i/>
          <w:color w:val="FF0000"/>
        </w:rPr>
        <w:t xml:space="preserve"> en</w:t>
      </w:r>
      <w:r w:rsidRPr="00D01158">
        <w:rPr>
          <w:i/>
          <w:color w:val="FF0000"/>
        </w:rPr>
        <w:t xml:space="preserve"> videns-, færdigheds- eller </w:t>
      </w:r>
      <w:r>
        <w:rPr>
          <w:i/>
          <w:color w:val="FF0000"/>
        </w:rPr>
        <w:t>holdnings</w:t>
      </w:r>
      <w:r w:rsidRPr="00D01158">
        <w:rPr>
          <w:i/>
          <w:color w:val="FF0000"/>
        </w:rPr>
        <w:t>kompetence.</w:t>
      </w:r>
      <w:r w:rsidR="00623D49">
        <w:rPr>
          <w:i/>
          <w:color w:val="FF0000"/>
        </w:rPr>
        <w:t xml:space="preserve"> </w:t>
      </w:r>
    </w:p>
    <w:p w14:paraId="5BF43279" w14:textId="77777777" w:rsidR="00CF5C77" w:rsidRDefault="00CF5C77" w:rsidP="00CF5C77">
      <w:pPr>
        <w:rPr>
          <w:i/>
          <w:color w:val="FF0000"/>
        </w:rPr>
      </w:pPr>
      <w:r w:rsidRPr="007B26E3">
        <w:rPr>
          <w:i/>
          <w:color w:val="FF0000"/>
        </w:rPr>
        <w:t xml:space="preserve">Idet vi for nuværende befinder os i en tid, hvor vi ser frem mod en kommende revision af den lægelige videreuddannelse, hvor visionerne er lagt frem, men hvor de endelige rammer endnu ikke er på plads, vil vi gerne hjælpe jer bedst muligt i jeres arbejde med nødvendige målbeskrivelsesrevisioner. </w:t>
      </w:r>
    </w:p>
    <w:p w14:paraId="42412FC3" w14:textId="77777777" w:rsidR="00CF5C77" w:rsidRPr="007B26E3" w:rsidRDefault="00CF5C77" w:rsidP="00CF5C77">
      <w:pPr>
        <w:rPr>
          <w:i/>
          <w:color w:val="FF0000"/>
        </w:rPr>
      </w:pPr>
      <w:r w:rsidRPr="007B26E3">
        <w:rPr>
          <w:i/>
          <w:color w:val="FF0000"/>
        </w:rPr>
        <w:t xml:space="preserve">I skal derfor fortsat arbejde i denne skabelon, men vi opfordrer jer til at tænke ind i de forandringer, vi skal hen imod, under arbejdet med jeres kompetencer. </w:t>
      </w:r>
    </w:p>
    <w:p w14:paraId="59D22394" w14:textId="3300D825" w:rsidR="00CF5C77" w:rsidRPr="007B26E3" w:rsidRDefault="00CF5C77" w:rsidP="00CF5C77">
      <w:pPr>
        <w:rPr>
          <w:i/>
          <w:color w:val="FF0000"/>
        </w:rPr>
      </w:pPr>
      <w:r w:rsidRPr="007B26E3">
        <w:rPr>
          <w:i/>
          <w:color w:val="FF0000"/>
        </w:rPr>
        <w:t>Således opfordres I til, at jeres kompetencer i højere grad tilgodeser varetagelse af patientforløb frem for enkelte patientkontakter. Tænk mere bredt, i overordnede funktioner og forløb</w:t>
      </w:r>
      <w:r w:rsidR="008042B3">
        <w:rPr>
          <w:i/>
          <w:color w:val="FF0000"/>
        </w:rPr>
        <w:t>,</w:t>
      </w:r>
      <w:r w:rsidRPr="007B26E3">
        <w:rPr>
          <w:i/>
          <w:color w:val="FF0000"/>
        </w:rPr>
        <w:t xml:space="preserve"> frem for i enkelte procedurer og den enkelte patient. </w:t>
      </w:r>
    </w:p>
    <w:p w14:paraId="6DABD980" w14:textId="5E0D9758" w:rsidR="00CF5C77" w:rsidRDefault="00CF5C77" w:rsidP="00CF5C77">
      <w:pPr>
        <w:rPr>
          <w:i/>
          <w:color w:val="FF0000"/>
        </w:rPr>
      </w:pPr>
      <w:r w:rsidRPr="007B26E3">
        <w:rPr>
          <w:i/>
          <w:color w:val="FF0000"/>
        </w:rPr>
        <w:t xml:space="preserve">Vær også opmærksom på, at I har et øget fokus på at definere, hvor de forskellige lægeroller kommer i spil, og på hvilket niveau, kompetencen skal mestres, afhængigt af hvor langt i uddannelsen lægen er. Idet det gør kompetencerne mere meningsfulde og relevante. </w:t>
      </w:r>
    </w:p>
    <w:p w14:paraId="4A73EF39" w14:textId="08B56C1A" w:rsidR="007B26E3" w:rsidRPr="007B26E3" w:rsidRDefault="007B26E3" w:rsidP="00CF5C77">
      <w:pPr>
        <w:rPr>
          <w:i/>
          <w:color w:val="FF0000"/>
        </w:rPr>
      </w:pPr>
      <w:r w:rsidRPr="007B26E3">
        <w:rPr>
          <w:i/>
          <w:color w:val="FF0000"/>
        </w:rPr>
        <w:t xml:space="preserve">Nogle specialer benytter sig </w:t>
      </w:r>
      <w:r>
        <w:rPr>
          <w:i/>
          <w:color w:val="FF0000"/>
        </w:rPr>
        <w:t>i kompetencevurderingen</w:t>
      </w:r>
      <w:r w:rsidRPr="007B26E3">
        <w:rPr>
          <w:i/>
          <w:color w:val="FF0000"/>
        </w:rPr>
        <w:t xml:space="preserve"> af beskrivelsesrammen EPA, </w:t>
      </w:r>
      <w:proofErr w:type="spellStart"/>
      <w:r w:rsidRPr="007B26E3">
        <w:rPr>
          <w:i/>
          <w:color w:val="FF0000"/>
        </w:rPr>
        <w:t>Entrustable</w:t>
      </w:r>
      <w:proofErr w:type="spellEnd"/>
      <w:r w:rsidRPr="007B26E3">
        <w:rPr>
          <w:i/>
          <w:color w:val="FF0000"/>
        </w:rPr>
        <w:t xml:space="preserve"> Professionel </w:t>
      </w:r>
      <w:proofErr w:type="spellStart"/>
      <w:r w:rsidRPr="007B26E3">
        <w:rPr>
          <w:i/>
          <w:color w:val="FF0000"/>
        </w:rPr>
        <w:t>Activities</w:t>
      </w:r>
      <w:proofErr w:type="spellEnd"/>
      <w:r w:rsidRPr="007B26E3">
        <w:rPr>
          <w:i/>
          <w:color w:val="FF0000"/>
        </w:rPr>
        <w:t>,</w:t>
      </w:r>
      <w:r>
        <w:rPr>
          <w:i/>
          <w:color w:val="FF0000"/>
        </w:rPr>
        <w:t xml:space="preserve"> hvor en overordnet funktion ex ”læge på stuegang” danner ramme for flere kompetencer, hvor både tydeliggørelse af hvilke lægeroller, der kompetencevurderes samt på hvilket niveau, kompetencen skal mestres på, kommer frem. </w:t>
      </w:r>
      <w:r w:rsidRPr="007B26E3">
        <w:rPr>
          <w:i/>
          <w:color w:val="FF0000"/>
        </w:rPr>
        <w:t xml:space="preserve"> </w:t>
      </w:r>
    </w:p>
    <w:p w14:paraId="74C4038D" w14:textId="7C95BF77" w:rsidR="000C707A" w:rsidRPr="007B26E3" w:rsidRDefault="00CF5C77" w:rsidP="00CF5C77">
      <w:pPr>
        <w:rPr>
          <w:i/>
          <w:color w:val="FF0000"/>
        </w:rPr>
      </w:pPr>
      <w:r w:rsidRPr="007B26E3">
        <w:rPr>
          <w:i/>
          <w:color w:val="FF0000"/>
        </w:rPr>
        <w:t>På den</w:t>
      </w:r>
      <w:r w:rsidR="008042B3">
        <w:rPr>
          <w:i/>
          <w:color w:val="FF0000"/>
        </w:rPr>
        <w:t>ne</w:t>
      </w:r>
      <w:r w:rsidRPr="007B26E3">
        <w:rPr>
          <w:i/>
          <w:color w:val="FF0000"/>
        </w:rPr>
        <w:t xml:space="preserve"> måde vil jeres kommende speciallæger, foruden fortsat at kunne bestride kerneopgaverne i eget speciale, også få bredere kompetencer, så som opgaver, der også dækker beslægtede specialers opgaveområder, foruden mere generelle kompetencer, som hverken er specialespecifikke eller på specialistniveau.</w:t>
      </w:r>
    </w:p>
    <w:p w14:paraId="1EC92266" w14:textId="77777777" w:rsidR="00CF5C77" w:rsidRDefault="00CF5C77" w:rsidP="00010C14"/>
    <w:p w14:paraId="2539655E" w14:textId="77777777" w:rsidR="008474A9" w:rsidRPr="00A70705" w:rsidRDefault="008474A9" w:rsidP="00A70705">
      <w:pPr>
        <w:pStyle w:val="Overskrift3"/>
      </w:pPr>
      <w:bookmarkStart w:id="26" w:name="_Toc485727100"/>
      <w:bookmarkStart w:id="27" w:name="_Toc180669444"/>
      <w:r w:rsidRPr="00A70705">
        <w:t>Eventuelle kurser</w:t>
      </w:r>
      <w:bookmarkEnd w:id="26"/>
      <w:bookmarkEnd w:id="27"/>
    </w:p>
    <w:p w14:paraId="25F29779" w14:textId="77777777" w:rsidR="008474A9" w:rsidRPr="00BB3365" w:rsidRDefault="008474A9" w:rsidP="008474A9">
      <w:pPr>
        <w:spacing w:after="120"/>
        <w:rPr>
          <w:i/>
          <w:color w:val="FF0000"/>
        </w:rPr>
      </w:pPr>
      <w:r w:rsidRPr="00BB3365">
        <w:rPr>
          <w:i/>
          <w:color w:val="FF0000"/>
        </w:rPr>
        <w:t xml:space="preserve">Kurser under introduktionsuddannelsen kan beskrives her. Kurset beskrives kort, evt. med link til mere detaljeret beskrivelse. Hvis ingen kurser udover de obligatoriske generelle kurser skrives dette. </w:t>
      </w:r>
      <w:bookmarkStart w:id="28" w:name="_Toc298767043"/>
      <w:bookmarkStart w:id="29" w:name="_Toc298926691"/>
      <w:bookmarkEnd w:id="28"/>
      <w:bookmarkEnd w:id="29"/>
    </w:p>
    <w:p w14:paraId="66A9CC01" w14:textId="77777777" w:rsidR="00A824BA" w:rsidRPr="0033099D" w:rsidRDefault="00A824BA" w:rsidP="0033099D"/>
    <w:p w14:paraId="1B043468" w14:textId="77777777" w:rsidR="00A824BA" w:rsidRPr="00A70705" w:rsidRDefault="00A824BA" w:rsidP="00A70705">
      <w:pPr>
        <w:pStyle w:val="Overskrift2"/>
      </w:pPr>
      <w:bookmarkStart w:id="30" w:name="_Toc485727101"/>
      <w:bookmarkStart w:id="31" w:name="_Toc24706662"/>
      <w:bookmarkStart w:id="32" w:name="_Toc180669445"/>
      <w:r w:rsidRPr="00A70705">
        <w:t>Hoveduddannelsen</w:t>
      </w:r>
      <w:bookmarkEnd w:id="30"/>
      <w:bookmarkEnd w:id="31"/>
      <w:bookmarkEnd w:id="32"/>
    </w:p>
    <w:p w14:paraId="0B5B3ECB" w14:textId="77777777" w:rsidR="00A824BA" w:rsidRPr="00A70705" w:rsidRDefault="00A824BA" w:rsidP="00A70705">
      <w:pPr>
        <w:pStyle w:val="Overskrift3"/>
      </w:pPr>
      <w:bookmarkStart w:id="33" w:name="_Toc485727102"/>
      <w:bookmarkStart w:id="34" w:name="_Toc180669446"/>
      <w:r w:rsidRPr="00A70705">
        <w:t>Kompetencer</w:t>
      </w:r>
      <w:bookmarkEnd w:id="33"/>
      <w:bookmarkEnd w:id="34"/>
      <w:r w:rsidRPr="00A70705">
        <w:t xml:space="preserve"> </w:t>
      </w:r>
    </w:p>
    <w:p w14:paraId="4684B063" w14:textId="77777777" w:rsidR="00A824BA" w:rsidRDefault="00A824BA" w:rsidP="00A824BA">
      <w:r w:rsidRPr="00370E02">
        <w:t>De enkelte kompetence</w:t>
      </w:r>
      <w:r>
        <w:t>r,</w:t>
      </w:r>
      <w:r w:rsidRPr="00370E02">
        <w:t xml:space="preserve"> som skal vurderes, er her beskrevet</w:t>
      </w:r>
      <w:r>
        <w:t>,</w:t>
      </w:r>
      <w:r w:rsidRPr="00370E02">
        <w:t xml:space="preserve"> så det fremgår hvilke af de 7 lægeroller</w:t>
      </w:r>
      <w:r>
        <w:t>,</w:t>
      </w:r>
      <w:r w:rsidRPr="00370E02">
        <w:t xml:space="preserve"> der indgår i kompetencen. Det er desuden konkret beskrevet</w:t>
      </w:r>
      <w:r>
        <w:t>,</w:t>
      </w:r>
      <w:r w:rsidRPr="00370E02">
        <w:t xml:space="preserve"> hvilket niveau kompetencen skal mestres på</w:t>
      </w:r>
      <w:r>
        <w:t>,</w:t>
      </w:r>
      <w:r w:rsidRPr="00370E02">
        <w:t xml:space="preserve"> når den kan endeligt godkendes. </w:t>
      </w:r>
      <w:r>
        <w:t>Ved formulering af en kompetence, vælges det aktionsverbum, der tydeligst beskriver hvordan kompetencen skal opnås. Der er angivet anbefalede læringsstrategier, s</w:t>
      </w:r>
      <w:r w:rsidRPr="00370E02">
        <w:t xml:space="preserve">om afdelingen kan vælge mellem. Derimod er den/de anførte metode(r) til kompetencevurdering obligatoriske. Hermed bliver disse landsdækkende, så det er ens hvordan </w:t>
      </w:r>
      <w:r>
        <w:t>kompetencen</w:t>
      </w:r>
      <w:r w:rsidRPr="00370E02">
        <w:t xml:space="preserve"> vurderes uanset hvor lægen uddannes og vurderes.</w:t>
      </w:r>
    </w:p>
    <w:p w14:paraId="6B6F9A1B" w14:textId="77777777" w:rsidR="00A824BA" w:rsidRDefault="00A824BA" w:rsidP="00A824BA"/>
    <w:p w14:paraId="3377FD56" w14:textId="77777777" w:rsidR="00A824BA" w:rsidRPr="00A70705" w:rsidRDefault="00A824BA" w:rsidP="00A70705">
      <w:pPr>
        <w:pStyle w:val="Overskrift3"/>
      </w:pPr>
      <w:bookmarkStart w:id="35" w:name="_Toc485727103"/>
      <w:bookmarkStart w:id="36" w:name="_Toc180669447"/>
      <w:r w:rsidRPr="00A70705">
        <w:t>Læringsstrategier og metoder til kompetencevurdering</w:t>
      </w:r>
      <w:bookmarkEnd w:id="35"/>
      <w:bookmarkEnd w:id="36"/>
    </w:p>
    <w:p w14:paraId="1D3EAC14" w14:textId="77777777" w:rsidR="00A824BA" w:rsidRPr="001C1707" w:rsidRDefault="00A824BA" w:rsidP="00A824BA">
      <w:pPr>
        <w:spacing w:after="120"/>
        <w:rPr>
          <w:i/>
          <w:color w:val="FF0000"/>
        </w:rPr>
      </w:pPr>
      <w:r w:rsidRPr="001C1707">
        <w:rPr>
          <w:i/>
          <w:color w:val="FF0000"/>
        </w:rPr>
        <w:t>(Her beskrives kort eventuelle specialespecifikke afvigelser fra de generelle beskrivelser)</w:t>
      </w:r>
    </w:p>
    <w:p w14:paraId="085C3AF5" w14:textId="77777777" w:rsidR="00A824BA" w:rsidRDefault="00A824BA" w:rsidP="00A824BA">
      <w:pPr>
        <w:spacing w:after="120"/>
      </w:pPr>
      <w:r w:rsidRPr="00370E02">
        <w:t xml:space="preserve">Kompetencekort og vejledninger ligger på specialets hjemmeside under uddannelsesudvalg </w:t>
      </w:r>
      <w:r w:rsidRPr="00D01158">
        <w:rPr>
          <w:i/>
          <w:color w:val="FF0000"/>
        </w:rPr>
        <w:t>(</w:t>
      </w:r>
      <w:r>
        <w:rPr>
          <w:i/>
          <w:color w:val="FF0000"/>
        </w:rPr>
        <w:t>link</w:t>
      </w:r>
      <w:r w:rsidRPr="00D01158">
        <w:rPr>
          <w:color w:val="FF0000"/>
        </w:rPr>
        <w:t>).</w:t>
      </w:r>
      <w:r w:rsidRPr="00370E02">
        <w:t xml:space="preserve"> Disse kan løbende opdateres på udformning, men skal altid understøtte de beskrevne </w:t>
      </w:r>
      <w:r>
        <w:t>kompetencer</w:t>
      </w:r>
      <w:r w:rsidRPr="00370E02">
        <w:t xml:space="preserve"> og metoder.</w:t>
      </w:r>
    </w:p>
    <w:p w14:paraId="554E8B9D" w14:textId="77777777" w:rsidR="00A824BA" w:rsidRDefault="00A824BA" w:rsidP="00A824BA"/>
    <w:p w14:paraId="414EF23B" w14:textId="77777777" w:rsidR="00A824BA" w:rsidRPr="00A70705" w:rsidRDefault="00A824BA" w:rsidP="00A70705">
      <w:pPr>
        <w:pStyle w:val="Overskrift3"/>
      </w:pPr>
      <w:bookmarkStart w:id="37" w:name="_Toc485727104"/>
      <w:bookmarkStart w:id="38" w:name="_Toc180669448"/>
      <w:r w:rsidRPr="00A70705">
        <w:t>Liste med specialets obligatoriske kompetencer</w:t>
      </w:r>
      <w:bookmarkEnd w:id="37"/>
      <w:bookmarkEnd w:id="38"/>
    </w:p>
    <w:p w14:paraId="0CAFA65E" w14:textId="77777777" w:rsidR="00A824BA" w:rsidRDefault="00A824BA" w:rsidP="00A824BA">
      <w:pPr>
        <w:spacing w:after="120"/>
        <w:rPr>
          <w:color w:val="008000"/>
        </w:rPr>
      </w:pPr>
      <w:r w:rsidRPr="00370E02">
        <w:t>Denne liste angiver de kompetence</w:t>
      </w:r>
      <w:r>
        <w:t>r</w:t>
      </w:r>
      <w:r w:rsidRPr="00370E02">
        <w:t xml:space="preserve"> lægen som minimum skal besidde ved endt uddannelse, med konkretisering af </w:t>
      </w:r>
      <w:r>
        <w:t>kompetencen</w:t>
      </w:r>
      <w:r w:rsidRPr="00370E02">
        <w:t>, de anbefalede lærings</w:t>
      </w:r>
      <w:r>
        <w:t>strategier</w:t>
      </w:r>
      <w:r w:rsidRPr="00370E02">
        <w:t xml:space="preserve"> og de(n) valgte obligatoriske metoder til kompetencevurdering. </w:t>
      </w:r>
      <w:r>
        <w:t>Kompetencerne</w:t>
      </w:r>
      <w:r w:rsidRPr="00370E02">
        <w:t xml:space="preserve"> og de tilknyttede vurderingsmetoder konkretiseres ved anvendelse af kompetencekort eller anden konkret vejledning,</w:t>
      </w:r>
      <w:r>
        <w:t xml:space="preserve"> hvor det bl.a. </w:t>
      </w:r>
      <w:r w:rsidRPr="00370E02">
        <w:t>tydeliggøres hvilke af de 7 roller, der indgår</w:t>
      </w:r>
      <w:r>
        <w:t>.</w:t>
      </w:r>
      <w:r w:rsidRPr="00370E02">
        <w:t xml:space="preserve"> Kompetenceopnåelsen k</w:t>
      </w:r>
      <w:r>
        <w:t xml:space="preserve">an evt. inddeles i forskellige </w:t>
      </w:r>
      <w:r w:rsidRPr="00370E02">
        <w:t>delniveau</w:t>
      </w:r>
      <w:r>
        <w:t>er, og dette understøttes i kompetencekortet</w:t>
      </w:r>
      <w:r w:rsidRPr="00370E02">
        <w:rPr>
          <w:color w:val="008000"/>
        </w:rPr>
        <w:t>.</w:t>
      </w:r>
    </w:p>
    <w:p w14:paraId="498E0AF6" w14:textId="77777777" w:rsidR="00A824BA" w:rsidRPr="00D01158" w:rsidRDefault="00A824BA" w:rsidP="00A824BA">
      <w:pPr>
        <w:spacing w:after="120"/>
        <w:rPr>
          <w:i/>
          <w:color w:val="FF0000"/>
        </w:rPr>
      </w:pPr>
      <w:r w:rsidRPr="00D01158">
        <w:rPr>
          <w:i/>
          <w:color w:val="FF0000"/>
        </w:rPr>
        <w:t>(</w:t>
      </w:r>
      <w:r>
        <w:rPr>
          <w:i/>
          <w:color w:val="FF0000"/>
        </w:rPr>
        <w:t>Kompetencen</w:t>
      </w:r>
      <w:r w:rsidRPr="00D01158">
        <w:rPr>
          <w:i/>
          <w:color w:val="FF0000"/>
        </w:rPr>
        <w:t xml:space="preserve"> formuleres så konkret og specifikt som muligt. </w:t>
      </w:r>
      <w:r>
        <w:rPr>
          <w:i/>
          <w:color w:val="FF0000"/>
        </w:rPr>
        <w:t>Kompetencen</w:t>
      </w:r>
      <w:r w:rsidRPr="00D01158">
        <w:rPr>
          <w:i/>
          <w:color w:val="FF0000"/>
        </w:rPr>
        <w:t xml:space="preserve"> formuleres med øje for om </w:t>
      </w:r>
      <w:r>
        <w:rPr>
          <w:i/>
          <w:color w:val="FF0000"/>
        </w:rPr>
        <w:t>kompetencen</w:t>
      </w:r>
      <w:r w:rsidRPr="00D01158">
        <w:rPr>
          <w:i/>
          <w:color w:val="FF0000"/>
        </w:rPr>
        <w:t xml:space="preserve"> er</w:t>
      </w:r>
      <w:r>
        <w:rPr>
          <w:i/>
          <w:color w:val="FF0000"/>
        </w:rPr>
        <w:t xml:space="preserve"> en</w:t>
      </w:r>
      <w:r w:rsidRPr="00D01158">
        <w:rPr>
          <w:i/>
          <w:color w:val="FF0000"/>
        </w:rPr>
        <w:t xml:space="preserve"> videns-, færdigheds- eller </w:t>
      </w:r>
      <w:r>
        <w:rPr>
          <w:i/>
          <w:color w:val="FF0000"/>
        </w:rPr>
        <w:t>holdnings</w:t>
      </w:r>
      <w:r w:rsidRPr="00D01158">
        <w:rPr>
          <w:i/>
          <w:color w:val="FF0000"/>
        </w:rPr>
        <w:t>kompetence.</w:t>
      </w:r>
      <w:r>
        <w:rPr>
          <w:i/>
          <w:color w:val="FF0000"/>
        </w:rPr>
        <w:t>)</w:t>
      </w:r>
      <w:r w:rsidRPr="00D01158">
        <w:rPr>
          <w:i/>
          <w:color w:val="FF0000"/>
        </w:rPr>
        <w:t xml:space="preserve"> </w:t>
      </w:r>
    </w:p>
    <w:p w14:paraId="20A62818" w14:textId="77777777" w:rsidR="007B26E3" w:rsidRDefault="007B26E3" w:rsidP="007B26E3">
      <w:pPr>
        <w:rPr>
          <w:i/>
          <w:color w:val="FF0000"/>
        </w:rPr>
      </w:pPr>
    </w:p>
    <w:p w14:paraId="0D14C481" w14:textId="41061025" w:rsidR="007B26E3" w:rsidRPr="007B26E3" w:rsidRDefault="007B26E3" w:rsidP="007B26E3">
      <w:pPr>
        <w:rPr>
          <w:i/>
          <w:color w:val="FF0000"/>
        </w:rPr>
      </w:pPr>
      <w:r w:rsidRPr="007B26E3">
        <w:rPr>
          <w:i/>
          <w:color w:val="FF0000"/>
        </w:rPr>
        <w:lastRenderedPageBreak/>
        <w:t xml:space="preserve">Idet vi for nuværende befinder os i en tid, hvor vi ser frem mod en kommende revision af den lægelige videreuddannelse, hvor visionerne er lagt frem, men hvor de endelige rammer endnu ikke er på plads, vil vi gerne hjælpe jer bedst muligt i jeres arbejde med nødvendige målbeskrivelsesrevisioner. </w:t>
      </w:r>
    </w:p>
    <w:p w14:paraId="70C32F00" w14:textId="77777777" w:rsidR="007B26E3" w:rsidRPr="007B26E3" w:rsidRDefault="007B26E3" w:rsidP="007B26E3">
      <w:pPr>
        <w:rPr>
          <w:i/>
          <w:color w:val="FF0000"/>
        </w:rPr>
      </w:pPr>
      <w:r w:rsidRPr="007B26E3">
        <w:rPr>
          <w:i/>
          <w:color w:val="FF0000"/>
        </w:rPr>
        <w:t xml:space="preserve">I skal derfor fortsat arbejde i denne skabelon, men vi opfordrer jer til at tænke ind i de forandringer, vi skal hen imod, under arbejdet med jeres kompetencer. </w:t>
      </w:r>
    </w:p>
    <w:p w14:paraId="0AEEFE4D" w14:textId="215CF397" w:rsidR="007B26E3" w:rsidRPr="007B26E3" w:rsidRDefault="007B26E3" w:rsidP="007B26E3">
      <w:pPr>
        <w:rPr>
          <w:i/>
          <w:color w:val="FF0000"/>
        </w:rPr>
      </w:pPr>
      <w:r w:rsidRPr="007B26E3">
        <w:rPr>
          <w:i/>
          <w:color w:val="FF0000"/>
        </w:rPr>
        <w:t xml:space="preserve">Således opfordres I til, at jeres kompetencer i højere grad tilgodeser varetagelse af patientforløb frem for enkelte patientkontakter. Tænk mere bredt, i overordnede funktioner og forløb frem for i enkelte procedurer og den enkelte patient. </w:t>
      </w:r>
    </w:p>
    <w:p w14:paraId="0D9E87A6" w14:textId="77777777" w:rsidR="007B26E3" w:rsidRPr="007B26E3" w:rsidRDefault="007B26E3" w:rsidP="007B26E3">
      <w:pPr>
        <w:rPr>
          <w:i/>
          <w:color w:val="FF0000"/>
        </w:rPr>
      </w:pPr>
      <w:r w:rsidRPr="007B26E3">
        <w:rPr>
          <w:i/>
          <w:color w:val="FF0000"/>
        </w:rPr>
        <w:t xml:space="preserve">Vær også opmærksom på, at I har et øget fokus på at definere, hvor de forskellige lægeroller kommer i spil, og på hvilket niveau, kompetencen skal mestres, afhængigt af hvor langt i uddannelsen lægen er. Idet det gør kompetencerne mere meningsfulde og relevante. </w:t>
      </w:r>
    </w:p>
    <w:p w14:paraId="7F89D30A" w14:textId="4BF6401A" w:rsidR="007B26E3" w:rsidRPr="007B26E3" w:rsidRDefault="007B26E3" w:rsidP="007B26E3">
      <w:pPr>
        <w:rPr>
          <w:i/>
          <w:color w:val="FF0000"/>
        </w:rPr>
      </w:pPr>
      <w:r w:rsidRPr="007B26E3">
        <w:rPr>
          <w:i/>
          <w:color w:val="FF0000"/>
        </w:rPr>
        <w:t xml:space="preserve">Nogle specialer benytter sig i kompetencevurderingen af beskrivelsesrammen EPA, </w:t>
      </w:r>
      <w:proofErr w:type="spellStart"/>
      <w:r w:rsidRPr="007B26E3">
        <w:rPr>
          <w:i/>
          <w:color w:val="FF0000"/>
        </w:rPr>
        <w:t>Entrustable</w:t>
      </w:r>
      <w:proofErr w:type="spellEnd"/>
      <w:r w:rsidRPr="007B26E3">
        <w:rPr>
          <w:i/>
          <w:color w:val="FF0000"/>
        </w:rPr>
        <w:t xml:space="preserve"> Professionel </w:t>
      </w:r>
      <w:proofErr w:type="spellStart"/>
      <w:r w:rsidRPr="007B26E3">
        <w:rPr>
          <w:i/>
          <w:color w:val="FF0000"/>
        </w:rPr>
        <w:t>Activities</w:t>
      </w:r>
      <w:proofErr w:type="spellEnd"/>
      <w:r w:rsidRPr="007B26E3">
        <w:rPr>
          <w:i/>
          <w:color w:val="FF0000"/>
        </w:rPr>
        <w:t xml:space="preserve">, hvor en overordnet funktion ex ”læge på stuegang” danner ramme for flere kompetencer, hvor både tydeliggørelse af hvilke lægeroller, der kompetencevurderes samt på hvilket niveau, kompetencen skal mestres på, kommer frem. </w:t>
      </w:r>
      <w:r w:rsidRPr="007B26E3">
        <w:rPr>
          <w:i/>
          <w:color w:val="FF0000"/>
        </w:rPr>
        <w:t xml:space="preserve"> </w:t>
      </w:r>
    </w:p>
    <w:p w14:paraId="65723033" w14:textId="6A31444F" w:rsidR="007B26E3" w:rsidRPr="007B26E3" w:rsidRDefault="007B26E3" w:rsidP="007B26E3">
      <w:pPr>
        <w:rPr>
          <w:i/>
          <w:color w:val="FF0000"/>
        </w:rPr>
      </w:pPr>
      <w:r w:rsidRPr="007B26E3">
        <w:rPr>
          <w:i/>
          <w:color w:val="FF0000"/>
        </w:rPr>
        <w:t>På den</w:t>
      </w:r>
      <w:r w:rsidR="008042B3">
        <w:rPr>
          <w:i/>
          <w:color w:val="FF0000"/>
        </w:rPr>
        <w:t>ne</w:t>
      </w:r>
      <w:r w:rsidRPr="007B26E3">
        <w:rPr>
          <w:i/>
          <w:color w:val="FF0000"/>
        </w:rPr>
        <w:t xml:space="preserve"> måde vil jeres kommende speciallæger, foruden fortsat at kunne bestride kerneopgaverne i eget speciale, også få bredere kompetencer, så som opgaver, der også dækker beslægtede specialers opgaveområder, foruden mere generelle kompetencer, som hverken er specialespecifikke eller på specialistniveau.</w:t>
      </w:r>
    </w:p>
    <w:p w14:paraId="1C43C396" w14:textId="77777777" w:rsidR="006F0278" w:rsidRDefault="006F0278">
      <w:pPr>
        <w:spacing w:after="0"/>
        <w:sectPr w:rsidR="006F0278" w:rsidSect="006F0278">
          <w:headerReference w:type="default" r:id="rId12"/>
          <w:footerReference w:type="default" r:id="rId13"/>
          <w:pgSz w:w="11906" w:h="16838" w:code="9"/>
          <w:pgMar w:top="2665" w:right="1134" w:bottom="2268" w:left="3033" w:header="754" w:footer="510" w:gutter="0"/>
          <w:cols w:space="708"/>
          <w:docGrid w:linePitch="360"/>
        </w:sectPr>
      </w:pPr>
    </w:p>
    <w:p w14:paraId="6EB3245C" w14:textId="77777777" w:rsidR="006F0278" w:rsidRDefault="006F0278">
      <w:pPr>
        <w:spacing w:after="0"/>
      </w:pPr>
    </w:p>
    <w:tbl>
      <w:tblPr>
        <w:tblpPr w:leftFromText="141" w:rightFromText="141" w:vertAnchor="text" w:horzAnchor="margin" w:tblpXSpec="center" w:tblpY="146"/>
        <w:tblW w:w="15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440"/>
        <w:gridCol w:w="2700"/>
        <w:gridCol w:w="4415"/>
        <w:gridCol w:w="6070"/>
      </w:tblGrid>
      <w:tr w:rsidR="006F0278" w:rsidRPr="004551EE" w14:paraId="2BF980AD" w14:textId="77777777" w:rsidTr="009C49AB">
        <w:trPr>
          <w:trHeight w:val="1144"/>
        </w:trPr>
        <w:tc>
          <w:tcPr>
            <w:tcW w:w="4968" w:type="dxa"/>
            <w:gridSpan w:val="3"/>
            <w:shd w:val="clear" w:color="auto" w:fill="auto"/>
            <w:vAlign w:val="center"/>
          </w:tcPr>
          <w:p w14:paraId="6986D993" w14:textId="77777777" w:rsidR="006F0278" w:rsidRPr="004551EE" w:rsidRDefault="006F0278" w:rsidP="009C49AB">
            <w:pPr>
              <w:jc w:val="center"/>
              <w:rPr>
                <w:b/>
              </w:rPr>
            </w:pPr>
            <w:r w:rsidRPr="004551EE">
              <w:rPr>
                <w:b/>
              </w:rPr>
              <w:t>Kompetencer</w:t>
            </w:r>
          </w:p>
        </w:tc>
        <w:tc>
          <w:tcPr>
            <w:tcW w:w="4415" w:type="dxa"/>
            <w:shd w:val="clear" w:color="auto" w:fill="auto"/>
            <w:vAlign w:val="center"/>
          </w:tcPr>
          <w:p w14:paraId="7555DBDA" w14:textId="77777777" w:rsidR="006F0278" w:rsidRPr="004551EE" w:rsidRDefault="006F0278" w:rsidP="009C49AB">
            <w:pPr>
              <w:jc w:val="center"/>
              <w:rPr>
                <w:b/>
              </w:rPr>
            </w:pPr>
            <w:r w:rsidRPr="004551EE">
              <w:rPr>
                <w:b/>
              </w:rPr>
              <w:t>Læringsstrategier, anbefaling</w:t>
            </w:r>
          </w:p>
        </w:tc>
        <w:tc>
          <w:tcPr>
            <w:tcW w:w="6070" w:type="dxa"/>
            <w:shd w:val="clear" w:color="auto" w:fill="auto"/>
            <w:vAlign w:val="center"/>
          </w:tcPr>
          <w:p w14:paraId="79E03945" w14:textId="77777777" w:rsidR="006F0278" w:rsidRPr="004551EE" w:rsidRDefault="006F0278" w:rsidP="009C49AB">
            <w:pPr>
              <w:jc w:val="center"/>
              <w:rPr>
                <w:b/>
              </w:rPr>
            </w:pPr>
            <w:r w:rsidRPr="004551EE">
              <w:rPr>
                <w:b/>
              </w:rPr>
              <w:t>Kompetencevurderingsmetode(r)</w:t>
            </w:r>
          </w:p>
          <w:p w14:paraId="2A020EAB" w14:textId="77777777" w:rsidR="006F0278" w:rsidRPr="004551EE" w:rsidRDefault="006F0278" w:rsidP="009C49AB">
            <w:pPr>
              <w:jc w:val="center"/>
              <w:rPr>
                <w:b/>
              </w:rPr>
            </w:pPr>
            <w:r w:rsidRPr="004551EE">
              <w:rPr>
                <w:b/>
              </w:rPr>
              <w:t>obligatorisk(e)</w:t>
            </w:r>
          </w:p>
        </w:tc>
      </w:tr>
      <w:tr w:rsidR="006F0278" w:rsidRPr="00370E02" w14:paraId="09581A5A" w14:textId="77777777" w:rsidTr="009C49AB">
        <w:trPr>
          <w:trHeight w:val="1114"/>
        </w:trPr>
        <w:tc>
          <w:tcPr>
            <w:tcW w:w="828" w:type="dxa"/>
            <w:shd w:val="clear" w:color="auto" w:fill="auto"/>
          </w:tcPr>
          <w:p w14:paraId="1DCA3C6D" w14:textId="77777777" w:rsidR="006F0278" w:rsidRPr="00370E02" w:rsidRDefault="006F0278" w:rsidP="009C49AB">
            <w:pPr>
              <w:jc w:val="center"/>
            </w:pPr>
            <w:r w:rsidRPr="00370E02">
              <w:t>Nr.</w:t>
            </w:r>
          </w:p>
        </w:tc>
        <w:tc>
          <w:tcPr>
            <w:tcW w:w="1440" w:type="dxa"/>
            <w:shd w:val="clear" w:color="auto" w:fill="auto"/>
          </w:tcPr>
          <w:p w14:paraId="727CD153" w14:textId="77777777" w:rsidR="006F0278" w:rsidRPr="00370E02" w:rsidRDefault="006F0278" w:rsidP="009C49AB">
            <w:pPr>
              <w:jc w:val="center"/>
            </w:pPr>
            <w:r>
              <w:t>Kompetence</w:t>
            </w:r>
          </w:p>
        </w:tc>
        <w:tc>
          <w:tcPr>
            <w:tcW w:w="2700" w:type="dxa"/>
            <w:shd w:val="clear" w:color="auto" w:fill="auto"/>
          </w:tcPr>
          <w:p w14:paraId="3977520B" w14:textId="77777777" w:rsidR="006F0278" w:rsidRDefault="006F0278" w:rsidP="009C49AB">
            <w:pPr>
              <w:jc w:val="center"/>
            </w:pPr>
            <w:r w:rsidRPr="00370E02">
              <w:t xml:space="preserve">Konkretisering af </w:t>
            </w:r>
            <w:r>
              <w:t>kompetence</w:t>
            </w:r>
          </w:p>
          <w:p w14:paraId="31933143" w14:textId="77777777" w:rsidR="006F0278" w:rsidRPr="00370E02" w:rsidRDefault="006F0278" w:rsidP="009C49AB">
            <w:pPr>
              <w:jc w:val="center"/>
            </w:pPr>
            <w:r>
              <w:t>(</w:t>
            </w:r>
            <w:proofErr w:type="gramStart"/>
            <w:r>
              <w:t>inklusiv</w:t>
            </w:r>
            <w:proofErr w:type="gramEnd"/>
            <w:r>
              <w:t xml:space="preserve"> lægeroller)</w:t>
            </w:r>
          </w:p>
        </w:tc>
        <w:tc>
          <w:tcPr>
            <w:tcW w:w="4415" w:type="dxa"/>
            <w:shd w:val="clear" w:color="auto" w:fill="auto"/>
          </w:tcPr>
          <w:p w14:paraId="76D592D4" w14:textId="77777777" w:rsidR="006F0278" w:rsidRPr="00370E02" w:rsidRDefault="006F0278" w:rsidP="009C49AB"/>
        </w:tc>
        <w:tc>
          <w:tcPr>
            <w:tcW w:w="6070" w:type="dxa"/>
            <w:shd w:val="clear" w:color="auto" w:fill="auto"/>
          </w:tcPr>
          <w:p w14:paraId="7A6ED7C2" w14:textId="77777777" w:rsidR="006F0278" w:rsidRPr="00370E02" w:rsidRDefault="006F0278" w:rsidP="009C49AB"/>
        </w:tc>
      </w:tr>
      <w:tr w:rsidR="006F0278" w:rsidRPr="00370E02" w14:paraId="5B6F795E" w14:textId="77777777" w:rsidTr="009C49AB">
        <w:trPr>
          <w:trHeight w:val="558"/>
        </w:trPr>
        <w:tc>
          <w:tcPr>
            <w:tcW w:w="828" w:type="dxa"/>
            <w:shd w:val="clear" w:color="auto" w:fill="auto"/>
          </w:tcPr>
          <w:p w14:paraId="13F79F54" w14:textId="77777777" w:rsidR="006F0278" w:rsidRPr="00370E02" w:rsidRDefault="006F0278" w:rsidP="009C49AB"/>
        </w:tc>
        <w:tc>
          <w:tcPr>
            <w:tcW w:w="1440" w:type="dxa"/>
            <w:shd w:val="clear" w:color="auto" w:fill="auto"/>
          </w:tcPr>
          <w:p w14:paraId="1DA80893" w14:textId="77777777" w:rsidR="006F0278" w:rsidRPr="00370E02" w:rsidRDefault="006F0278" w:rsidP="009C49AB"/>
        </w:tc>
        <w:tc>
          <w:tcPr>
            <w:tcW w:w="2700" w:type="dxa"/>
            <w:shd w:val="clear" w:color="auto" w:fill="auto"/>
          </w:tcPr>
          <w:p w14:paraId="525DA593" w14:textId="77777777" w:rsidR="006F0278" w:rsidRPr="00370E02" w:rsidRDefault="006F0278" w:rsidP="009C49AB"/>
        </w:tc>
        <w:tc>
          <w:tcPr>
            <w:tcW w:w="4415" w:type="dxa"/>
            <w:shd w:val="clear" w:color="auto" w:fill="auto"/>
          </w:tcPr>
          <w:p w14:paraId="6DA5DEC0" w14:textId="77777777" w:rsidR="006F0278" w:rsidRPr="00370E02" w:rsidRDefault="006F0278" w:rsidP="009C49AB"/>
        </w:tc>
        <w:tc>
          <w:tcPr>
            <w:tcW w:w="6070" w:type="dxa"/>
            <w:shd w:val="clear" w:color="auto" w:fill="auto"/>
          </w:tcPr>
          <w:p w14:paraId="0F5F709A" w14:textId="77777777" w:rsidR="006F0278" w:rsidRPr="00370E02" w:rsidRDefault="006F0278" w:rsidP="009C49AB"/>
        </w:tc>
      </w:tr>
      <w:tr w:rsidR="006F0278" w:rsidRPr="00370E02" w14:paraId="45F4F5CF" w14:textId="77777777" w:rsidTr="009C49AB">
        <w:trPr>
          <w:trHeight w:val="558"/>
        </w:trPr>
        <w:tc>
          <w:tcPr>
            <w:tcW w:w="828" w:type="dxa"/>
            <w:shd w:val="clear" w:color="auto" w:fill="auto"/>
          </w:tcPr>
          <w:p w14:paraId="5E8FF88B" w14:textId="77777777" w:rsidR="006F0278" w:rsidRPr="00370E02" w:rsidRDefault="006F0278" w:rsidP="009C49AB"/>
        </w:tc>
        <w:tc>
          <w:tcPr>
            <w:tcW w:w="1440" w:type="dxa"/>
            <w:shd w:val="clear" w:color="auto" w:fill="auto"/>
          </w:tcPr>
          <w:p w14:paraId="543ECDD4" w14:textId="77777777" w:rsidR="006F0278" w:rsidRPr="00370E02" w:rsidRDefault="006F0278" w:rsidP="009C49AB"/>
        </w:tc>
        <w:tc>
          <w:tcPr>
            <w:tcW w:w="2700" w:type="dxa"/>
            <w:shd w:val="clear" w:color="auto" w:fill="auto"/>
          </w:tcPr>
          <w:p w14:paraId="086B15FC" w14:textId="77777777" w:rsidR="006F0278" w:rsidRPr="00370E02" w:rsidRDefault="006F0278" w:rsidP="009C49AB"/>
        </w:tc>
        <w:tc>
          <w:tcPr>
            <w:tcW w:w="4415" w:type="dxa"/>
            <w:shd w:val="clear" w:color="auto" w:fill="auto"/>
          </w:tcPr>
          <w:p w14:paraId="0F372178" w14:textId="77777777" w:rsidR="006F0278" w:rsidRPr="00370E02" w:rsidRDefault="006F0278" w:rsidP="009C49AB"/>
        </w:tc>
        <w:tc>
          <w:tcPr>
            <w:tcW w:w="6070" w:type="dxa"/>
            <w:shd w:val="clear" w:color="auto" w:fill="auto"/>
          </w:tcPr>
          <w:p w14:paraId="510B9F8E" w14:textId="77777777" w:rsidR="006F0278" w:rsidRPr="00370E02" w:rsidRDefault="006F0278" w:rsidP="009C49AB"/>
        </w:tc>
      </w:tr>
      <w:tr w:rsidR="006F0278" w:rsidRPr="00370E02" w14:paraId="0DC50ABA" w14:textId="77777777" w:rsidTr="009C49AB">
        <w:trPr>
          <w:trHeight w:val="558"/>
        </w:trPr>
        <w:tc>
          <w:tcPr>
            <w:tcW w:w="828" w:type="dxa"/>
            <w:shd w:val="clear" w:color="auto" w:fill="auto"/>
          </w:tcPr>
          <w:p w14:paraId="6186DD44" w14:textId="77777777" w:rsidR="006F0278" w:rsidRPr="00370E02" w:rsidRDefault="006F0278" w:rsidP="009C49AB"/>
        </w:tc>
        <w:tc>
          <w:tcPr>
            <w:tcW w:w="1440" w:type="dxa"/>
            <w:shd w:val="clear" w:color="auto" w:fill="auto"/>
          </w:tcPr>
          <w:p w14:paraId="0DE35618" w14:textId="77777777" w:rsidR="006F0278" w:rsidRPr="00370E02" w:rsidRDefault="006F0278" w:rsidP="009C49AB"/>
        </w:tc>
        <w:tc>
          <w:tcPr>
            <w:tcW w:w="2700" w:type="dxa"/>
            <w:shd w:val="clear" w:color="auto" w:fill="auto"/>
          </w:tcPr>
          <w:p w14:paraId="656A88C5" w14:textId="77777777" w:rsidR="006F0278" w:rsidRPr="00370E02" w:rsidRDefault="006F0278" w:rsidP="009C49AB"/>
        </w:tc>
        <w:tc>
          <w:tcPr>
            <w:tcW w:w="4415" w:type="dxa"/>
            <w:shd w:val="clear" w:color="auto" w:fill="auto"/>
          </w:tcPr>
          <w:p w14:paraId="430DD44B" w14:textId="77777777" w:rsidR="006F0278" w:rsidRPr="00370E02" w:rsidRDefault="006F0278" w:rsidP="009C49AB"/>
        </w:tc>
        <w:tc>
          <w:tcPr>
            <w:tcW w:w="6070" w:type="dxa"/>
            <w:shd w:val="clear" w:color="auto" w:fill="auto"/>
          </w:tcPr>
          <w:p w14:paraId="04961C37" w14:textId="77777777" w:rsidR="006F0278" w:rsidRPr="00370E02" w:rsidRDefault="006F0278" w:rsidP="009C49AB"/>
        </w:tc>
      </w:tr>
      <w:tr w:rsidR="006F0278" w:rsidRPr="00370E02" w14:paraId="03875210" w14:textId="77777777" w:rsidTr="009C49AB">
        <w:trPr>
          <w:trHeight w:val="558"/>
        </w:trPr>
        <w:tc>
          <w:tcPr>
            <w:tcW w:w="828" w:type="dxa"/>
            <w:shd w:val="clear" w:color="auto" w:fill="auto"/>
          </w:tcPr>
          <w:p w14:paraId="5B394382" w14:textId="77777777" w:rsidR="006F0278" w:rsidRPr="00370E02" w:rsidRDefault="006F0278" w:rsidP="009C49AB"/>
        </w:tc>
        <w:tc>
          <w:tcPr>
            <w:tcW w:w="1440" w:type="dxa"/>
            <w:shd w:val="clear" w:color="auto" w:fill="auto"/>
          </w:tcPr>
          <w:p w14:paraId="3EDFA612" w14:textId="77777777" w:rsidR="006F0278" w:rsidRPr="00370E02" w:rsidRDefault="006F0278" w:rsidP="009C49AB"/>
        </w:tc>
        <w:tc>
          <w:tcPr>
            <w:tcW w:w="2700" w:type="dxa"/>
            <w:shd w:val="clear" w:color="auto" w:fill="auto"/>
          </w:tcPr>
          <w:p w14:paraId="24F2E432" w14:textId="77777777" w:rsidR="006F0278" w:rsidRPr="00370E02" w:rsidRDefault="006F0278" w:rsidP="009C49AB"/>
        </w:tc>
        <w:tc>
          <w:tcPr>
            <w:tcW w:w="4415" w:type="dxa"/>
            <w:shd w:val="clear" w:color="auto" w:fill="auto"/>
          </w:tcPr>
          <w:p w14:paraId="15291BF9" w14:textId="77777777" w:rsidR="006F0278" w:rsidRPr="00370E02" w:rsidRDefault="006F0278" w:rsidP="009C49AB"/>
        </w:tc>
        <w:tc>
          <w:tcPr>
            <w:tcW w:w="6070" w:type="dxa"/>
            <w:shd w:val="clear" w:color="auto" w:fill="auto"/>
          </w:tcPr>
          <w:p w14:paraId="6522CFB5" w14:textId="77777777" w:rsidR="006F0278" w:rsidRPr="00370E02" w:rsidRDefault="006F0278" w:rsidP="009C49AB"/>
        </w:tc>
      </w:tr>
      <w:tr w:rsidR="006F0278" w:rsidRPr="00370E02" w14:paraId="0B0D8099" w14:textId="77777777" w:rsidTr="009C49AB">
        <w:trPr>
          <w:trHeight w:val="558"/>
        </w:trPr>
        <w:tc>
          <w:tcPr>
            <w:tcW w:w="828" w:type="dxa"/>
            <w:shd w:val="clear" w:color="auto" w:fill="auto"/>
          </w:tcPr>
          <w:p w14:paraId="7963D439" w14:textId="77777777" w:rsidR="006F0278" w:rsidRPr="00370E02" w:rsidRDefault="006F0278" w:rsidP="009C49AB"/>
        </w:tc>
        <w:tc>
          <w:tcPr>
            <w:tcW w:w="1440" w:type="dxa"/>
            <w:shd w:val="clear" w:color="auto" w:fill="auto"/>
          </w:tcPr>
          <w:p w14:paraId="05D1998E" w14:textId="77777777" w:rsidR="006F0278" w:rsidRPr="00370E02" w:rsidRDefault="006F0278" w:rsidP="009C49AB"/>
        </w:tc>
        <w:tc>
          <w:tcPr>
            <w:tcW w:w="2700" w:type="dxa"/>
            <w:shd w:val="clear" w:color="auto" w:fill="auto"/>
          </w:tcPr>
          <w:p w14:paraId="54FC8007" w14:textId="77777777" w:rsidR="006F0278" w:rsidRPr="00370E02" w:rsidRDefault="006F0278" w:rsidP="009C49AB"/>
        </w:tc>
        <w:tc>
          <w:tcPr>
            <w:tcW w:w="4415" w:type="dxa"/>
            <w:shd w:val="clear" w:color="auto" w:fill="auto"/>
          </w:tcPr>
          <w:p w14:paraId="75C86328" w14:textId="77777777" w:rsidR="006F0278" w:rsidRPr="00370E02" w:rsidRDefault="006F0278" w:rsidP="009C49AB"/>
        </w:tc>
        <w:tc>
          <w:tcPr>
            <w:tcW w:w="6070" w:type="dxa"/>
            <w:shd w:val="clear" w:color="auto" w:fill="auto"/>
          </w:tcPr>
          <w:p w14:paraId="2390F4D6" w14:textId="77777777" w:rsidR="006F0278" w:rsidRPr="00370E02" w:rsidRDefault="006F0278" w:rsidP="009C49AB"/>
        </w:tc>
      </w:tr>
      <w:tr w:rsidR="006F0278" w:rsidRPr="00370E02" w14:paraId="7101FEE7" w14:textId="77777777" w:rsidTr="009C49AB">
        <w:trPr>
          <w:trHeight w:val="586"/>
        </w:trPr>
        <w:tc>
          <w:tcPr>
            <w:tcW w:w="828" w:type="dxa"/>
            <w:shd w:val="clear" w:color="auto" w:fill="auto"/>
          </w:tcPr>
          <w:p w14:paraId="200B32AB" w14:textId="77777777" w:rsidR="006F0278" w:rsidRPr="00370E02" w:rsidRDefault="006F0278" w:rsidP="009C49AB"/>
        </w:tc>
        <w:tc>
          <w:tcPr>
            <w:tcW w:w="1440" w:type="dxa"/>
            <w:shd w:val="clear" w:color="auto" w:fill="auto"/>
          </w:tcPr>
          <w:p w14:paraId="68A38FBA" w14:textId="77777777" w:rsidR="006F0278" w:rsidRPr="00370E02" w:rsidRDefault="006F0278" w:rsidP="009C49AB"/>
        </w:tc>
        <w:tc>
          <w:tcPr>
            <w:tcW w:w="2700" w:type="dxa"/>
            <w:shd w:val="clear" w:color="auto" w:fill="auto"/>
          </w:tcPr>
          <w:p w14:paraId="65CDC8F4" w14:textId="77777777" w:rsidR="006F0278" w:rsidRPr="00370E02" w:rsidRDefault="006F0278" w:rsidP="009C49AB"/>
        </w:tc>
        <w:tc>
          <w:tcPr>
            <w:tcW w:w="4415" w:type="dxa"/>
            <w:shd w:val="clear" w:color="auto" w:fill="auto"/>
          </w:tcPr>
          <w:p w14:paraId="22A3388C" w14:textId="77777777" w:rsidR="006F0278" w:rsidRPr="00370E02" w:rsidRDefault="006F0278" w:rsidP="009C49AB"/>
        </w:tc>
        <w:tc>
          <w:tcPr>
            <w:tcW w:w="6070" w:type="dxa"/>
            <w:shd w:val="clear" w:color="auto" w:fill="auto"/>
          </w:tcPr>
          <w:p w14:paraId="6ABD08A8" w14:textId="77777777" w:rsidR="006F0278" w:rsidRPr="00370E02" w:rsidRDefault="006F0278" w:rsidP="009C49AB"/>
        </w:tc>
      </w:tr>
      <w:tr w:rsidR="006F0278" w:rsidRPr="00370E02" w14:paraId="7B987D47" w14:textId="77777777" w:rsidTr="009C49AB">
        <w:trPr>
          <w:trHeight w:val="558"/>
        </w:trPr>
        <w:tc>
          <w:tcPr>
            <w:tcW w:w="828" w:type="dxa"/>
            <w:shd w:val="clear" w:color="auto" w:fill="auto"/>
          </w:tcPr>
          <w:p w14:paraId="749CD701" w14:textId="77777777" w:rsidR="006F0278" w:rsidRPr="00370E02" w:rsidRDefault="006F0278" w:rsidP="009C49AB"/>
        </w:tc>
        <w:tc>
          <w:tcPr>
            <w:tcW w:w="1440" w:type="dxa"/>
            <w:shd w:val="clear" w:color="auto" w:fill="auto"/>
          </w:tcPr>
          <w:p w14:paraId="3FF14191" w14:textId="77777777" w:rsidR="006F0278" w:rsidRPr="00370E02" w:rsidRDefault="006F0278" w:rsidP="009C49AB"/>
        </w:tc>
        <w:tc>
          <w:tcPr>
            <w:tcW w:w="2700" w:type="dxa"/>
            <w:shd w:val="clear" w:color="auto" w:fill="auto"/>
          </w:tcPr>
          <w:p w14:paraId="256D296D" w14:textId="77777777" w:rsidR="006F0278" w:rsidRPr="00370E02" w:rsidRDefault="006F0278" w:rsidP="009C49AB"/>
        </w:tc>
        <w:tc>
          <w:tcPr>
            <w:tcW w:w="4415" w:type="dxa"/>
            <w:shd w:val="clear" w:color="auto" w:fill="auto"/>
          </w:tcPr>
          <w:p w14:paraId="67DAF497" w14:textId="77777777" w:rsidR="006F0278" w:rsidRPr="00370E02" w:rsidRDefault="006F0278" w:rsidP="009C49AB"/>
        </w:tc>
        <w:tc>
          <w:tcPr>
            <w:tcW w:w="6070" w:type="dxa"/>
            <w:shd w:val="clear" w:color="auto" w:fill="auto"/>
          </w:tcPr>
          <w:p w14:paraId="55E63552" w14:textId="77777777" w:rsidR="006F0278" w:rsidRPr="00370E02" w:rsidRDefault="006F0278" w:rsidP="009C49AB"/>
        </w:tc>
      </w:tr>
      <w:tr w:rsidR="006F0278" w:rsidRPr="00370E02" w14:paraId="57687627" w14:textId="77777777" w:rsidTr="009C49AB">
        <w:trPr>
          <w:trHeight w:val="558"/>
        </w:trPr>
        <w:tc>
          <w:tcPr>
            <w:tcW w:w="828" w:type="dxa"/>
            <w:shd w:val="clear" w:color="auto" w:fill="auto"/>
          </w:tcPr>
          <w:p w14:paraId="240AFB9D" w14:textId="77777777" w:rsidR="006F0278" w:rsidRPr="00370E02" w:rsidRDefault="006F0278" w:rsidP="009C49AB"/>
        </w:tc>
        <w:tc>
          <w:tcPr>
            <w:tcW w:w="1440" w:type="dxa"/>
            <w:shd w:val="clear" w:color="auto" w:fill="auto"/>
          </w:tcPr>
          <w:p w14:paraId="54638263" w14:textId="77777777" w:rsidR="006F0278" w:rsidRPr="00370E02" w:rsidRDefault="006F0278" w:rsidP="009C49AB"/>
        </w:tc>
        <w:tc>
          <w:tcPr>
            <w:tcW w:w="2700" w:type="dxa"/>
            <w:shd w:val="clear" w:color="auto" w:fill="auto"/>
          </w:tcPr>
          <w:p w14:paraId="088DED54" w14:textId="77777777" w:rsidR="006F0278" w:rsidRPr="00370E02" w:rsidRDefault="006F0278" w:rsidP="009C49AB"/>
        </w:tc>
        <w:tc>
          <w:tcPr>
            <w:tcW w:w="4415" w:type="dxa"/>
            <w:shd w:val="clear" w:color="auto" w:fill="auto"/>
          </w:tcPr>
          <w:p w14:paraId="47D66F6E" w14:textId="77777777" w:rsidR="006F0278" w:rsidRPr="00370E02" w:rsidRDefault="006F0278" w:rsidP="009C49AB"/>
        </w:tc>
        <w:tc>
          <w:tcPr>
            <w:tcW w:w="6070" w:type="dxa"/>
            <w:shd w:val="clear" w:color="auto" w:fill="auto"/>
          </w:tcPr>
          <w:p w14:paraId="087DA67B" w14:textId="77777777" w:rsidR="006F0278" w:rsidRPr="00370E02" w:rsidRDefault="006F0278" w:rsidP="009C49AB"/>
        </w:tc>
      </w:tr>
    </w:tbl>
    <w:p w14:paraId="5D899C38" w14:textId="77777777" w:rsidR="006F0278" w:rsidRDefault="006F0278">
      <w:pPr>
        <w:spacing w:after="0"/>
        <w:sectPr w:rsidR="006F0278" w:rsidSect="006F0278">
          <w:pgSz w:w="16838" w:h="11906" w:orient="landscape" w:code="9"/>
          <w:pgMar w:top="3033" w:right="2665" w:bottom="1134" w:left="2268" w:header="754" w:footer="510" w:gutter="0"/>
          <w:cols w:space="708"/>
          <w:docGrid w:linePitch="360"/>
        </w:sectPr>
      </w:pPr>
    </w:p>
    <w:p w14:paraId="033AF953" w14:textId="77777777" w:rsidR="009F3797" w:rsidRPr="00A70705" w:rsidRDefault="009F3797" w:rsidP="00A70705">
      <w:pPr>
        <w:pStyle w:val="Overskrift3"/>
      </w:pPr>
      <w:bookmarkStart w:id="39" w:name="_Toc485727105"/>
      <w:bookmarkStart w:id="40" w:name="_Toc180669449"/>
      <w:r w:rsidRPr="00A70705">
        <w:lastRenderedPageBreak/>
        <w:t>Obligatoriske specialespecifikke kurser</w:t>
      </w:r>
      <w:bookmarkEnd w:id="39"/>
      <w:bookmarkEnd w:id="40"/>
    </w:p>
    <w:p w14:paraId="087B84A0" w14:textId="77777777" w:rsidR="009F3797" w:rsidRDefault="009F3797" w:rsidP="009F3797">
      <w:pPr>
        <w:spacing w:after="120"/>
        <w:rPr>
          <w:i/>
          <w:color w:val="FF0000"/>
        </w:rPr>
      </w:pPr>
      <w:r w:rsidRPr="002F2A4C">
        <w:rPr>
          <w:i/>
          <w:color w:val="FF0000"/>
        </w:rPr>
        <w:t xml:space="preserve">For hvert specialespecifikt kursus i hoveduddannelsen beskrives dette efter nedenstående skabelon. Brug max ½ side per kursus med link til mere detaljeret beskrivelse på specialets hjemmeside: </w:t>
      </w:r>
    </w:p>
    <w:p w14:paraId="059BACB2" w14:textId="77777777" w:rsidR="009F3797" w:rsidRPr="002F2A4C" w:rsidRDefault="009F3797" w:rsidP="009F3797">
      <w:pPr>
        <w:numPr>
          <w:ilvl w:val="0"/>
          <w:numId w:val="21"/>
        </w:numPr>
        <w:spacing w:after="0" w:line="240" w:lineRule="auto"/>
        <w:rPr>
          <w:i/>
          <w:color w:val="FF0000"/>
        </w:rPr>
      </w:pPr>
      <w:r w:rsidRPr="002F2A4C">
        <w:rPr>
          <w:i/>
          <w:color w:val="FF0000"/>
        </w:rPr>
        <w:t>Mål</w:t>
      </w:r>
    </w:p>
    <w:p w14:paraId="403CE679" w14:textId="77777777" w:rsidR="009F3797" w:rsidRPr="002F2A4C" w:rsidRDefault="009F3797" w:rsidP="009F3797">
      <w:pPr>
        <w:numPr>
          <w:ilvl w:val="0"/>
          <w:numId w:val="21"/>
        </w:numPr>
        <w:spacing w:after="0" w:line="240" w:lineRule="auto"/>
        <w:rPr>
          <w:i/>
          <w:color w:val="FF0000"/>
        </w:rPr>
      </w:pPr>
      <w:r w:rsidRPr="002F2A4C">
        <w:rPr>
          <w:i/>
          <w:color w:val="FF0000"/>
        </w:rPr>
        <w:t>Varighed</w:t>
      </w:r>
    </w:p>
    <w:p w14:paraId="7B6274EA" w14:textId="77777777" w:rsidR="009F3797" w:rsidRPr="002F2A4C" w:rsidRDefault="009F3797" w:rsidP="009F3797">
      <w:pPr>
        <w:numPr>
          <w:ilvl w:val="0"/>
          <w:numId w:val="21"/>
        </w:numPr>
        <w:spacing w:after="0" w:line="240" w:lineRule="auto"/>
        <w:rPr>
          <w:i/>
          <w:color w:val="FF0000"/>
        </w:rPr>
      </w:pPr>
      <w:r w:rsidRPr="002F2A4C">
        <w:rPr>
          <w:i/>
          <w:color w:val="FF0000"/>
        </w:rPr>
        <w:t>Form (</w:t>
      </w:r>
      <w:proofErr w:type="spellStart"/>
      <w:r w:rsidRPr="002F2A4C">
        <w:rPr>
          <w:i/>
          <w:color w:val="FF0000"/>
        </w:rPr>
        <w:t>eksternat</w:t>
      </w:r>
      <w:proofErr w:type="spellEnd"/>
      <w:r w:rsidRPr="002F2A4C">
        <w:rPr>
          <w:i/>
          <w:color w:val="FF0000"/>
        </w:rPr>
        <w:t>/internat, forberedelse, undervisningsform)</w:t>
      </w:r>
    </w:p>
    <w:p w14:paraId="0B2C40D4" w14:textId="77777777" w:rsidR="009F3797" w:rsidRPr="002F2A4C" w:rsidRDefault="009F3797" w:rsidP="009F3797">
      <w:pPr>
        <w:numPr>
          <w:ilvl w:val="0"/>
          <w:numId w:val="21"/>
        </w:numPr>
        <w:spacing w:after="0" w:line="240" w:lineRule="auto"/>
        <w:rPr>
          <w:i/>
          <w:color w:val="FF0000"/>
        </w:rPr>
      </w:pPr>
      <w:r w:rsidRPr="002F2A4C">
        <w:rPr>
          <w:i/>
          <w:color w:val="FF0000"/>
        </w:rPr>
        <w:t>Indplacering i uddannelsesforløbet (med link til evt. kursusudbyder)</w:t>
      </w:r>
    </w:p>
    <w:p w14:paraId="3BBFB665" w14:textId="77777777" w:rsidR="009F3797" w:rsidRPr="002F2A4C" w:rsidRDefault="009F3797" w:rsidP="009F3797">
      <w:pPr>
        <w:numPr>
          <w:ilvl w:val="0"/>
          <w:numId w:val="21"/>
        </w:numPr>
        <w:spacing w:after="0" w:line="240" w:lineRule="auto"/>
        <w:rPr>
          <w:i/>
          <w:color w:val="FF0000"/>
        </w:rPr>
      </w:pPr>
      <w:r w:rsidRPr="002F2A4C">
        <w:rPr>
          <w:i/>
          <w:color w:val="FF0000"/>
        </w:rPr>
        <w:t xml:space="preserve">Krav til godkendelse af gennemført kursus </w:t>
      </w:r>
    </w:p>
    <w:p w14:paraId="44C50F11" w14:textId="77777777" w:rsidR="00F26D7A" w:rsidRDefault="00F26D7A" w:rsidP="00A824BA"/>
    <w:p w14:paraId="56DFD8DD" w14:textId="77777777" w:rsidR="009F3797" w:rsidRPr="00A70705" w:rsidRDefault="009F3797" w:rsidP="00A70705">
      <w:pPr>
        <w:pStyle w:val="Overskrift3"/>
      </w:pPr>
      <w:bookmarkStart w:id="41" w:name="_Toc485727106"/>
      <w:bookmarkStart w:id="42" w:name="_Toc180669450"/>
      <w:r w:rsidRPr="00A70705">
        <w:t>Obligatoriske generelle kurser</w:t>
      </w:r>
      <w:bookmarkEnd w:id="41"/>
      <w:bookmarkEnd w:id="42"/>
    </w:p>
    <w:p w14:paraId="648F8062" w14:textId="4E778006" w:rsidR="009F3797" w:rsidRDefault="009F3797" w:rsidP="009F3797">
      <w:pPr>
        <w:rPr>
          <w:color w:val="000000"/>
        </w:rPr>
      </w:pPr>
      <w:r>
        <w:rPr>
          <w:color w:val="000000"/>
        </w:rPr>
        <w:t xml:space="preserve">De tre generelle obligatoriske kurser </w:t>
      </w:r>
      <w:r w:rsidRPr="00142579">
        <w:rPr>
          <w:color w:val="000000"/>
        </w:rPr>
        <w:t>SOL1</w:t>
      </w:r>
      <w:r>
        <w:rPr>
          <w:color w:val="000000"/>
        </w:rPr>
        <w:t xml:space="preserve">, SOL2 og SOL3 skal efter gennemførelse godkendes og attesteres </w:t>
      </w:r>
      <w:r w:rsidR="009D1185">
        <w:rPr>
          <w:color w:val="000000"/>
        </w:rPr>
        <w:t>på uddannelseslaege.dk</w:t>
      </w:r>
      <w:r>
        <w:rPr>
          <w:color w:val="000000"/>
        </w:rPr>
        <w:t>.</w:t>
      </w:r>
    </w:p>
    <w:p w14:paraId="703D113B" w14:textId="77777777" w:rsidR="009F3797" w:rsidRDefault="009F3797" w:rsidP="009F3797">
      <w:pPr>
        <w:rPr>
          <w:color w:val="000000"/>
        </w:rPr>
      </w:pPr>
    </w:p>
    <w:p w14:paraId="71CAF845" w14:textId="77777777" w:rsidR="009F3797" w:rsidRPr="00A70705" w:rsidRDefault="009F3797" w:rsidP="00A70705">
      <w:pPr>
        <w:pStyle w:val="Overskrift3"/>
      </w:pPr>
      <w:bookmarkStart w:id="43" w:name="_Toc485727107"/>
      <w:bookmarkStart w:id="44" w:name="_Toc180669451"/>
      <w:r w:rsidRPr="00A70705">
        <w:t>Obligatorisk forskningstræning</w:t>
      </w:r>
      <w:bookmarkEnd w:id="43"/>
      <w:bookmarkEnd w:id="44"/>
    </w:p>
    <w:p w14:paraId="12A36861" w14:textId="0107ABBE" w:rsidR="009F3797" w:rsidRDefault="00CF5C77" w:rsidP="009F3797">
      <w:pPr>
        <w:spacing w:after="120"/>
        <w:rPr>
          <w:i/>
          <w:color w:val="FF0000"/>
        </w:rPr>
      </w:pPr>
      <w:r>
        <w:rPr>
          <w:i/>
          <w:color w:val="FF0000"/>
        </w:rPr>
        <w:t>Den obligatoriske forskningstræning beskrives efter nedenstående skabelon. Brug max ½ side med link til mere detaljeret beskrivelse på specialets hjemmeside:</w:t>
      </w:r>
    </w:p>
    <w:p w14:paraId="21E807B7" w14:textId="77777777" w:rsidR="009F3797" w:rsidRPr="002F2A4C" w:rsidRDefault="009F3797" w:rsidP="009F3797">
      <w:pPr>
        <w:numPr>
          <w:ilvl w:val="0"/>
          <w:numId w:val="22"/>
        </w:numPr>
        <w:tabs>
          <w:tab w:val="clear" w:pos="720"/>
        </w:tabs>
        <w:spacing w:after="0" w:line="240" w:lineRule="auto"/>
        <w:rPr>
          <w:i/>
          <w:color w:val="FF0000"/>
        </w:rPr>
      </w:pPr>
      <w:r w:rsidRPr="002F2A4C">
        <w:rPr>
          <w:i/>
          <w:color w:val="FF0000"/>
        </w:rPr>
        <w:t xml:space="preserve">Mål </w:t>
      </w:r>
    </w:p>
    <w:p w14:paraId="5D7CACFA" w14:textId="77777777" w:rsidR="009F3797" w:rsidRPr="002F2A4C" w:rsidRDefault="009F3797" w:rsidP="009F3797">
      <w:pPr>
        <w:numPr>
          <w:ilvl w:val="0"/>
          <w:numId w:val="22"/>
        </w:numPr>
        <w:tabs>
          <w:tab w:val="clear" w:pos="720"/>
        </w:tabs>
        <w:spacing w:after="0" w:line="240" w:lineRule="auto"/>
        <w:rPr>
          <w:i/>
          <w:color w:val="FF0000"/>
        </w:rPr>
      </w:pPr>
      <w:r w:rsidRPr="002F2A4C">
        <w:rPr>
          <w:i/>
          <w:color w:val="FF0000"/>
        </w:rPr>
        <w:t>Varighed</w:t>
      </w:r>
    </w:p>
    <w:p w14:paraId="1304E730" w14:textId="77777777" w:rsidR="009F3797" w:rsidRPr="002F2A4C" w:rsidRDefault="009F3797" w:rsidP="009F3797">
      <w:pPr>
        <w:numPr>
          <w:ilvl w:val="0"/>
          <w:numId w:val="22"/>
        </w:numPr>
        <w:tabs>
          <w:tab w:val="clear" w:pos="720"/>
        </w:tabs>
        <w:spacing w:after="0" w:line="240" w:lineRule="auto"/>
        <w:rPr>
          <w:i/>
          <w:color w:val="FF0000"/>
        </w:rPr>
      </w:pPr>
      <w:r w:rsidRPr="002F2A4C">
        <w:rPr>
          <w:i/>
          <w:color w:val="FF0000"/>
        </w:rPr>
        <w:t>Form (</w:t>
      </w:r>
      <w:proofErr w:type="spellStart"/>
      <w:r w:rsidRPr="002F2A4C">
        <w:rPr>
          <w:i/>
          <w:color w:val="FF0000"/>
        </w:rPr>
        <w:t>eksternat</w:t>
      </w:r>
      <w:proofErr w:type="spellEnd"/>
      <w:r w:rsidRPr="002F2A4C">
        <w:rPr>
          <w:i/>
          <w:color w:val="FF0000"/>
        </w:rPr>
        <w:t>/internat, forberedelse, undervisningsform)</w:t>
      </w:r>
    </w:p>
    <w:p w14:paraId="3E25D349" w14:textId="77777777" w:rsidR="009F3797" w:rsidRPr="002F2A4C" w:rsidRDefault="009F3797" w:rsidP="009F3797">
      <w:pPr>
        <w:numPr>
          <w:ilvl w:val="0"/>
          <w:numId w:val="22"/>
        </w:numPr>
        <w:tabs>
          <w:tab w:val="clear" w:pos="720"/>
        </w:tabs>
        <w:spacing w:after="0" w:line="240" w:lineRule="auto"/>
        <w:rPr>
          <w:i/>
          <w:color w:val="FF0000"/>
        </w:rPr>
      </w:pPr>
      <w:r w:rsidRPr="002F2A4C">
        <w:rPr>
          <w:i/>
          <w:color w:val="FF0000"/>
        </w:rPr>
        <w:t>Tidspunkt i uddannelsen, tilmelding (med link til kursusudbyder)</w:t>
      </w:r>
    </w:p>
    <w:p w14:paraId="4C276FDC" w14:textId="77777777" w:rsidR="009F3797" w:rsidRPr="002F2A4C" w:rsidRDefault="009F3797" w:rsidP="009F3797">
      <w:pPr>
        <w:numPr>
          <w:ilvl w:val="0"/>
          <w:numId w:val="22"/>
        </w:numPr>
        <w:tabs>
          <w:tab w:val="clear" w:pos="720"/>
        </w:tabs>
        <w:spacing w:after="0" w:line="240" w:lineRule="auto"/>
        <w:rPr>
          <w:i/>
          <w:color w:val="FF0000"/>
        </w:rPr>
      </w:pPr>
      <w:r w:rsidRPr="002F2A4C">
        <w:rPr>
          <w:i/>
          <w:color w:val="FF0000"/>
        </w:rPr>
        <w:t>Kompetencevurdering (på eller i forbindelse med kursus)</w:t>
      </w:r>
    </w:p>
    <w:p w14:paraId="1FFB2AAF" w14:textId="77777777" w:rsidR="009F3797" w:rsidRPr="002F2A4C" w:rsidRDefault="009F3797" w:rsidP="009F3797">
      <w:pPr>
        <w:numPr>
          <w:ilvl w:val="0"/>
          <w:numId w:val="22"/>
        </w:numPr>
        <w:tabs>
          <w:tab w:val="clear" w:pos="720"/>
        </w:tabs>
        <w:spacing w:after="0" w:line="240" w:lineRule="auto"/>
        <w:rPr>
          <w:i/>
          <w:color w:val="FF0000"/>
        </w:rPr>
      </w:pPr>
      <w:r w:rsidRPr="002F2A4C">
        <w:rPr>
          <w:i/>
          <w:color w:val="FF0000"/>
        </w:rPr>
        <w:t>Vurdering af den mundtlige præsentation</w:t>
      </w:r>
    </w:p>
    <w:p w14:paraId="01A1344D" w14:textId="77777777" w:rsidR="009F3797" w:rsidRDefault="009F3797" w:rsidP="009F3797">
      <w:pPr>
        <w:rPr>
          <w:color w:val="000000"/>
        </w:rPr>
      </w:pPr>
    </w:p>
    <w:p w14:paraId="20600E58" w14:textId="77777777" w:rsidR="00F26D7A" w:rsidRDefault="00F26D7A">
      <w:pPr>
        <w:spacing w:after="0"/>
      </w:pPr>
      <w:r>
        <w:br w:type="page"/>
      </w:r>
    </w:p>
    <w:p w14:paraId="20130B6E" w14:textId="77777777" w:rsidR="00366189" w:rsidRDefault="009F3797" w:rsidP="001847C5">
      <w:pPr>
        <w:pStyle w:val="Overskrift1"/>
      </w:pPr>
      <w:bookmarkStart w:id="45" w:name="_Toc24706663"/>
      <w:bookmarkStart w:id="46" w:name="_Toc180669452"/>
      <w:r w:rsidRPr="00B51CB2">
        <w:lastRenderedPageBreak/>
        <w:t>Dokumentationsde</w:t>
      </w:r>
      <w:r>
        <w:t>l</w:t>
      </w:r>
      <w:bookmarkEnd w:id="45"/>
      <w:bookmarkEnd w:id="46"/>
    </w:p>
    <w:p w14:paraId="15AA488D" w14:textId="77777777" w:rsidR="001C4267" w:rsidRDefault="001C4267" w:rsidP="001C4267">
      <w:r>
        <w:t>Dette afsnit indeholder den dokumentation, der skal foreligge for at lægen i introduktions- og hoveduddannelsesstilling kan få godkendt uddannelsesforløbene, og for at lægen i hoveduddannelse kan opnå speciallægeanerkendelse.</w:t>
      </w:r>
    </w:p>
    <w:p w14:paraId="40AE134A" w14:textId="225D0520" w:rsidR="001C4267" w:rsidRDefault="001C4267" w:rsidP="001C4267">
      <w:r>
        <w:t xml:space="preserve">For at en læge efter afsluttet introduktionsstilling kan få godkendt sin uddannelse, skal der foreligge en godkendt dokumentation af uddannelsesforløbet. Dokumentationen skal foretages </w:t>
      </w:r>
      <w:r w:rsidR="009D1185">
        <w:t>på</w:t>
      </w:r>
      <w:r>
        <w:t xml:space="preserve"> </w:t>
      </w:r>
      <w:r w:rsidR="009D1185">
        <w:t>uddannelseslaege.dk</w:t>
      </w:r>
      <w:r>
        <w:t xml:space="preserve"> og består af følgende:</w:t>
      </w:r>
    </w:p>
    <w:p w14:paraId="7126D9B4" w14:textId="77777777" w:rsidR="001C4267" w:rsidRDefault="001C4267" w:rsidP="001C4267">
      <w:pPr>
        <w:pStyle w:val="Opstilling-talellerbogst"/>
      </w:pPr>
      <w:r>
        <w:t>Godkendelse af obligatoriske kompetencer og kurser</w:t>
      </w:r>
    </w:p>
    <w:p w14:paraId="7A7AD269" w14:textId="77777777" w:rsidR="001C4267" w:rsidRDefault="001C4267" w:rsidP="001C4267">
      <w:pPr>
        <w:pStyle w:val="Opstilling-talellerbogst"/>
      </w:pPr>
      <w:r>
        <w:t>Attestation for tidsmæssigt gennemført uddannelseselement i den lægelige videreuddannelse.</w:t>
      </w:r>
    </w:p>
    <w:p w14:paraId="3E3BD275" w14:textId="61B87C25" w:rsidR="001C4267" w:rsidRDefault="009D1185" w:rsidP="001C4267">
      <w:r>
        <w:t>Uddannelseslaege.dk</w:t>
      </w:r>
      <w:r w:rsidR="001C4267">
        <w:t xml:space="preserve"> findes på følgende adresse: </w:t>
      </w:r>
      <w:r w:rsidRPr="009D1185">
        <w:t>https://uddannelseslaege.dk/</w:t>
      </w:r>
    </w:p>
    <w:p w14:paraId="1805B291" w14:textId="3E10CBB2" w:rsidR="001C4267" w:rsidRDefault="001C4267" w:rsidP="001C4267">
      <w:r>
        <w:t xml:space="preserve">For at en læge efter hoveduddannelsen kan opnå speciallægeanerkendelse, skal der ud over en godkendt introduktionsuddannelse foreligge en godkendt dokumentation af hoveduddannelsesforløbet. Dokumentationen skal foretages </w:t>
      </w:r>
      <w:r w:rsidR="009D1185">
        <w:t xml:space="preserve">på </w:t>
      </w:r>
      <w:r w:rsidR="009D1185" w:rsidRPr="009D1185">
        <w:t>https://uddannelseslaege.dk/</w:t>
      </w:r>
      <w:r>
        <w:t xml:space="preserve"> - og består af følgende:</w:t>
      </w:r>
    </w:p>
    <w:p w14:paraId="2DA012E8" w14:textId="77777777" w:rsidR="001C4267" w:rsidRDefault="001C4267" w:rsidP="001C4267">
      <w:pPr>
        <w:pStyle w:val="Opstilling-talellerbogst"/>
      </w:pPr>
      <w:r>
        <w:t>Godkendelse af obligatoriske kompetencer og kurser (specialespecifikke og generelle)</w:t>
      </w:r>
    </w:p>
    <w:p w14:paraId="71022AE4" w14:textId="77777777" w:rsidR="001C4267" w:rsidRDefault="001C4267" w:rsidP="001C4267">
      <w:pPr>
        <w:pStyle w:val="Opstilling-talellerbogst"/>
      </w:pPr>
      <w:r>
        <w:t>Attestation for tidsmæssigt gennemført uddannelseselement i den lægelige videreuddannelse</w:t>
      </w:r>
    </w:p>
    <w:p w14:paraId="7B345A25" w14:textId="77777777" w:rsidR="001C4267" w:rsidRDefault="001C4267" w:rsidP="001C4267">
      <w:pPr>
        <w:pStyle w:val="Opstilling-talellerbogst"/>
      </w:pPr>
      <w:r>
        <w:t>Attestation for gennemført forskningstræning.</w:t>
      </w:r>
    </w:p>
    <w:p w14:paraId="22733E3F" w14:textId="77777777" w:rsidR="001C4267" w:rsidRDefault="001C4267" w:rsidP="001C4267"/>
    <w:p w14:paraId="3A27B3A7" w14:textId="77777777" w:rsidR="001C4267" w:rsidRDefault="001C4267" w:rsidP="001C4267">
      <w:r w:rsidRPr="004604C4">
        <w:t xml:space="preserve">Der henvises til </w:t>
      </w:r>
      <w:hyperlink r:id="rId14" w:history="1">
        <w:r w:rsidRPr="00C15A2C">
          <w:rPr>
            <w:rStyle w:val="Hyperlink"/>
            <w:rFonts w:ascii="Times New Roman" w:hAnsi="Times New Roman"/>
            <w:sz w:val="22"/>
          </w:rPr>
          <w:t>Styrelsen for Patientsikkerheds hjemmeside</w:t>
        </w:r>
      </w:hyperlink>
      <w:r w:rsidRPr="004604C4">
        <w:t xml:space="preserve"> for yderligere detaljer vedr. doku</w:t>
      </w:r>
      <w:r>
        <w:t>men</w:t>
      </w:r>
      <w:r w:rsidRPr="004604C4">
        <w:t>tation og attestation vedr. hoveduddannelsen</w:t>
      </w:r>
      <w:r>
        <w:t>.</w:t>
      </w:r>
    </w:p>
    <w:p w14:paraId="2023F36C" w14:textId="77777777" w:rsidR="001B43DA" w:rsidRPr="00632456" w:rsidRDefault="001B43DA" w:rsidP="00B508BE"/>
    <w:p w14:paraId="1E3E4357" w14:textId="77777777" w:rsidR="00FB1E63" w:rsidRPr="00632456" w:rsidRDefault="00FB1E63" w:rsidP="00B508BE"/>
    <w:p w14:paraId="55AA108F" w14:textId="77777777" w:rsidR="00B430F1" w:rsidRPr="00366189" w:rsidRDefault="00B430F1" w:rsidP="00B430F1">
      <w:pPr>
        <w:pStyle w:val="Overskrift1"/>
      </w:pPr>
      <w:bookmarkStart w:id="47" w:name="_Toc24706664"/>
      <w:bookmarkStart w:id="48" w:name="_Toc180669453"/>
      <w:r>
        <w:lastRenderedPageBreak/>
        <w:t xml:space="preserve">Nyttige </w:t>
      </w:r>
      <w:r w:rsidR="00F26D7A">
        <w:t>l</w:t>
      </w:r>
      <w:r>
        <w:t>inks</w:t>
      </w:r>
      <w:bookmarkEnd w:id="47"/>
      <w:bookmarkEnd w:id="48"/>
    </w:p>
    <w:p w14:paraId="784A2160" w14:textId="77777777" w:rsidR="007324AA" w:rsidRPr="007324AA" w:rsidRDefault="007324AA" w:rsidP="007324AA">
      <w:pPr>
        <w:pStyle w:val="Overskrift2"/>
      </w:pPr>
      <w:bookmarkStart w:id="49" w:name="_Toc485727119"/>
      <w:bookmarkStart w:id="50" w:name="_Toc24706665"/>
      <w:bookmarkStart w:id="51" w:name="_Toc180669454"/>
      <w:r w:rsidRPr="007324AA">
        <w:t>Generelle links</w:t>
      </w:r>
      <w:bookmarkEnd w:id="49"/>
      <w:bookmarkEnd w:id="50"/>
      <w:bookmarkEnd w:id="51"/>
    </w:p>
    <w:p w14:paraId="4EEF6180" w14:textId="77777777" w:rsidR="007324AA" w:rsidRPr="007F1421" w:rsidRDefault="007324AA" w:rsidP="007324AA">
      <w:pPr>
        <w:rPr>
          <w:rStyle w:val="Hyperlink"/>
          <w:rFonts w:ascii="Times New Roman" w:hAnsi="Times New Roman"/>
        </w:rPr>
      </w:pPr>
      <w:r w:rsidRPr="007F1421">
        <w:rPr>
          <w:rStyle w:val="Hyperlink"/>
          <w:rFonts w:ascii="Times New Roman" w:hAnsi="Times New Roman"/>
        </w:rPr>
        <w:fldChar w:fldCharType="begin"/>
      </w:r>
      <w:r w:rsidRPr="007F1421">
        <w:rPr>
          <w:rStyle w:val="Hyperlink"/>
          <w:rFonts w:ascii="Times New Roman" w:hAnsi="Times New Roman"/>
        </w:rPr>
        <w:instrText>HYPERLINK "https://www.sst.dk/da/Viden/Uddannelse/Uddannelse-af-speciallaeger/Maalbeskrivelser"</w:instrText>
      </w:r>
      <w:r w:rsidRPr="007F1421">
        <w:rPr>
          <w:rStyle w:val="Hyperlink"/>
          <w:rFonts w:ascii="Times New Roman" w:hAnsi="Times New Roman"/>
        </w:rPr>
        <w:fldChar w:fldCharType="separate"/>
      </w:r>
      <w:r w:rsidRPr="008F506E">
        <w:rPr>
          <w:rStyle w:val="Hyperlink"/>
          <w:rFonts w:ascii="Times New Roman" w:hAnsi="Times New Roman"/>
        </w:rPr>
        <w:t>Sundhedsstyrelsen, special- og videreuddannelse</w:t>
      </w:r>
    </w:p>
    <w:p w14:paraId="507C4EA1" w14:textId="77777777" w:rsidR="007324AA" w:rsidRPr="00632456" w:rsidRDefault="007324AA" w:rsidP="007324AA">
      <w:pPr>
        <w:rPr>
          <w:rStyle w:val="Hyperlink"/>
        </w:rPr>
      </w:pPr>
      <w:r w:rsidRPr="007F1421">
        <w:rPr>
          <w:rStyle w:val="Hyperlink"/>
          <w:rFonts w:ascii="Times New Roman" w:hAnsi="Times New Roman"/>
        </w:rPr>
        <w:fldChar w:fldCharType="end"/>
      </w:r>
      <w:r w:rsidR="00632456">
        <w:rPr>
          <w:rFonts w:ascii="Times New Roman" w:hAnsi="Times New Roman"/>
        </w:rPr>
        <w:fldChar w:fldCharType="begin"/>
      </w:r>
      <w:r w:rsidR="00632456">
        <w:rPr>
          <w:rFonts w:ascii="Times New Roman" w:hAnsi="Times New Roman"/>
        </w:rPr>
        <w:instrText xml:space="preserve"> HYPERLINK "http://selskaberne.dk/" </w:instrText>
      </w:r>
      <w:r w:rsidR="00632456">
        <w:rPr>
          <w:rFonts w:ascii="Times New Roman" w:hAnsi="Times New Roman"/>
        </w:rPr>
        <w:fldChar w:fldCharType="separate"/>
      </w:r>
      <w:r w:rsidRPr="00632456">
        <w:rPr>
          <w:rStyle w:val="Hyperlink"/>
          <w:rFonts w:ascii="Times New Roman" w:hAnsi="Times New Roman"/>
        </w:rPr>
        <w:t>Organisationen af lægevidenskabelige selskaber (Tidligere Dansk Medicinsk Selskab)</w:t>
      </w:r>
    </w:p>
    <w:p w14:paraId="4BE15C3E" w14:textId="6BCA5EE8" w:rsidR="007324AA" w:rsidRPr="002F64C1" w:rsidRDefault="00632456" w:rsidP="007324AA">
      <w:r>
        <w:rPr>
          <w:rFonts w:ascii="Times New Roman" w:hAnsi="Times New Roman"/>
        </w:rPr>
        <w:fldChar w:fldCharType="end"/>
      </w:r>
      <w:proofErr w:type="spellStart"/>
      <w:r w:rsidR="009D1185">
        <w:t>Uddannelseslaege.dks</w:t>
      </w:r>
      <w:proofErr w:type="spellEnd"/>
      <w:r w:rsidR="007324AA" w:rsidRPr="002F64C1">
        <w:t xml:space="preserve"> hjemmeside: </w:t>
      </w:r>
      <w:r w:rsidR="009D1185" w:rsidRPr="009D1185">
        <w:t>https://uddannelseslaege.dk</w:t>
      </w:r>
    </w:p>
    <w:p w14:paraId="1F9C83A1" w14:textId="4DA7C864" w:rsidR="007324AA" w:rsidRPr="002F64C1" w:rsidRDefault="007324AA" w:rsidP="007324AA">
      <w:r w:rsidRPr="002F64C1">
        <w:t xml:space="preserve">Ansøgning om speciallægeanerkendelse via </w:t>
      </w:r>
      <w:bookmarkStart w:id="52" w:name="_GoBack"/>
      <w:r w:rsidR="009D1185">
        <w:t>uddannelseslaege.dk</w:t>
      </w:r>
      <w:bookmarkEnd w:id="52"/>
      <w:r w:rsidRPr="002F64C1">
        <w:t xml:space="preserve"> til </w:t>
      </w:r>
      <w:hyperlink r:id="rId15" w:history="1">
        <w:r w:rsidRPr="002F64C1">
          <w:rPr>
            <w:rStyle w:val="Hyperlink"/>
            <w:rFonts w:ascii="Times New Roman" w:hAnsi="Times New Roman"/>
            <w:sz w:val="22"/>
          </w:rPr>
          <w:t>Styrelsen for Patientsikkerhed</w:t>
        </w:r>
      </w:hyperlink>
    </w:p>
    <w:p w14:paraId="52726771" w14:textId="77777777" w:rsidR="007324AA" w:rsidRPr="002F64C1" w:rsidRDefault="007324AA" w:rsidP="007324AA">
      <w:r w:rsidRPr="002F64C1">
        <w:t>De regionale videreuddannelsessekretariater:</w:t>
      </w:r>
    </w:p>
    <w:p w14:paraId="09F73D7C" w14:textId="77777777" w:rsidR="007324AA" w:rsidRPr="002F64C1" w:rsidRDefault="00F63DD5" w:rsidP="007324AA">
      <w:hyperlink r:id="rId16" w:history="1">
        <w:r w:rsidR="007324AA" w:rsidRPr="002F64C1">
          <w:rPr>
            <w:rStyle w:val="Hyperlink"/>
            <w:rFonts w:ascii="Times New Roman" w:hAnsi="Times New Roman"/>
          </w:rPr>
          <w:t>Videreuddannelsesregion Nord</w:t>
        </w:r>
      </w:hyperlink>
    </w:p>
    <w:p w14:paraId="6CFE72F2" w14:textId="77777777" w:rsidR="007324AA" w:rsidRPr="002F64C1" w:rsidRDefault="00F63DD5" w:rsidP="007324AA">
      <w:hyperlink r:id="rId17" w:history="1">
        <w:r w:rsidR="007324AA" w:rsidRPr="002F64C1">
          <w:rPr>
            <w:rStyle w:val="Hyperlink"/>
            <w:rFonts w:ascii="Times New Roman" w:hAnsi="Times New Roman"/>
          </w:rPr>
          <w:t>Videreuddannelsesregion Syd</w:t>
        </w:r>
      </w:hyperlink>
    </w:p>
    <w:p w14:paraId="788C90E4" w14:textId="77777777" w:rsidR="007324AA" w:rsidRPr="00632456" w:rsidRDefault="00632456" w:rsidP="007324AA">
      <w:pPr>
        <w:rPr>
          <w:rStyle w:val="Hyperlink"/>
        </w:rPr>
      </w:pPr>
      <w:r>
        <w:rPr>
          <w:rFonts w:ascii="Times New Roman" w:hAnsi="Times New Roman"/>
        </w:rPr>
        <w:fldChar w:fldCharType="begin"/>
      </w:r>
      <w:r>
        <w:rPr>
          <w:rFonts w:ascii="Times New Roman" w:hAnsi="Times New Roman"/>
        </w:rPr>
        <w:instrText xml:space="preserve"> HYPERLINK "https://www.laegeuddannelsen.dk/" </w:instrText>
      </w:r>
      <w:r>
        <w:rPr>
          <w:rFonts w:ascii="Times New Roman" w:hAnsi="Times New Roman"/>
        </w:rPr>
        <w:fldChar w:fldCharType="separate"/>
      </w:r>
      <w:r w:rsidR="007324AA" w:rsidRPr="00632456">
        <w:rPr>
          <w:rStyle w:val="Hyperlink"/>
          <w:rFonts w:ascii="Times New Roman" w:hAnsi="Times New Roman"/>
        </w:rPr>
        <w:t>Videreuddannelsesregion Øst</w:t>
      </w:r>
    </w:p>
    <w:p w14:paraId="439F7915" w14:textId="77777777" w:rsidR="00B430F1" w:rsidRDefault="00632456" w:rsidP="00B508BE">
      <w:r>
        <w:rPr>
          <w:rFonts w:ascii="Times New Roman" w:hAnsi="Times New Roman"/>
        </w:rPr>
        <w:fldChar w:fldCharType="end"/>
      </w:r>
    </w:p>
    <w:p w14:paraId="57F4F704" w14:textId="77777777" w:rsidR="007324AA" w:rsidRPr="007324AA" w:rsidRDefault="007324AA" w:rsidP="007324AA">
      <w:pPr>
        <w:pStyle w:val="Overskrift2"/>
      </w:pPr>
      <w:bookmarkStart w:id="53" w:name="_Toc485727120"/>
      <w:bookmarkStart w:id="54" w:name="_Toc24706666"/>
      <w:bookmarkStart w:id="55" w:name="_Toc180669455"/>
      <w:r w:rsidRPr="007324AA">
        <w:t>Specialespecifikke links</w:t>
      </w:r>
      <w:bookmarkEnd w:id="53"/>
      <w:bookmarkEnd w:id="54"/>
      <w:bookmarkEnd w:id="55"/>
    </w:p>
    <w:p w14:paraId="6BB52CDE" w14:textId="77777777" w:rsidR="00BC420F" w:rsidRPr="00623038" w:rsidRDefault="00BC420F" w:rsidP="00BC420F">
      <w:pPr>
        <w:rPr>
          <w:b/>
          <w:color w:val="FF0000"/>
        </w:rPr>
      </w:pPr>
      <w:r w:rsidRPr="00E14C1B">
        <w:rPr>
          <w:color w:val="FF0000"/>
        </w:rPr>
        <w:t>Udfyldes af specialet</w:t>
      </w:r>
    </w:p>
    <w:p w14:paraId="20872761" w14:textId="77777777" w:rsidR="007324AA" w:rsidRDefault="007324AA" w:rsidP="00B508BE"/>
    <w:p w14:paraId="7BFE68E9" w14:textId="77777777" w:rsidR="00A70705" w:rsidRPr="00A70705" w:rsidRDefault="00B430F1" w:rsidP="00A70705">
      <w:r>
        <w:fldChar w:fldCharType="begin"/>
      </w:r>
      <w:r>
        <w:instrText>MACROBUTTON NoName [Tekst</w:instrText>
      </w:r>
      <w:r w:rsidRPr="00E05831">
        <w:rPr>
          <w:color w:val="FF00FF"/>
        </w:rPr>
        <w:instrText xml:space="preserve"> - slet ikke næste linje indeholder et sektionsskifte</w:instrText>
      </w:r>
      <w:r>
        <w:instrText>]</w:instrText>
      </w:r>
      <w:r>
        <w:fldChar w:fldCharType="end"/>
      </w:r>
    </w:p>
    <w:p w14:paraId="6A0BA715" w14:textId="77777777" w:rsidR="00836D11" w:rsidRDefault="0063237E" w:rsidP="00A60D09">
      <w:pPr>
        <w:pageBreakBefore/>
      </w:pPr>
      <w:r>
        <w:rPr>
          <w:noProof/>
          <w:lang w:eastAsia="da-DK"/>
        </w:rPr>
        <w:lastRenderedPageBreak/>
        <mc:AlternateContent>
          <mc:Choice Requires="wpc">
            <w:drawing>
              <wp:anchor distT="0" distB="0" distL="114300" distR="114300" simplePos="0" relativeHeight="251670528" behindDoc="0" locked="0" layoutInCell="1" allowOverlap="1" wp14:anchorId="7B793549" wp14:editId="73FE3564">
                <wp:simplePos x="0" y="0"/>
                <wp:positionH relativeFrom="page">
                  <wp:posOffset>5040630</wp:posOffset>
                </wp:positionH>
                <wp:positionV relativeFrom="page">
                  <wp:posOffset>10045065</wp:posOffset>
                </wp:positionV>
                <wp:extent cx="1738800" cy="122400"/>
                <wp:effectExtent l="0" t="0" r="0" b="0"/>
                <wp:wrapNone/>
                <wp:docPr id="13" name="Sundhed for alle"/>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 og cirkel"/>
                        <wps:cNvSpPr>
                          <a:spLocks noEditPoints="1"/>
                        </wps:cNvSpPr>
                        <wps:spPr bwMode="auto">
                          <a:xfrm>
                            <a:off x="1513840" y="26035"/>
                            <a:ext cx="226060" cy="96520"/>
                          </a:xfrm>
                          <a:custGeom>
                            <a:avLst/>
                            <a:gdLst>
                              <a:gd name="T0" fmla="*/ 221 w 221"/>
                              <a:gd name="T1" fmla="*/ 46 h 92"/>
                              <a:gd name="T2" fmla="*/ 175 w 221"/>
                              <a:gd name="T3" fmla="*/ 92 h 92"/>
                              <a:gd name="T4" fmla="*/ 129 w 221"/>
                              <a:gd name="T5" fmla="*/ 46 h 92"/>
                              <a:gd name="T6" fmla="*/ 175 w 221"/>
                              <a:gd name="T7" fmla="*/ 0 h 92"/>
                              <a:gd name="T8" fmla="*/ 221 w 221"/>
                              <a:gd name="T9" fmla="*/ 46 h 92"/>
                              <a:gd name="T10" fmla="*/ 57 w 221"/>
                              <a:gd name="T11" fmla="*/ 1 h 92"/>
                              <a:gd name="T12" fmla="*/ 33 w 221"/>
                              <a:gd name="T13" fmla="*/ 1 h 92"/>
                              <a:gd name="T14" fmla="*/ 33 w 221"/>
                              <a:gd name="T15" fmla="*/ 34 h 92"/>
                              <a:gd name="T16" fmla="*/ 0 w 221"/>
                              <a:gd name="T17" fmla="*/ 34 h 92"/>
                              <a:gd name="T18" fmla="*/ 0 w 221"/>
                              <a:gd name="T19" fmla="*/ 57 h 92"/>
                              <a:gd name="T20" fmla="*/ 33 w 221"/>
                              <a:gd name="T21" fmla="*/ 57 h 92"/>
                              <a:gd name="T22" fmla="*/ 33 w 221"/>
                              <a:gd name="T23" fmla="*/ 90 h 92"/>
                              <a:gd name="T24" fmla="*/ 57 w 221"/>
                              <a:gd name="T25" fmla="*/ 90 h 92"/>
                              <a:gd name="T26" fmla="*/ 57 w 221"/>
                              <a:gd name="T27" fmla="*/ 57 h 92"/>
                              <a:gd name="T28" fmla="*/ 89 w 221"/>
                              <a:gd name="T29" fmla="*/ 57 h 92"/>
                              <a:gd name="T30" fmla="*/ 89 w 221"/>
                              <a:gd name="T31" fmla="*/ 34 h 92"/>
                              <a:gd name="T32" fmla="*/ 57 w 221"/>
                              <a:gd name="T33" fmla="*/ 34 h 92"/>
                              <a:gd name="T34" fmla="*/ 57 w 221"/>
                              <a:gd name="T35" fmla="*/ 1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21" h="92">
                                <a:moveTo>
                                  <a:pt x="221" y="46"/>
                                </a:moveTo>
                                <a:cubicBezTo>
                                  <a:pt x="221" y="71"/>
                                  <a:pt x="200" y="92"/>
                                  <a:pt x="175" y="92"/>
                                </a:cubicBezTo>
                                <a:cubicBezTo>
                                  <a:pt x="150" y="92"/>
                                  <a:pt x="129" y="71"/>
                                  <a:pt x="129" y="46"/>
                                </a:cubicBezTo>
                                <a:cubicBezTo>
                                  <a:pt x="129" y="20"/>
                                  <a:pt x="150" y="0"/>
                                  <a:pt x="175" y="0"/>
                                </a:cubicBezTo>
                                <a:cubicBezTo>
                                  <a:pt x="200" y="0"/>
                                  <a:pt x="221" y="20"/>
                                  <a:pt x="221" y="46"/>
                                </a:cubicBezTo>
                                <a:moveTo>
                                  <a:pt x="57" y="1"/>
                                </a:moveTo>
                                <a:cubicBezTo>
                                  <a:pt x="33" y="1"/>
                                  <a:pt x="33" y="1"/>
                                  <a:pt x="33" y="1"/>
                                </a:cubicBezTo>
                                <a:cubicBezTo>
                                  <a:pt x="33" y="34"/>
                                  <a:pt x="33" y="34"/>
                                  <a:pt x="33" y="34"/>
                                </a:cubicBezTo>
                                <a:cubicBezTo>
                                  <a:pt x="0" y="34"/>
                                  <a:pt x="0" y="34"/>
                                  <a:pt x="0" y="34"/>
                                </a:cubicBezTo>
                                <a:cubicBezTo>
                                  <a:pt x="0" y="57"/>
                                  <a:pt x="0" y="57"/>
                                  <a:pt x="0" y="57"/>
                                </a:cubicBezTo>
                                <a:cubicBezTo>
                                  <a:pt x="33" y="57"/>
                                  <a:pt x="33" y="57"/>
                                  <a:pt x="33" y="57"/>
                                </a:cubicBezTo>
                                <a:cubicBezTo>
                                  <a:pt x="33" y="90"/>
                                  <a:pt x="33" y="90"/>
                                  <a:pt x="33" y="90"/>
                                </a:cubicBezTo>
                                <a:cubicBezTo>
                                  <a:pt x="57" y="90"/>
                                  <a:pt x="57" y="90"/>
                                  <a:pt x="57" y="90"/>
                                </a:cubicBezTo>
                                <a:cubicBezTo>
                                  <a:pt x="57" y="57"/>
                                  <a:pt x="57" y="57"/>
                                  <a:pt x="57" y="57"/>
                                </a:cubicBezTo>
                                <a:cubicBezTo>
                                  <a:pt x="89" y="57"/>
                                  <a:pt x="89" y="57"/>
                                  <a:pt x="89" y="57"/>
                                </a:cubicBezTo>
                                <a:cubicBezTo>
                                  <a:pt x="89" y="34"/>
                                  <a:pt x="89" y="34"/>
                                  <a:pt x="89" y="34"/>
                                </a:cubicBezTo>
                                <a:cubicBezTo>
                                  <a:pt x="57" y="34"/>
                                  <a:pt x="57" y="34"/>
                                  <a:pt x="57" y="34"/>
                                </a:cubicBezTo>
                                <a:lnTo>
                                  <a:pt x="57"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Sundhed for alle teks"/>
                        <wps:cNvSpPr>
                          <a:spLocks noEditPoints="1"/>
                        </wps:cNvSpPr>
                        <wps:spPr bwMode="auto">
                          <a:xfrm>
                            <a:off x="1270" y="1270"/>
                            <a:ext cx="1274445" cy="121285"/>
                          </a:xfrm>
                          <a:custGeom>
                            <a:avLst/>
                            <a:gdLst>
                              <a:gd name="T0" fmla="*/ 47 w 1247"/>
                              <a:gd name="T1" fmla="*/ 115 h 116"/>
                              <a:gd name="T2" fmla="*/ 15 w 1247"/>
                              <a:gd name="T3" fmla="*/ 83 h 116"/>
                              <a:gd name="T4" fmla="*/ 53 w 1247"/>
                              <a:gd name="T5" fmla="*/ 76 h 116"/>
                              <a:gd name="T6" fmla="*/ 5 w 1247"/>
                              <a:gd name="T7" fmla="*/ 40 h 116"/>
                              <a:gd name="T8" fmla="*/ 67 w 1247"/>
                              <a:gd name="T9" fmla="*/ 8 h 116"/>
                              <a:gd name="T10" fmla="*/ 54 w 1247"/>
                              <a:gd name="T11" fmla="*/ 28 h 116"/>
                              <a:gd name="T12" fmla="*/ 54 w 1247"/>
                              <a:gd name="T13" fmla="*/ 49 h 116"/>
                              <a:gd name="T14" fmla="*/ 153 w 1247"/>
                              <a:gd name="T15" fmla="*/ 33 h 116"/>
                              <a:gd name="T16" fmla="*/ 124 w 1247"/>
                              <a:gd name="T17" fmla="*/ 33 h 116"/>
                              <a:gd name="T18" fmla="*/ 157 w 1247"/>
                              <a:gd name="T19" fmla="*/ 100 h 116"/>
                              <a:gd name="T20" fmla="*/ 179 w 1247"/>
                              <a:gd name="T21" fmla="*/ 92 h 116"/>
                              <a:gd name="T22" fmla="*/ 219 w 1247"/>
                              <a:gd name="T23" fmla="*/ 47 h 116"/>
                              <a:gd name="T24" fmla="*/ 225 w 1247"/>
                              <a:gd name="T25" fmla="*/ 62 h 116"/>
                              <a:gd name="T26" fmla="*/ 250 w 1247"/>
                              <a:gd name="T27" fmla="*/ 114 h 116"/>
                              <a:gd name="T28" fmla="*/ 378 w 1247"/>
                              <a:gd name="T29" fmla="*/ 93 h 116"/>
                              <a:gd name="T30" fmla="*/ 352 w 1247"/>
                              <a:gd name="T31" fmla="*/ 101 h 116"/>
                              <a:gd name="T32" fmla="*/ 287 w 1247"/>
                              <a:gd name="T33" fmla="*/ 74 h 116"/>
                              <a:gd name="T34" fmla="*/ 348 w 1247"/>
                              <a:gd name="T35" fmla="*/ 47 h 116"/>
                              <a:gd name="T36" fmla="*/ 341 w 1247"/>
                              <a:gd name="T37" fmla="*/ 57 h 116"/>
                              <a:gd name="T38" fmla="*/ 314 w 1247"/>
                              <a:gd name="T39" fmla="*/ 82 h 116"/>
                              <a:gd name="T40" fmla="*/ 348 w 1247"/>
                              <a:gd name="T41" fmla="*/ 67 h 116"/>
                              <a:gd name="T42" fmla="*/ 417 w 1247"/>
                              <a:gd name="T43" fmla="*/ 2 h 116"/>
                              <a:gd name="T44" fmla="*/ 424 w 1247"/>
                              <a:gd name="T45" fmla="*/ 57 h 116"/>
                              <a:gd name="T46" fmla="*/ 470 w 1247"/>
                              <a:gd name="T47" fmla="*/ 114 h 116"/>
                              <a:gd name="T48" fmla="*/ 567 w 1247"/>
                              <a:gd name="T49" fmla="*/ 78 h 116"/>
                              <a:gd name="T50" fmla="*/ 542 w 1247"/>
                              <a:gd name="T51" fmla="*/ 88 h 116"/>
                              <a:gd name="T52" fmla="*/ 484 w 1247"/>
                              <a:gd name="T53" fmla="*/ 90 h 116"/>
                              <a:gd name="T54" fmla="*/ 543 w 1247"/>
                              <a:gd name="T55" fmla="*/ 35 h 116"/>
                              <a:gd name="T56" fmla="*/ 512 w 1247"/>
                              <a:gd name="T57" fmla="*/ 54 h 116"/>
                              <a:gd name="T58" fmla="*/ 663 w 1247"/>
                              <a:gd name="T59" fmla="*/ 115 h 116"/>
                              <a:gd name="T60" fmla="*/ 615 w 1247"/>
                              <a:gd name="T61" fmla="*/ 116 h 116"/>
                              <a:gd name="T62" fmla="*/ 587 w 1247"/>
                              <a:gd name="T63" fmla="*/ 44 h 116"/>
                              <a:gd name="T64" fmla="*/ 663 w 1247"/>
                              <a:gd name="T65" fmla="*/ 2 h 116"/>
                              <a:gd name="T66" fmla="*/ 613 w 1247"/>
                              <a:gd name="T67" fmla="*/ 55 h 116"/>
                              <a:gd name="T68" fmla="*/ 614 w 1247"/>
                              <a:gd name="T69" fmla="*/ 93 h 116"/>
                              <a:gd name="T70" fmla="*/ 735 w 1247"/>
                              <a:gd name="T71" fmla="*/ 9 h 116"/>
                              <a:gd name="T72" fmla="*/ 727 w 1247"/>
                              <a:gd name="T73" fmla="*/ 59 h 116"/>
                              <a:gd name="T74" fmla="*/ 752 w 1247"/>
                              <a:gd name="T75" fmla="*/ 40 h 116"/>
                              <a:gd name="T76" fmla="*/ 755 w 1247"/>
                              <a:gd name="T77" fmla="*/ 0 h 116"/>
                              <a:gd name="T78" fmla="*/ 839 w 1247"/>
                              <a:gd name="T79" fmla="*/ 112 h 116"/>
                              <a:gd name="T80" fmla="*/ 780 w 1247"/>
                              <a:gd name="T81" fmla="*/ 58 h 116"/>
                              <a:gd name="T82" fmla="*/ 860 w 1247"/>
                              <a:gd name="T83" fmla="*/ 58 h 116"/>
                              <a:gd name="T84" fmla="*/ 804 w 1247"/>
                              <a:gd name="T85" fmla="*/ 65 h 116"/>
                              <a:gd name="T86" fmla="*/ 837 w 1247"/>
                              <a:gd name="T87" fmla="*/ 82 h 116"/>
                              <a:gd name="T88" fmla="*/ 876 w 1247"/>
                              <a:gd name="T89" fmla="*/ 33 h 116"/>
                              <a:gd name="T90" fmla="*/ 927 w 1247"/>
                              <a:gd name="T91" fmla="*/ 32 h 116"/>
                              <a:gd name="T92" fmla="*/ 1041 w 1247"/>
                              <a:gd name="T93" fmla="*/ 115 h 116"/>
                              <a:gd name="T94" fmla="*/ 992 w 1247"/>
                              <a:gd name="T95" fmla="*/ 116 h 116"/>
                              <a:gd name="T96" fmla="*/ 974 w 1247"/>
                              <a:gd name="T97" fmla="*/ 71 h 116"/>
                              <a:gd name="T98" fmla="*/ 1001 w 1247"/>
                              <a:gd name="T99" fmla="*/ 49 h 116"/>
                              <a:gd name="T100" fmla="*/ 1032 w 1247"/>
                              <a:gd name="T101" fmla="*/ 40 h 116"/>
                              <a:gd name="T102" fmla="*/ 1003 w 1247"/>
                              <a:gd name="T103" fmla="*/ 77 h 116"/>
                              <a:gd name="T104" fmla="*/ 1013 w 1247"/>
                              <a:gd name="T105" fmla="*/ 93 h 116"/>
                              <a:gd name="T106" fmla="*/ 1085 w 1247"/>
                              <a:gd name="T107" fmla="*/ 2 h 116"/>
                              <a:gd name="T108" fmla="*/ 1104 w 1247"/>
                              <a:gd name="T109" fmla="*/ 111 h 116"/>
                              <a:gd name="T110" fmla="*/ 1139 w 1247"/>
                              <a:gd name="T111" fmla="*/ 2 h 116"/>
                              <a:gd name="T112" fmla="*/ 1158 w 1247"/>
                              <a:gd name="T113" fmla="*/ 111 h 116"/>
                              <a:gd name="T114" fmla="*/ 1187 w 1247"/>
                              <a:gd name="T115" fmla="*/ 81 h 116"/>
                              <a:gd name="T116" fmla="*/ 1228 w 1247"/>
                              <a:gd name="T117" fmla="*/ 110 h 116"/>
                              <a:gd name="T118" fmla="*/ 1164 w 1247"/>
                              <a:gd name="T119" fmla="*/ 58 h 116"/>
                              <a:gd name="T120" fmla="*/ 1244 w 1247"/>
                              <a:gd name="T121" fmla="*/ 58 h 116"/>
                              <a:gd name="T122" fmla="*/ 1187 w 1247"/>
                              <a:gd name="T123" fmla="*/ 66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47" h="116">
                                <a:moveTo>
                                  <a:pt x="85" y="69"/>
                                </a:moveTo>
                                <a:cubicBezTo>
                                  <a:pt x="87" y="73"/>
                                  <a:pt x="88" y="77"/>
                                  <a:pt x="88" y="82"/>
                                </a:cubicBezTo>
                                <a:cubicBezTo>
                                  <a:pt x="88" y="88"/>
                                  <a:pt x="87" y="93"/>
                                  <a:pt x="84" y="98"/>
                                </a:cubicBezTo>
                                <a:cubicBezTo>
                                  <a:pt x="82" y="102"/>
                                  <a:pt x="79" y="105"/>
                                  <a:pt x="75" y="108"/>
                                </a:cubicBezTo>
                                <a:cubicBezTo>
                                  <a:pt x="71" y="110"/>
                                  <a:pt x="67" y="112"/>
                                  <a:pt x="62" y="113"/>
                                </a:cubicBezTo>
                                <a:cubicBezTo>
                                  <a:pt x="57" y="115"/>
                                  <a:pt x="52" y="115"/>
                                  <a:pt x="47" y="115"/>
                                </a:cubicBezTo>
                                <a:cubicBezTo>
                                  <a:pt x="43" y="115"/>
                                  <a:pt x="39" y="115"/>
                                  <a:pt x="35" y="114"/>
                                </a:cubicBezTo>
                                <a:cubicBezTo>
                                  <a:pt x="30" y="114"/>
                                  <a:pt x="26" y="113"/>
                                  <a:pt x="22" y="112"/>
                                </a:cubicBezTo>
                                <a:cubicBezTo>
                                  <a:pt x="18" y="110"/>
                                  <a:pt x="14" y="109"/>
                                  <a:pt x="11" y="107"/>
                                </a:cubicBezTo>
                                <a:cubicBezTo>
                                  <a:pt x="7" y="106"/>
                                  <a:pt x="4" y="104"/>
                                  <a:pt x="0" y="102"/>
                                </a:cubicBezTo>
                                <a:cubicBezTo>
                                  <a:pt x="11" y="80"/>
                                  <a:pt x="11" y="80"/>
                                  <a:pt x="11" y="80"/>
                                </a:cubicBezTo>
                                <a:cubicBezTo>
                                  <a:pt x="12" y="80"/>
                                  <a:pt x="13" y="81"/>
                                  <a:pt x="15" y="83"/>
                                </a:cubicBezTo>
                                <a:cubicBezTo>
                                  <a:pt x="18" y="84"/>
                                  <a:pt x="20" y="86"/>
                                  <a:pt x="24" y="87"/>
                                </a:cubicBezTo>
                                <a:cubicBezTo>
                                  <a:pt x="27" y="88"/>
                                  <a:pt x="31" y="90"/>
                                  <a:pt x="35" y="91"/>
                                </a:cubicBezTo>
                                <a:cubicBezTo>
                                  <a:pt x="39" y="92"/>
                                  <a:pt x="43" y="93"/>
                                  <a:pt x="47" y="93"/>
                                </a:cubicBezTo>
                                <a:cubicBezTo>
                                  <a:pt x="56" y="93"/>
                                  <a:pt x="61" y="90"/>
                                  <a:pt x="61" y="84"/>
                                </a:cubicBezTo>
                                <a:cubicBezTo>
                                  <a:pt x="61" y="82"/>
                                  <a:pt x="60" y="81"/>
                                  <a:pt x="59" y="79"/>
                                </a:cubicBezTo>
                                <a:cubicBezTo>
                                  <a:pt x="57" y="78"/>
                                  <a:pt x="56" y="77"/>
                                  <a:pt x="53" y="76"/>
                                </a:cubicBezTo>
                                <a:cubicBezTo>
                                  <a:pt x="51" y="75"/>
                                  <a:pt x="48" y="74"/>
                                  <a:pt x="45" y="73"/>
                                </a:cubicBezTo>
                                <a:cubicBezTo>
                                  <a:pt x="42" y="72"/>
                                  <a:pt x="38" y="71"/>
                                  <a:pt x="34" y="70"/>
                                </a:cubicBezTo>
                                <a:cubicBezTo>
                                  <a:pt x="29" y="68"/>
                                  <a:pt x="25" y="66"/>
                                  <a:pt x="21" y="65"/>
                                </a:cubicBezTo>
                                <a:cubicBezTo>
                                  <a:pt x="18" y="63"/>
                                  <a:pt x="15" y="61"/>
                                  <a:pt x="12" y="58"/>
                                </a:cubicBezTo>
                                <a:cubicBezTo>
                                  <a:pt x="10" y="56"/>
                                  <a:pt x="8" y="53"/>
                                  <a:pt x="7" y="50"/>
                                </a:cubicBezTo>
                                <a:cubicBezTo>
                                  <a:pt x="6" y="47"/>
                                  <a:pt x="5" y="44"/>
                                  <a:pt x="5" y="40"/>
                                </a:cubicBezTo>
                                <a:cubicBezTo>
                                  <a:pt x="5" y="34"/>
                                  <a:pt x="6" y="29"/>
                                  <a:pt x="8" y="24"/>
                                </a:cubicBezTo>
                                <a:cubicBezTo>
                                  <a:pt x="10" y="20"/>
                                  <a:pt x="13" y="16"/>
                                  <a:pt x="17" y="13"/>
                                </a:cubicBezTo>
                                <a:cubicBezTo>
                                  <a:pt x="21" y="10"/>
                                  <a:pt x="25" y="8"/>
                                  <a:pt x="30" y="6"/>
                                </a:cubicBezTo>
                                <a:cubicBezTo>
                                  <a:pt x="35" y="5"/>
                                  <a:pt x="40" y="4"/>
                                  <a:pt x="45" y="4"/>
                                </a:cubicBezTo>
                                <a:cubicBezTo>
                                  <a:pt x="49" y="4"/>
                                  <a:pt x="53" y="4"/>
                                  <a:pt x="56" y="5"/>
                                </a:cubicBezTo>
                                <a:cubicBezTo>
                                  <a:pt x="60" y="6"/>
                                  <a:pt x="64" y="7"/>
                                  <a:pt x="67" y="8"/>
                                </a:cubicBezTo>
                                <a:cubicBezTo>
                                  <a:pt x="70" y="9"/>
                                  <a:pt x="74" y="10"/>
                                  <a:pt x="76" y="12"/>
                                </a:cubicBezTo>
                                <a:cubicBezTo>
                                  <a:pt x="79" y="13"/>
                                  <a:pt x="82" y="15"/>
                                  <a:pt x="85" y="16"/>
                                </a:cubicBezTo>
                                <a:cubicBezTo>
                                  <a:pt x="73" y="37"/>
                                  <a:pt x="73" y="37"/>
                                  <a:pt x="73" y="37"/>
                                </a:cubicBezTo>
                                <a:cubicBezTo>
                                  <a:pt x="73" y="37"/>
                                  <a:pt x="72" y="36"/>
                                  <a:pt x="70" y="35"/>
                                </a:cubicBezTo>
                                <a:cubicBezTo>
                                  <a:pt x="68" y="34"/>
                                  <a:pt x="66" y="32"/>
                                  <a:pt x="63" y="31"/>
                                </a:cubicBezTo>
                                <a:cubicBezTo>
                                  <a:pt x="61" y="30"/>
                                  <a:pt x="58" y="29"/>
                                  <a:pt x="54" y="28"/>
                                </a:cubicBezTo>
                                <a:cubicBezTo>
                                  <a:pt x="51" y="27"/>
                                  <a:pt x="48" y="27"/>
                                  <a:pt x="44" y="27"/>
                                </a:cubicBezTo>
                                <a:cubicBezTo>
                                  <a:pt x="35" y="27"/>
                                  <a:pt x="31" y="30"/>
                                  <a:pt x="31" y="36"/>
                                </a:cubicBezTo>
                                <a:cubicBezTo>
                                  <a:pt x="31" y="37"/>
                                  <a:pt x="31" y="39"/>
                                  <a:pt x="32" y="40"/>
                                </a:cubicBezTo>
                                <a:cubicBezTo>
                                  <a:pt x="33" y="41"/>
                                  <a:pt x="35" y="43"/>
                                  <a:pt x="37" y="43"/>
                                </a:cubicBezTo>
                                <a:cubicBezTo>
                                  <a:pt x="39" y="44"/>
                                  <a:pt x="41" y="45"/>
                                  <a:pt x="44" y="46"/>
                                </a:cubicBezTo>
                                <a:cubicBezTo>
                                  <a:pt x="47" y="47"/>
                                  <a:pt x="50" y="48"/>
                                  <a:pt x="54" y="49"/>
                                </a:cubicBezTo>
                                <a:cubicBezTo>
                                  <a:pt x="59" y="50"/>
                                  <a:pt x="64" y="52"/>
                                  <a:pt x="68" y="54"/>
                                </a:cubicBezTo>
                                <a:cubicBezTo>
                                  <a:pt x="72" y="55"/>
                                  <a:pt x="76" y="57"/>
                                  <a:pt x="79" y="60"/>
                                </a:cubicBezTo>
                                <a:cubicBezTo>
                                  <a:pt x="82" y="62"/>
                                  <a:pt x="84" y="65"/>
                                  <a:pt x="85" y="69"/>
                                </a:cubicBezTo>
                                <a:moveTo>
                                  <a:pt x="178" y="86"/>
                                </a:moveTo>
                                <a:cubicBezTo>
                                  <a:pt x="178" y="33"/>
                                  <a:pt x="178" y="33"/>
                                  <a:pt x="178" y="33"/>
                                </a:cubicBezTo>
                                <a:cubicBezTo>
                                  <a:pt x="153" y="33"/>
                                  <a:pt x="153" y="33"/>
                                  <a:pt x="153" y="33"/>
                                </a:cubicBezTo>
                                <a:cubicBezTo>
                                  <a:pt x="153" y="83"/>
                                  <a:pt x="153" y="83"/>
                                  <a:pt x="153" y="83"/>
                                </a:cubicBezTo>
                                <a:cubicBezTo>
                                  <a:pt x="151" y="87"/>
                                  <a:pt x="148" y="90"/>
                                  <a:pt x="145" y="92"/>
                                </a:cubicBezTo>
                                <a:cubicBezTo>
                                  <a:pt x="142" y="94"/>
                                  <a:pt x="139" y="95"/>
                                  <a:pt x="135" y="95"/>
                                </a:cubicBezTo>
                                <a:cubicBezTo>
                                  <a:pt x="132" y="95"/>
                                  <a:pt x="129" y="94"/>
                                  <a:pt x="127" y="91"/>
                                </a:cubicBezTo>
                                <a:cubicBezTo>
                                  <a:pt x="125" y="88"/>
                                  <a:pt x="124" y="85"/>
                                  <a:pt x="124" y="80"/>
                                </a:cubicBezTo>
                                <a:cubicBezTo>
                                  <a:pt x="124" y="33"/>
                                  <a:pt x="124" y="33"/>
                                  <a:pt x="124" y="33"/>
                                </a:cubicBezTo>
                                <a:cubicBezTo>
                                  <a:pt x="100" y="33"/>
                                  <a:pt x="100" y="33"/>
                                  <a:pt x="100" y="33"/>
                                </a:cubicBezTo>
                                <a:cubicBezTo>
                                  <a:pt x="100" y="85"/>
                                  <a:pt x="100" y="85"/>
                                  <a:pt x="100" y="85"/>
                                </a:cubicBezTo>
                                <a:cubicBezTo>
                                  <a:pt x="100" y="95"/>
                                  <a:pt x="102" y="103"/>
                                  <a:pt x="106" y="108"/>
                                </a:cubicBezTo>
                                <a:cubicBezTo>
                                  <a:pt x="110" y="113"/>
                                  <a:pt x="117" y="116"/>
                                  <a:pt x="125" y="116"/>
                                </a:cubicBezTo>
                                <a:cubicBezTo>
                                  <a:pt x="132" y="116"/>
                                  <a:pt x="138" y="114"/>
                                  <a:pt x="143" y="112"/>
                                </a:cubicBezTo>
                                <a:cubicBezTo>
                                  <a:pt x="149" y="109"/>
                                  <a:pt x="153" y="105"/>
                                  <a:pt x="157" y="100"/>
                                </a:cubicBezTo>
                                <a:cubicBezTo>
                                  <a:pt x="157" y="105"/>
                                  <a:pt x="157" y="105"/>
                                  <a:pt x="157" y="105"/>
                                </a:cubicBezTo>
                                <a:cubicBezTo>
                                  <a:pt x="159" y="112"/>
                                  <a:pt x="164" y="115"/>
                                  <a:pt x="172" y="115"/>
                                </a:cubicBezTo>
                                <a:cubicBezTo>
                                  <a:pt x="174" y="115"/>
                                  <a:pt x="175" y="115"/>
                                  <a:pt x="177" y="115"/>
                                </a:cubicBezTo>
                                <a:cubicBezTo>
                                  <a:pt x="179" y="115"/>
                                  <a:pt x="181" y="115"/>
                                  <a:pt x="183" y="114"/>
                                </a:cubicBezTo>
                                <a:cubicBezTo>
                                  <a:pt x="183" y="93"/>
                                  <a:pt x="183" y="93"/>
                                  <a:pt x="183" y="93"/>
                                </a:cubicBezTo>
                                <a:cubicBezTo>
                                  <a:pt x="181" y="93"/>
                                  <a:pt x="180" y="93"/>
                                  <a:pt x="179" y="92"/>
                                </a:cubicBezTo>
                                <a:cubicBezTo>
                                  <a:pt x="178" y="91"/>
                                  <a:pt x="178" y="89"/>
                                  <a:pt x="178" y="86"/>
                                </a:cubicBezTo>
                                <a:moveTo>
                                  <a:pt x="271" y="42"/>
                                </a:moveTo>
                                <a:cubicBezTo>
                                  <a:pt x="269" y="39"/>
                                  <a:pt x="266" y="37"/>
                                  <a:pt x="263" y="35"/>
                                </a:cubicBezTo>
                                <a:cubicBezTo>
                                  <a:pt x="260" y="33"/>
                                  <a:pt x="256" y="32"/>
                                  <a:pt x="251" y="32"/>
                                </a:cubicBezTo>
                                <a:cubicBezTo>
                                  <a:pt x="244" y="32"/>
                                  <a:pt x="237" y="33"/>
                                  <a:pt x="232" y="36"/>
                                </a:cubicBezTo>
                                <a:cubicBezTo>
                                  <a:pt x="227" y="38"/>
                                  <a:pt x="222" y="42"/>
                                  <a:pt x="219" y="47"/>
                                </a:cubicBezTo>
                                <a:cubicBezTo>
                                  <a:pt x="219" y="33"/>
                                  <a:pt x="219" y="33"/>
                                  <a:pt x="219" y="33"/>
                                </a:cubicBezTo>
                                <a:cubicBezTo>
                                  <a:pt x="197" y="33"/>
                                  <a:pt x="197" y="33"/>
                                  <a:pt x="197" y="33"/>
                                </a:cubicBezTo>
                                <a:cubicBezTo>
                                  <a:pt x="197" y="114"/>
                                  <a:pt x="197" y="114"/>
                                  <a:pt x="197" y="114"/>
                                </a:cubicBezTo>
                                <a:cubicBezTo>
                                  <a:pt x="222" y="114"/>
                                  <a:pt x="222" y="114"/>
                                  <a:pt x="222" y="114"/>
                                </a:cubicBezTo>
                                <a:cubicBezTo>
                                  <a:pt x="222" y="68"/>
                                  <a:pt x="222" y="68"/>
                                  <a:pt x="222" y="68"/>
                                </a:cubicBezTo>
                                <a:cubicBezTo>
                                  <a:pt x="223" y="66"/>
                                  <a:pt x="224" y="64"/>
                                  <a:pt x="225" y="62"/>
                                </a:cubicBezTo>
                                <a:cubicBezTo>
                                  <a:pt x="226" y="60"/>
                                  <a:pt x="228" y="59"/>
                                  <a:pt x="229" y="58"/>
                                </a:cubicBezTo>
                                <a:cubicBezTo>
                                  <a:pt x="231" y="56"/>
                                  <a:pt x="233" y="55"/>
                                  <a:pt x="234" y="55"/>
                                </a:cubicBezTo>
                                <a:cubicBezTo>
                                  <a:pt x="236" y="54"/>
                                  <a:pt x="238" y="54"/>
                                  <a:pt x="240" y="54"/>
                                </a:cubicBezTo>
                                <a:cubicBezTo>
                                  <a:pt x="243" y="54"/>
                                  <a:pt x="245" y="55"/>
                                  <a:pt x="247" y="57"/>
                                </a:cubicBezTo>
                                <a:cubicBezTo>
                                  <a:pt x="249" y="60"/>
                                  <a:pt x="250" y="63"/>
                                  <a:pt x="250" y="69"/>
                                </a:cubicBezTo>
                                <a:cubicBezTo>
                                  <a:pt x="250" y="114"/>
                                  <a:pt x="250" y="114"/>
                                  <a:pt x="250" y="114"/>
                                </a:cubicBezTo>
                                <a:cubicBezTo>
                                  <a:pt x="275" y="114"/>
                                  <a:pt x="275" y="114"/>
                                  <a:pt x="275" y="114"/>
                                </a:cubicBezTo>
                                <a:cubicBezTo>
                                  <a:pt x="275" y="62"/>
                                  <a:pt x="275" y="62"/>
                                  <a:pt x="275" y="62"/>
                                </a:cubicBezTo>
                                <a:cubicBezTo>
                                  <a:pt x="275" y="59"/>
                                  <a:pt x="275" y="56"/>
                                  <a:pt x="274" y="52"/>
                                </a:cubicBezTo>
                                <a:cubicBezTo>
                                  <a:pt x="274" y="48"/>
                                  <a:pt x="272" y="45"/>
                                  <a:pt x="271" y="42"/>
                                </a:cubicBezTo>
                                <a:moveTo>
                                  <a:pt x="374" y="92"/>
                                </a:moveTo>
                                <a:cubicBezTo>
                                  <a:pt x="375" y="93"/>
                                  <a:pt x="376" y="93"/>
                                  <a:pt x="378" y="93"/>
                                </a:cubicBezTo>
                                <a:cubicBezTo>
                                  <a:pt x="378" y="114"/>
                                  <a:pt x="378" y="114"/>
                                  <a:pt x="378" y="114"/>
                                </a:cubicBezTo>
                                <a:cubicBezTo>
                                  <a:pt x="376" y="115"/>
                                  <a:pt x="374" y="115"/>
                                  <a:pt x="372" y="115"/>
                                </a:cubicBezTo>
                                <a:cubicBezTo>
                                  <a:pt x="371" y="115"/>
                                  <a:pt x="369" y="115"/>
                                  <a:pt x="368" y="115"/>
                                </a:cubicBezTo>
                                <a:cubicBezTo>
                                  <a:pt x="363" y="115"/>
                                  <a:pt x="360" y="114"/>
                                  <a:pt x="357" y="113"/>
                                </a:cubicBezTo>
                                <a:cubicBezTo>
                                  <a:pt x="355" y="111"/>
                                  <a:pt x="353" y="108"/>
                                  <a:pt x="353" y="105"/>
                                </a:cubicBezTo>
                                <a:cubicBezTo>
                                  <a:pt x="352" y="101"/>
                                  <a:pt x="352" y="101"/>
                                  <a:pt x="352" y="101"/>
                                </a:cubicBezTo>
                                <a:cubicBezTo>
                                  <a:pt x="349" y="106"/>
                                  <a:pt x="345" y="109"/>
                                  <a:pt x="341" y="112"/>
                                </a:cubicBezTo>
                                <a:cubicBezTo>
                                  <a:pt x="336" y="114"/>
                                  <a:pt x="331" y="116"/>
                                  <a:pt x="325" y="116"/>
                                </a:cubicBezTo>
                                <a:cubicBezTo>
                                  <a:pt x="319" y="116"/>
                                  <a:pt x="314" y="114"/>
                                  <a:pt x="310" y="112"/>
                                </a:cubicBezTo>
                                <a:cubicBezTo>
                                  <a:pt x="305" y="110"/>
                                  <a:pt x="301" y="107"/>
                                  <a:pt x="298" y="104"/>
                                </a:cubicBezTo>
                                <a:cubicBezTo>
                                  <a:pt x="294" y="100"/>
                                  <a:pt x="292" y="95"/>
                                  <a:pt x="290" y="90"/>
                                </a:cubicBezTo>
                                <a:cubicBezTo>
                                  <a:pt x="288" y="85"/>
                                  <a:pt x="287" y="80"/>
                                  <a:pt x="287" y="74"/>
                                </a:cubicBezTo>
                                <a:cubicBezTo>
                                  <a:pt x="287" y="68"/>
                                  <a:pt x="288" y="62"/>
                                  <a:pt x="290" y="57"/>
                                </a:cubicBezTo>
                                <a:cubicBezTo>
                                  <a:pt x="291" y="52"/>
                                  <a:pt x="294" y="48"/>
                                  <a:pt x="297" y="44"/>
                                </a:cubicBezTo>
                                <a:cubicBezTo>
                                  <a:pt x="300" y="40"/>
                                  <a:pt x="304" y="37"/>
                                  <a:pt x="308" y="35"/>
                                </a:cubicBezTo>
                                <a:cubicBezTo>
                                  <a:pt x="313" y="33"/>
                                  <a:pt x="317" y="32"/>
                                  <a:pt x="323" y="32"/>
                                </a:cubicBezTo>
                                <a:cubicBezTo>
                                  <a:pt x="328" y="32"/>
                                  <a:pt x="333" y="33"/>
                                  <a:pt x="338" y="36"/>
                                </a:cubicBezTo>
                                <a:cubicBezTo>
                                  <a:pt x="342" y="39"/>
                                  <a:pt x="346" y="42"/>
                                  <a:pt x="348" y="47"/>
                                </a:cubicBezTo>
                                <a:cubicBezTo>
                                  <a:pt x="348" y="2"/>
                                  <a:pt x="348" y="2"/>
                                  <a:pt x="348" y="2"/>
                                </a:cubicBezTo>
                                <a:cubicBezTo>
                                  <a:pt x="373" y="2"/>
                                  <a:pt x="373" y="2"/>
                                  <a:pt x="373" y="2"/>
                                </a:cubicBezTo>
                                <a:cubicBezTo>
                                  <a:pt x="373" y="86"/>
                                  <a:pt x="373" y="86"/>
                                  <a:pt x="373" y="86"/>
                                </a:cubicBezTo>
                                <a:cubicBezTo>
                                  <a:pt x="373" y="89"/>
                                  <a:pt x="373" y="91"/>
                                  <a:pt x="374" y="92"/>
                                </a:cubicBezTo>
                                <a:moveTo>
                                  <a:pt x="348" y="67"/>
                                </a:moveTo>
                                <a:cubicBezTo>
                                  <a:pt x="347" y="63"/>
                                  <a:pt x="344" y="59"/>
                                  <a:pt x="341" y="57"/>
                                </a:cubicBezTo>
                                <a:cubicBezTo>
                                  <a:pt x="338" y="54"/>
                                  <a:pt x="334" y="53"/>
                                  <a:pt x="330" y="53"/>
                                </a:cubicBezTo>
                                <a:cubicBezTo>
                                  <a:pt x="328" y="53"/>
                                  <a:pt x="325" y="53"/>
                                  <a:pt x="323" y="55"/>
                                </a:cubicBezTo>
                                <a:cubicBezTo>
                                  <a:pt x="321" y="56"/>
                                  <a:pt x="319" y="57"/>
                                  <a:pt x="317" y="59"/>
                                </a:cubicBezTo>
                                <a:cubicBezTo>
                                  <a:pt x="316" y="61"/>
                                  <a:pt x="314" y="63"/>
                                  <a:pt x="314" y="66"/>
                                </a:cubicBezTo>
                                <a:cubicBezTo>
                                  <a:pt x="313" y="69"/>
                                  <a:pt x="312" y="71"/>
                                  <a:pt x="312" y="74"/>
                                </a:cubicBezTo>
                                <a:cubicBezTo>
                                  <a:pt x="312" y="77"/>
                                  <a:pt x="313" y="80"/>
                                  <a:pt x="314" y="82"/>
                                </a:cubicBezTo>
                                <a:cubicBezTo>
                                  <a:pt x="315" y="85"/>
                                  <a:pt x="316" y="87"/>
                                  <a:pt x="318" y="89"/>
                                </a:cubicBezTo>
                                <a:cubicBezTo>
                                  <a:pt x="319" y="91"/>
                                  <a:pt x="321" y="92"/>
                                  <a:pt x="324" y="93"/>
                                </a:cubicBezTo>
                                <a:cubicBezTo>
                                  <a:pt x="326" y="94"/>
                                  <a:pt x="329" y="95"/>
                                  <a:pt x="332" y="95"/>
                                </a:cubicBezTo>
                                <a:cubicBezTo>
                                  <a:pt x="335" y="95"/>
                                  <a:pt x="338" y="94"/>
                                  <a:pt x="341" y="92"/>
                                </a:cubicBezTo>
                                <a:cubicBezTo>
                                  <a:pt x="344" y="90"/>
                                  <a:pt x="347" y="87"/>
                                  <a:pt x="348" y="84"/>
                                </a:cubicBezTo>
                                <a:lnTo>
                                  <a:pt x="348" y="67"/>
                                </a:lnTo>
                                <a:close/>
                                <a:moveTo>
                                  <a:pt x="465" y="42"/>
                                </a:moveTo>
                                <a:cubicBezTo>
                                  <a:pt x="464" y="39"/>
                                  <a:pt x="461" y="37"/>
                                  <a:pt x="458" y="35"/>
                                </a:cubicBezTo>
                                <a:cubicBezTo>
                                  <a:pt x="454" y="33"/>
                                  <a:pt x="450" y="32"/>
                                  <a:pt x="445" y="32"/>
                                </a:cubicBezTo>
                                <a:cubicBezTo>
                                  <a:pt x="439" y="32"/>
                                  <a:pt x="433" y="33"/>
                                  <a:pt x="429" y="36"/>
                                </a:cubicBezTo>
                                <a:cubicBezTo>
                                  <a:pt x="424" y="38"/>
                                  <a:pt x="420" y="42"/>
                                  <a:pt x="417" y="47"/>
                                </a:cubicBezTo>
                                <a:cubicBezTo>
                                  <a:pt x="417" y="2"/>
                                  <a:pt x="417" y="2"/>
                                  <a:pt x="417" y="2"/>
                                </a:cubicBezTo>
                                <a:cubicBezTo>
                                  <a:pt x="392" y="2"/>
                                  <a:pt x="392" y="2"/>
                                  <a:pt x="392" y="2"/>
                                </a:cubicBezTo>
                                <a:cubicBezTo>
                                  <a:pt x="392" y="114"/>
                                  <a:pt x="392" y="114"/>
                                  <a:pt x="392" y="114"/>
                                </a:cubicBezTo>
                                <a:cubicBezTo>
                                  <a:pt x="417" y="114"/>
                                  <a:pt x="417" y="114"/>
                                  <a:pt x="417" y="114"/>
                                </a:cubicBezTo>
                                <a:cubicBezTo>
                                  <a:pt x="417" y="68"/>
                                  <a:pt x="417" y="68"/>
                                  <a:pt x="417" y="68"/>
                                </a:cubicBezTo>
                                <a:cubicBezTo>
                                  <a:pt x="418" y="66"/>
                                  <a:pt x="419" y="64"/>
                                  <a:pt x="420" y="62"/>
                                </a:cubicBezTo>
                                <a:cubicBezTo>
                                  <a:pt x="421" y="60"/>
                                  <a:pt x="423" y="59"/>
                                  <a:pt x="424" y="57"/>
                                </a:cubicBezTo>
                                <a:cubicBezTo>
                                  <a:pt x="426" y="56"/>
                                  <a:pt x="427" y="55"/>
                                  <a:pt x="429" y="55"/>
                                </a:cubicBezTo>
                                <a:cubicBezTo>
                                  <a:pt x="431" y="54"/>
                                  <a:pt x="432" y="54"/>
                                  <a:pt x="434" y="54"/>
                                </a:cubicBezTo>
                                <a:cubicBezTo>
                                  <a:pt x="437" y="54"/>
                                  <a:pt x="440" y="55"/>
                                  <a:pt x="442" y="57"/>
                                </a:cubicBezTo>
                                <a:cubicBezTo>
                                  <a:pt x="444" y="60"/>
                                  <a:pt x="445" y="64"/>
                                  <a:pt x="445" y="69"/>
                                </a:cubicBezTo>
                                <a:cubicBezTo>
                                  <a:pt x="445" y="114"/>
                                  <a:pt x="445" y="114"/>
                                  <a:pt x="445" y="114"/>
                                </a:cubicBezTo>
                                <a:cubicBezTo>
                                  <a:pt x="470" y="114"/>
                                  <a:pt x="470" y="114"/>
                                  <a:pt x="470" y="114"/>
                                </a:cubicBezTo>
                                <a:cubicBezTo>
                                  <a:pt x="470" y="62"/>
                                  <a:pt x="470" y="62"/>
                                  <a:pt x="470" y="62"/>
                                </a:cubicBezTo>
                                <a:cubicBezTo>
                                  <a:pt x="470" y="59"/>
                                  <a:pt x="470" y="55"/>
                                  <a:pt x="469" y="52"/>
                                </a:cubicBezTo>
                                <a:cubicBezTo>
                                  <a:pt x="468" y="48"/>
                                  <a:pt x="467" y="45"/>
                                  <a:pt x="465" y="42"/>
                                </a:cubicBezTo>
                                <a:moveTo>
                                  <a:pt x="565" y="58"/>
                                </a:moveTo>
                                <a:cubicBezTo>
                                  <a:pt x="567" y="63"/>
                                  <a:pt x="568" y="68"/>
                                  <a:pt x="568" y="73"/>
                                </a:cubicBezTo>
                                <a:cubicBezTo>
                                  <a:pt x="568" y="75"/>
                                  <a:pt x="568" y="76"/>
                                  <a:pt x="567" y="78"/>
                                </a:cubicBezTo>
                                <a:cubicBezTo>
                                  <a:pt x="567" y="79"/>
                                  <a:pt x="567" y="80"/>
                                  <a:pt x="567" y="81"/>
                                </a:cubicBezTo>
                                <a:cubicBezTo>
                                  <a:pt x="507" y="81"/>
                                  <a:pt x="507" y="81"/>
                                  <a:pt x="507" y="81"/>
                                </a:cubicBezTo>
                                <a:cubicBezTo>
                                  <a:pt x="508" y="87"/>
                                  <a:pt x="510" y="91"/>
                                  <a:pt x="513" y="94"/>
                                </a:cubicBezTo>
                                <a:cubicBezTo>
                                  <a:pt x="517" y="96"/>
                                  <a:pt x="521" y="98"/>
                                  <a:pt x="525" y="98"/>
                                </a:cubicBezTo>
                                <a:cubicBezTo>
                                  <a:pt x="529" y="98"/>
                                  <a:pt x="532" y="97"/>
                                  <a:pt x="536" y="95"/>
                                </a:cubicBezTo>
                                <a:cubicBezTo>
                                  <a:pt x="539" y="94"/>
                                  <a:pt x="541" y="91"/>
                                  <a:pt x="542" y="88"/>
                                </a:cubicBezTo>
                                <a:cubicBezTo>
                                  <a:pt x="563" y="94"/>
                                  <a:pt x="563" y="94"/>
                                  <a:pt x="563" y="94"/>
                                </a:cubicBezTo>
                                <a:cubicBezTo>
                                  <a:pt x="560" y="100"/>
                                  <a:pt x="555" y="106"/>
                                  <a:pt x="549" y="110"/>
                                </a:cubicBezTo>
                                <a:cubicBezTo>
                                  <a:pt x="542" y="114"/>
                                  <a:pt x="534" y="116"/>
                                  <a:pt x="525" y="116"/>
                                </a:cubicBezTo>
                                <a:cubicBezTo>
                                  <a:pt x="518" y="116"/>
                                  <a:pt x="512" y="114"/>
                                  <a:pt x="506" y="112"/>
                                </a:cubicBezTo>
                                <a:cubicBezTo>
                                  <a:pt x="501" y="110"/>
                                  <a:pt x="497" y="107"/>
                                  <a:pt x="493" y="103"/>
                                </a:cubicBezTo>
                                <a:cubicBezTo>
                                  <a:pt x="489" y="99"/>
                                  <a:pt x="486" y="95"/>
                                  <a:pt x="484" y="90"/>
                                </a:cubicBezTo>
                                <a:cubicBezTo>
                                  <a:pt x="482" y="85"/>
                                  <a:pt x="481" y="80"/>
                                  <a:pt x="481" y="75"/>
                                </a:cubicBezTo>
                                <a:cubicBezTo>
                                  <a:pt x="481" y="69"/>
                                  <a:pt x="482" y="63"/>
                                  <a:pt x="484" y="58"/>
                                </a:cubicBezTo>
                                <a:cubicBezTo>
                                  <a:pt x="486" y="53"/>
                                  <a:pt x="489" y="48"/>
                                  <a:pt x="493" y="44"/>
                                </a:cubicBezTo>
                                <a:cubicBezTo>
                                  <a:pt x="496" y="41"/>
                                  <a:pt x="501" y="38"/>
                                  <a:pt x="506" y="35"/>
                                </a:cubicBezTo>
                                <a:cubicBezTo>
                                  <a:pt x="512" y="33"/>
                                  <a:pt x="518" y="32"/>
                                  <a:pt x="525" y="32"/>
                                </a:cubicBezTo>
                                <a:cubicBezTo>
                                  <a:pt x="532" y="32"/>
                                  <a:pt x="538" y="33"/>
                                  <a:pt x="543" y="35"/>
                                </a:cubicBezTo>
                                <a:cubicBezTo>
                                  <a:pt x="548" y="38"/>
                                  <a:pt x="553" y="41"/>
                                  <a:pt x="556" y="44"/>
                                </a:cubicBezTo>
                                <a:cubicBezTo>
                                  <a:pt x="560" y="48"/>
                                  <a:pt x="563" y="53"/>
                                  <a:pt x="565" y="58"/>
                                </a:cubicBezTo>
                                <a:moveTo>
                                  <a:pt x="542" y="66"/>
                                </a:moveTo>
                                <a:cubicBezTo>
                                  <a:pt x="541" y="61"/>
                                  <a:pt x="539" y="57"/>
                                  <a:pt x="536" y="54"/>
                                </a:cubicBezTo>
                                <a:cubicBezTo>
                                  <a:pt x="533" y="51"/>
                                  <a:pt x="529" y="50"/>
                                  <a:pt x="524" y="50"/>
                                </a:cubicBezTo>
                                <a:cubicBezTo>
                                  <a:pt x="520" y="50"/>
                                  <a:pt x="516" y="51"/>
                                  <a:pt x="512" y="54"/>
                                </a:cubicBezTo>
                                <a:cubicBezTo>
                                  <a:pt x="509" y="57"/>
                                  <a:pt x="508" y="61"/>
                                  <a:pt x="507" y="66"/>
                                </a:cubicBezTo>
                                <a:lnTo>
                                  <a:pt x="542" y="66"/>
                                </a:lnTo>
                                <a:close/>
                                <a:moveTo>
                                  <a:pt x="664" y="92"/>
                                </a:moveTo>
                                <a:cubicBezTo>
                                  <a:pt x="665" y="93"/>
                                  <a:pt x="667" y="93"/>
                                  <a:pt x="668" y="93"/>
                                </a:cubicBezTo>
                                <a:cubicBezTo>
                                  <a:pt x="668" y="114"/>
                                  <a:pt x="668" y="114"/>
                                  <a:pt x="668" y="114"/>
                                </a:cubicBezTo>
                                <a:cubicBezTo>
                                  <a:pt x="666" y="115"/>
                                  <a:pt x="664" y="115"/>
                                  <a:pt x="663" y="115"/>
                                </a:cubicBezTo>
                                <a:cubicBezTo>
                                  <a:pt x="661" y="115"/>
                                  <a:pt x="659" y="115"/>
                                  <a:pt x="658" y="115"/>
                                </a:cubicBezTo>
                                <a:cubicBezTo>
                                  <a:pt x="654" y="115"/>
                                  <a:pt x="650" y="114"/>
                                  <a:pt x="648" y="113"/>
                                </a:cubicBezTo>
                                <a:cubicBezTo>
                                  <a:pt x="645" y="111"/>
                                  <a:pt x="643" y="108"/>
                                  <a:pt x="643" y="105"/>
                                </a:cubicBezTo>
                                <a:cubicBezTo>
                                  <a:pt x="643" y="101"/>
                                  <a:pt x="643" y="101"/>
                                  <a:pt x="643" y="101"/>
                                </a:cubicBezTo>
                                <a:cubicBezTo>
                                  <a:pt x="640" y="106"/>
                                  <a:pt x="636" y="109"/>
                                  <a:pt x="631" y="112"/>
                                </a:cubicBezTo>
                                <a:cubicBezTo>
                                  <a:pt x="626" y="114"/>
                                  <a:pt x="621" y="116"/>
                                  <a:pt x="615" y="116"/>
                                </a:cubicBezTo>
                                <a:cubicBezTo>
                                  <a:pt x="610" y="116"/>
                                  <a:pt x="605" y="114"/>
                                  <a:pt x="600" y="112"/>
                                </a:cubicBezTo>
                                <a:cubicBezTo>
                                  <a:pt x="595" y="110"/>
                                  <a:pt x="591" y="107"/>
                                  <a:pt x="588" y="104"/>
                                </a:cubicBezTo>
                                <a:cubicBezTo>
                                  <a:pt x="585" y="100"/>
                                  <a:pt x="582" y="95"/>
                                  <a:pt x="580" y="90"/>
                                </a:cubicBezTo>
                                <a:cubicBezTo>
                                  <a:pt x="578" y="85"/>
                                  <a:pt x="577" y="80"/>
                                  <a:pt x="577" y="74"/>
                                </a:cubicBezTo>
                                <a:cubicBezTo>
                                  <a:pt x="577" y="68"/>
                                  <a:pt x="578" y="62"/>
                                  <a:pt x="580" y="57"/>
                                </a:cubicBezTo>
                                <a:cubicBezTo>
                                  <a:pt x="582" y="52"/>
                                  <a:pt x="584" y="48"/>
                                  <a:pt x="587" y="44"/>
                                </a:cubicBezTo>
                                <a:cubicBezTo>
                                  <a:pt x="590" y="40"/>
                                  <a:pt x="594" y="37"/>
                                  <a:pt x="599" y="35"/>
                                </a:cubicBezTo>
                                <a:cubicBezTo>
                                  <a:pt x="603" y="33"/>
                                  <a:pt x="608" y="32"/>
                                  <a:pt x="613" y="32"/>
                                </a:cubicBezTo>
                                <a:cubicBezTo>
                                  <a:pt x="619" y="32"/>
                                  <a:pt x="624" y="33"/>
                                  <a:pt x="628" y="36"/>
                                </a:cubicBezTo>
                                <a:cubicBezTo>
                                  <a:pt x="633" y="39"/>
                                  <a:pt x="636" y="42"/>
                                  <a:pt x="639" y="47"/>
                                </a:cubicBezTo>
                                <a:cubicBezTo>
                                  <a:pt x="639" y="2"/>
                                  <a:pt x="639" y="2"/>
                                  <a:pt x="639" y="2"/>
                                </a:cubicBezTo>
                                <a:cubicBezTo>
                                  <a:pt x="663" y="2"/>
                                  <a:pt x="663" y="2"/>
                                  <a:pt x="663" y="2"/>
                                </a:cubicBezTo>
                                <a:cubicBezTo>
                                  <a:pt x="663" y="86"/>
                                  <a:pt x="663" y="86"/>
                                  <a:pt x="663" y="86"/>
                                </a:cubicBezTo>
                                <a:cubicBezTo>
                                  <a:pt x="663" y="89"/>
                                  <a:pt x="664" y="91"/>
                                  <a:pt x="664" y="92"/>
                                </a:cubicBezTo>
                                <a:moveTo>
                                  <a:pt x="639" y="67"/>
                                </a:moveTo>
                                <a:cubicBezTo>
                                  <a:pt x="637" y="63"/>
                                  <a:pt x="635" y="59"/>
                                  <a:pt x="631" y="57"/>
                                </a:cubicBezTo>
                                <a:cubicBezTo>
                                  <a:pt x="628" y="54"/>
                                  <a:pt x="624" y="53"/>
                                  <a:pt x="621" y="53"/>
                                </a:cubicBezTo>
                                <a:cubicBezTo>
                                  <a:pt x="618" y="53"/>
                                  <a:pt x="616" y="53"/>
                                  <a:pt x="613" y="55"/>
                                </a:cubicBezTo>
                                <a:cubicBezTo>
                                  <a:pt x="611" y="56"/>
                                  <a:pt x="609" y="57"/>
                                  <a:pt x="608" y="59"/>
                                </a:cubicBezTo>
                                <a:cubicBezTo>
                                  <a:pt x="606" y="61"/>
                                  <a:pt x="605" y="63"/>
                                  <a:pt x="604" y="66"/>
                                </a:cubicBezTo>
                                <a:cubicBezTo>
                                  <a:pt x="603" y="69"/>
                                  <a:pt x="603" y="71"/>
                                  <a:pt x="603" y="74"/>
                                </a:cubicBezTo>
                                <a:cubicBezTo>
                                  <a:pt x="603" y="77"/>
                                  <a:pt x="603" y="80"/>
                                  <a:pt x="604" y="82"/>
                                </a:cubicBezTo>
                                <a:cubicBezTo>
                                  <a:pt x="605" y="85"/>
                                  <a:pt x="606" y="87"/>
                                  <a:pt x="608" y="89"/>
                                </a:cubicBezTo>
                                <a:cubicBezTo>
                                  <a:pt x="610" y="91"/>
                                  <a:pt x="612" y="92"/>
                                  <a:pt x="614" y="93"/>
                                </a:cubicBezTo>
                                <a:cubicBezTo>
                                  <a:pt x="617" y="94"/>
                                  <a:pt x="619" y="95"/>
                                  <a:pt x="622" y="95"/>
                                </a:cubicBezTo>
                                <a:cubicBezTo>
                                  <a:pt x="625" y="95"/>
                                  <a:pt x="629" y="94"/>
                                  <a:pt x="632" y="92"/>
                                </a:cubicBezTo>
                                <a:cubicBezTo>
                                  <a:pt x="635" y="90"/>
                                  <a:pt x="637" y="87"/>
                                  <a:pt x="639" y="84"/>
                                </a:cubicBezTo>
                                <a:lnTo>
                                  <a:pt x="639" y="67"/>
                                </a:lnTo>
                                <a:close/>
                                <a:moveTo>
                                  <a:pt x="744" y="3"/>
                                </a:moveTo>
                                <a:cubicBezTo>
                                  <a:pt x="740" y="4"/>
                                  <a:pt x="737" y="6"/>
                                  <a:pt x="735" y="9"/>
                                </a:cubicBezTo>
                                <a:cubicBezTo>
                                  <a:pt x="732" y="12"/>
                                  <a:pt x="730" y="16"/>
                                  <a:pt x="729" y="20"/>
                                </a:cubicBezTo>
                                <a:cubicBezTo>
                                  <a:pt x="728" y="24"/>
                                  <a:pt x="727" y="28"/>
                                  <a:pt x="727" y="33"/>
                                </a:cubicBezTo>
                                <a:cubicBezTo>
                                  <a:pt x="727" y="40"/>
                                  <a:pt x="727" y="40"/>
                                  <a:pt x="727" y="40"/>
                                </a:cubicBezTo>
                                <a:cubicBezTo>
                                  <a:pt x="717" y="40"/>
                                  <a:pt x="717" y="40"/>
                                  <a:pt x="717" y="40"/>
                                </a:cubicBezTo>
                                <a:cubicBezTo>
                                  <a:pt x="717" y="59"/>
                                  <a:pt x="717" y="59"/>
                                  <a:pt x="717" y="59"/>
                                </a:cubicBezTo>
                                <a:cubicBezTo>
                                  <a:pt x="727" y="59"/>
                                  <a:pt x="727" y="59"/>
                                  <a:pt x="727" y="59"/>
                                </a:cubicBezTo>
                                <a:cubicBezTo>
                                  <a:pt x="727" y="114"/>
                                  <a:pt x="727" y="114"/>
                                  <a:pt x="727" y="114"/>
                                </a:cubicBezTo>
                                <a:cubicBezTo>
                                  <a:pt x="752" y="114"/>
                                  <a:pt x="752" y="114"/>
                                  <a:pt x="752" y="114"/>
                                </a:cubicBezTo>
                                <a:cubicBezTo>
                                  <a:pt x="752" y="59"/>
                                  <a:pt x="752" y="59"/>
                                  <a:pt x="752" y="59"/>
                                </a:cubicBezTo>
                                <a:cubicBezTo>
                                  <a:pt x="770" y="59"/>
                                  <a:pt x="770" y="59"/>
                                  <a:pt x="770" y="59"/>
                                </a:cubicBezTo>
                                <a:cubicBezTo>
                                  <a:pt x="770" y="40"/>
                                  <a:pt x="770" y="40"/>
                                  <a:pt x="770" y="40"/>
                                </a:cubicBezTo>
                                <a:cubicBezTo>
                                  <a:pt x="752" y="40"/>
                                  <a:pt x="752" y="40"/>
                                  <a:pt x="752" y="40"/>
                                </a:cubicBezTo>
                                <a:cubicBezTo>
                                  <a:pt x="752" y="33"/>
                                  <a:pt x="752" y="33"/>
                                  <a:pt x="752" y="33"/>
                                </a:cubicBezTo>
                                <a:cubicBezTo>
                                  <a:pt x="752" y="25"/>
                                  <a:pt x="755" y="21"/>
                                  <a:pt x="761" y="21"/>
                                </a:cubicBezTo>
                                <a:cubicBezTo>
                                  <a:pt x="762" y="21"/>
                                  <a:pt x="764" y="21"/>
                                  <a:pt x="766" y="22"/>
                                </a:cubicBezTo>
                                <a:cubicBezTo>
                                  <a:pt x="768" y="22"/>
                                  <a:pt x="770" y="23"/>
                                  <a:pt x="772" y="24"/>
                                </a:cubicBezTo>
                                <a:cubicBezTo>
                                  <a:pt x="776" y="5"/>
                                  <a:pt x="776" y="5"/>
                                  <a:pt x="776" y="5"/>
                                </a:cubicBezTo>
                                <a:cubicBezTo>
                                  <a:pt x="769" y="2"/>
                                  <a:pt x="762" y="0"/>
                                  <a:pt x="755" y="0"/>
                                </a:cubicBezTo>
                                <a:cubicBezTo>
                                  <a:pt x="751" y="0"/>
                                  <a:pt x="747" y="1"/>
                                  <a:pt x="744" y="3"/>
                                </a:cubicBezTo>
                                <a:moveTo>
                                  <a:pt x="860" y="58"/>
                                </a:moveTo>
                                <a:cubicBezTo>
                                  <a:pt x="862" y="63"/>
                                  <a:pt x="863" y="68"/>
                                  <a:pt x="863" y="74"/>
                                </a:cubicBezTo>
                                <a:cubicBezTo>
                                  <a:pt x="863" y="79"/>
                                  <a:pt x="862" y="85"/>
                                  <a:pt x="861" y="90"/>
                                </a:cubicBezTo>
                                <a:cubicBezTo>
                                  <a:pt x="859" y="95"/>
                                  <a:pt x="856" y="99"/>
                                  <a:pt x="852" y="103"/>
                                </a:cubicBezTo>
                                <a:cubicBezTo>
                                  <a:pt x="849" y="107"/>
                                  <a:pt x="844" y="110"/>
                                  <a:pt x="839" y="112"/>
                                </a:cubicBezTo>
                                <a:cubicBezTo>
                                  <a:pt x="833" y="114"/>
                                  <a:pt x="827" y="116"/>
                                  <a:pt x="820" y="116"/>
                                </a:cubicBezTo>
                                <a:cubicBezTo>
                                  <a:pt x="813" y="116"/>
                                  <a:pt x="807" y="114"/>
                                  <a:pt x="802" y="112"/>
                                </a:cubicBezTo>
                                <a:cubicBezTo>
                                  <a:pt x="797" y="110"/>
                                  <a:pt x="792" y="107"/>
                                  <a:pt x="788" y="103"/>
                                </a:cubicBezTo>
                                <a:cubicBezTo>
                                  <a:pt x="785" y="99"/>
                                  <a:pt x="782" y="95"/>
                                  <a:pt x="780" y="90"/>
                                </a:cubicBezTo>
                                <a:cubicBezTo>
                                  <a:pt x="778" y="85"/>
                                  <a:pt x="777" y="79"/>
                                  <a:pt x="777" y="74"/>
                                </a:cubicBezTo>
                                <a:cubicBezTo>
                                  <a:pt x="777" y="68"/>
                                  <a:pt x="778" y="63"/>
                                  <a:pt x="780" y="58"/>
                                </a:cubicBezTo>
                                <a:cubicBezTo>
                                  <a:pt x="782" y="53"/>
                                  <a:pt x="785" y="48"/>
                                  <a:pt x="788" y="45"/>
                                </a:cubicBezTo>
                                <a:cubicBezTo>
                                  <a:pt x="792" y="41"/>
                                  <a:pt x="797" y="38"/>
                                  <a:pt x="802" y="35"/>
                                </a:cubicBezTo>
                                <a:cubicBezTo>
                                  <a:pt x="807" y="33"/>
                                  <a:pt x="813" y="32"/>
                                  <a:pt x="820" y="32"/>
                                </a:cubicBezTo>
                                <a:cubicBezTo>
                                  <a:pt x="827" y="32"/>
                                  <a:pt x="833" y="33"/>
                                  <a:pt x="839" y="35"/>
                                </a:cubicBezTo>
                                <a:cubicBezTo>
                                  <a:pt x="844" y="38"/>
                                  <a:pt x="848" y="41"/>
                                  <a:pt x="852" y="45"/>
                                </a:cubicBezTo>
                                <a:cubicBezTo>
                                  <a:pt x="856" y="48"/>
                                  <a:pt x="859" y="53"/>
                                  <a:pt x="860" y="58"/>
                                </a:cubicBezTo>
                                <a:moveTo>
                                  <a:pt x="838" y="74"/>
                                </a:moveTo>
                                <a:cubicBezTo>
                                  <a:pt x="838" y="67"/>
                                  <a:pt x="836" y="62"/>
                                  <a:pt x="833" y="59"/>
                                </a:cubicBezTo>
                                <a:cubicBezTo>
                                  <a:pt x="830" y="55"/>
                                  <a:pt x="825" y="53"/>
                                  <a:pt x="820" y="53"/>
                                </a:cubicBezTo>
                                <a:cubicBezTo>
                                  <a:pt x="818" y="53"/>
                                  <a:pt x="815" y="53"/>
                                  <a:pt x="813" y="54"/>
                                </a:cubicBezTo>
                                <a:cubicBezTo>
                                  <a:pt x="811" y="55"/>
                                  <a:pt x="809" y="57"/>
                                  <a:pt x="807" y="59"/>
                                </a:cubicBezTo>
                                <a:cubicBezTo>
                                  <a:pt x="806" y="60"/>
                                  <a:pt x="805" y="63"/>
                                  <a:pt x="804" y="65"/>
                                </a:cubicBezTo>
                                <a:cubicBezTo>
                                  <a:pt x="803" y="68"/>
                                  <a:pt x="802" y="71"/>
                                  <a:pt x="802" y="74"/>
                                </a:cubicBezTo>
                                <a:cubicBezTo>
                                  <a:pt x="802" y="80"/>
                                  <a:pt x="804" y="85"/>
                                  <a:pt x="807" y="89"/>
                                </a:cubicBezTo>
                                <a:cubicBezTo>
                                  <a:pt x="811" y="93"/>
                                  <a:pt x="815" y="95"/>
                                  <a:pt x="820" y="95"/>
                                </a:cubicBezTo>
                                <a:cubicBezTo>
                                  <a:pt x="823" y="95"/>
                                  <a:pt x="825" y="94"/>
                                  <a:pt x="827" y="93"/>
                                </a:cubicBezTo>
                                <a:cubicBezTo>
                                  <a:pt x="829" y="92"/>
                                  <a:pt x="831" y="91"/>
                                  <a:pt x="833" y="89"/>
                                </a:cubicBezTo>
                                <a:cubicBezTo>
                                  <a:pt x="835" y="87"/>
                                  <a:pt x="836" y="85"/>
                                  <a:pt x="837" y="82"/>
                                </a:cubicBezTo>
                                <a:cubicBezTo>
                                  <a:pt x="838" y="80"/>
                                  <a:pt x="838" y="77"/>
                                  <a:pt x="838" y="74"/>
                                </a:cubicBezTo>
                                <a:moveTo>
                                  <a:pt x="923" y="32"/>
                                </a:moveTo>
                                <a:cubicBezTo>
                                  <a:pt x="919" y="32"/>
                                  <a:pt x="914" y="34"/>
                                  <a:pt x="910" y="37"/>
                                </a:cubicBezTo>
                                <a:cubicBezTo>
                                  <a:pt x="905" y="40"/>
                                  <a:pt x="902" y="44"/>
                                  <a:pt x="899" y="50"/>
                                </a:cubicBezTo>
                                <a:cubicBezTo>
                                  <a:pt x="899" y="33"/>
                                  <a:pt x="899" y="33"/>
                                  <a:pt x="899" y="33"/>
                                </a:cubicBezTo>
                                <a:cubicBezTo>
                                  <a:pt x="876" y="33"/>
                                  <a:pt x="876" y="33"/>
                                  <a:pt x="876" y="33"/>
                                </a:cubicBezTo>
                                <a:cubicBezTo>
                                  <a:pt x="876" y="114"/>
                                  <a:pt x="876" y="114"/>
                                  <a:pt x="876" y="114"/>
                                </a:cubicBezTo>
                                <a:cubicBezTo>
                                  <a:pt x="901" y="114"/>
                                  <a:pt x="901" y="114"/>
                                  <a:pt x="901" y="114"/>
                                </a:cubicBezTo>
                                <a:cubicBezTo>
                                  <a:pt x="901" y="66"/>
                                  <a:pt x="901" y="66"/>
                                  <a:pt x="901" y="66"/>
                                </a:cubicBezTo>
                                <a:cubicBezTo>
                                  <a:pt x="903" y="62"/>
                                  <a:pt x="906" y="59"/>
                                  <a:pt x="911" y="57"/>
                                </a:cubicBezTo>
                                <a:cubicBezTo>
                                  <a:pt x="916" y="56"/>
                                  <a:pt x="921" y="55"/>
                                  <a:pt x="927" y="54"/>
                                </a:cubicBezTo>
                                <a:cubicBezTo>
                                  <a:pt x="927" y="32"/>
                                  <a:pt x="927" y="32"/>
                                  <a:pt x="927" y="32"/>
                                </a:cubicBezTo>
                                <a:cubicBezTo>
                                  <a:pt x="927" y="32"/>
                                  <a:pt x="926" y="32"/>
                                  <a:pt x="926" y="32"/>
                                </a:cubicBezTo>
                                <a:lnTo>
                                  <a:pt x="923" y="32"/>
                                </a:lnTo>
                                <a:close/>
                                <a:moveTo>
                                  <a:pt x="1043" y="92"/>
                                </a:moveTo>
                                <a:cubicBezTo>
                                  <a:pt x="1043" y="93"/>
                                  <a:pt x="1045" y="93"/>
                                  <a:pt x="1047" y="93"/>
                                </a:cubicBezTo>
                                <a:cubicBezTo>
                                  <a:pt x="1047" y="114"/>
                                  <a:pt x="1047" y="114"/>
                                  <a:pt x="1047" y="114"/>
                                </a:cubicBezTo>
                                <a:cubicBezTo>
                                  <a:pt x="1045" y="115"/>
                                  <a:pt x="1043" y="115"/>
                                  <a:pt x="1041" y="115"/>
                                </a:cubicBezTo>
                                <a:cubicBezTo>
                                  <a:pt x="1039" y="115"/>
                                  <a:pt x="1038" y="115"/>
                                  <a:pt x="1036" y="115"/>
                                </a:cubicBezTo>
                                <a:cubicBezTo>
                                  <a:pt x="1032" y="115"/>
                                  <a:pt x="1028" y="114"/>
                                  <a:pt x="1026" y="113"/>
                                </a:cubicBezTo>
                                <a:cubicBezTo>
                                  <a:pt x="1023" y="111"/>
                                  <a:pt x="1022" y="108"/>
                                  <a:pt x="1021" y="105"/>
                                </a:cubicBezTo>
                                <a:cubicBezTo>
                                  <a:pt x="1021" y="101"/>
                                  <a:pt x="1021" y="101"/>
                                  <a:pt x="1021" y="101"/>
                                </a:cubicBezTo>
                                <a:cubicBezTo>
                                  <a:pt x="1017" y="106"/>
                                  <a:pt x="1013" y="109"/>
                                  <a:pt x="1008" y="112"/>
                                </a:cubicBezTo>
                                <a:cubicBezTo>
                                  <a:pt x="1003" y="114"/>
                                  <a:pt x="998" y="116"/>
                                  <a:pt x="992" y="116"/>
                                </a:cubicBezTo>
                                <a:cubicBezTo>
                                  <a:pt x="988" y="116"/>
                                  <a:pt x="985" y="115"/>
                                  <a:pt x="981" y="114"/>
                                </a:cubicBezTo>
                                <a:cubicBezTo>
                                  <a:pt x="978" y="112"/>
                                  <a:pt x="975" y="111"/>
                                  <a:pt x="972" y="108"/>
                                </a:cubicBezTo>
                                <a:cubicBezTo>
                                  <a:pt x="970" y="106"/>
                                  <a:pt x="968" y="103"/>
                                  <a:pt x="967" y="100"/>
                                </a:cubicBezTo>
                                <a:cubicBezTo>
                                  <a:pt x="965" y="97"/>
                                  <a:pt x="964" y="94"/>
                                  <a:pt x="964" y="90"/>
                                </a:cubicBezTo>
                                <a:cubicBezTo>
                                  <a:pt x="964" y="86"/>
                                  <a:pt x="965" y="82"/>
                                  <a:pt x="967" y="79"/>
                                </a:cubicBezTo>
                                <a:cubicBezTo>
                                  <a:pt x="969" y="76"/>
                                  <a:pt x="971" y="73"/>
                                  <a:pt x="974" y="71"/>
                                </a:cubicBezTo>
                                <a:cubicBezTo>
                                  <a:pt x="977" y="68"/>
                                  <a:pt x="981" y="66"/>
                                  <a:pt x="985" y="65"/>
                                </a:cubicBezTo>
                                <a:cubicBezTo>
                                  <a:pt x="989" y="64"/>
                                  <a:pt x="994" y="63"/>
                                  <a:pt x="999" y="63"/>
                                </a:cubicBezTo>
                                <a:cubicBezTo>
                                  <a:pt x="1002" y="63"/>
                                  <a:pt x="1006" y="63"/>
                                  <a:pt x="1009" y="64"/>
                                </a:cubicBezTo>
                                <a:cubicBezTo>
                                  <a:pt x="1012" y="64"/>
                                  <a:pt x="1015" y="65"/>
                                  <a:pt x="1017" y="66"/>
                                </a:cubicBezTo>
                                <a:cubicBezTo>
                                  <a:pt x="1017" y="63"/>
                                  <a:pt x="1017" y="63"/>
                                  <a:pt x="1017" y="63"/>
                                </a:cubicBezTo>
                                <a:cubicBezTo>
                                  <a:pt x="1017" y="53"/>
                                  <a:pt x="1012" y="49"/>
                                  <a:pt x="1001" y="49"/>
                                </a:cubicBezTo>
                                <a:cubicBezTo>
                                  <a:pt x="997" y="49"/>
                                  <a:pt x="992" y="50"/>
                                  <a:pt x="988" y="51"/>
                                </a:cubicBezTo>
                                <a:cubicBezTo>
                                  <a:pt x="984" y="52"/>
                                  <a:pt x="980" y="55"/>
                                  <a:pt x="976" y="58"/>
                                </a:cubicBezTo>
                                <a:cubicBezTo>
                                  <a:pt x="969" y="42"/>
                                  <a:pt x="969" y="42"/>
                                  <a:pt x="969" y="42"/>
                                </a:cubicBezTo>
                                <a:cubicBezTo>
                                  <a:pt x="974" y="39"/>
                                  <a:pt x="979" y="36"/>
                                  <a:pt x="985" y="35"/>
                                </a:cubicBezTo>
                                <a:cubicBezTo>
                                  <a:pt x="991" y="33"/>
                                  <a:pt x="997" y="32"/>
                                  <a:pt x="1003" y="32"/>
                                </a:cubicBezTo>
                                <a:cubicBezTo>
                                  <a:pt x="1016" y="32"/>
                                  <a:pt x="1025" y="35"/>
                                  <a:pt x="1032" y="40"/>
                                </a:cubicBezTo>
                                <a:cubicBezTo>
                                  <a:pt x="1038" y="46"/>
                                  <a:pt x="1042" y="55"/>
                                  <a:pt x="1042" y="66"/>
                                </a:cubicBezTo>
                                <a:cubicBezTo>
                                  <a:pt x="1042" y="86"/>
                                  <a:pt x="1042" y="86"/>
                                  <a:pt x="1042" y="86"/>
                                </a:cubicBezTo>
                                <a:cubicBezTo>
                                  <a:pt x="1042" y="89"/>
                                  <a:pt x="1042" y="91"/>
                                  <a:pt x="1043" y="92"/>
                                </a:cubicBezTo>
                                <a:moveTo>
                                  <a:pt x="1017" y="79"/>
                                </a:moveTo>
                                <a:cubicBezTo>
                                  <a:pt x="1015" y="79"/>
                                  <a:pt x="1013" y="78"/>
                                  <a:pt x="1010" y="77"/>
                                </a:cubicBezTo>
                                <a:cubicBezTo>
                                  <a:pt x="1008" y="77"/>
                                  <a:pt x="1005" y="77"/>
                                  <a:pt x="1003" y="77"/>
                                </a:cubicBezTo>
                                <a:cubicBezTo>
                                  <a:pt x="999" y="77"/>
                                  <a:pt x="995" y="78"/>
                                  <a:pt x="992" y="80"/>
                                </a:cubicBezTo>
                                <a:cubicBezTo>
                                  <a:pt x="989" y="82"/>
                                  <a:pt x="988" y="84"/>
                                  <a:pt x="988" y="88"/>
                                </a:cubicBezTo>
                                <a:cubicBezTo>
                                  <a:pt x="988" y="91"/>
                                  <a:pt x="989" y="93"/>
                                  <a:pt x="991" y="95"/>
                                </a:cubicBezTo>
                                <a:cubicBezTo>
                                  <a:pt x="993" y="97"/>
                                  <a:pt x="996" y="98"/>
                                  <a:pt x="1000" y="98"/>
                                </a:cubicBezTo>
                                <a:cubicBezTo>
                                  <a:pt x="1002" y="98"/>
                                  <a:pt x="1005" y="97"/>
                                  <a:pt x="1007" y="97"/>
                                </a:cubicBezTo>
                                <a:cubicBezTo>
                                  <a:pt x="1010" y="96"/>
                                  <a:pt x="1012" y="94"/>
                                  <a:pt x="1013" y="93"/>
                                </a:cubicBezTo>
                                <a:cubicBezTo>
                                  <a:pt x="1016" y="91"/>
                                  <a:pt x="1017" y="89"/>
                                  <a:pt x="1017" y="87"/>
                                </a:cubicBezTo>
                                <a:lnTo>
                                  <a:pt x="1017" y="79"/>
                                </a:lnTo>
                                <a:close/>
                                <a:moveTo>
                                  <a:pt x="1097" y="94"/>
                                </a:moveTo>
                                <a:cubicBezTo>
                                  <a:pt x="1096" y="94"/>
                                  <a:pt x="1094" y="95"/>
                                  <a:pt x="1093" y="95"/>
                                </a:cubicBezTo>
                                <a:cubicBezTo>
                                  <a:pt x="1088" y="95"/>
                                  <a:pt x="1085" y="91"/>
                                  <a:pt x="1085" y="85"/>
                                </a:cubicBezTo>
                                <a:cubicBezTo>
                                  <a:pt x="1085" y="2"/>
                                  <a:pt x="1085" y="2"/>
                                  <a:pt x="1085" y="2"/>
                                </a:cubicBezTo>
                                <a:cubicBezTo>
                                  <a:pt x="1061" y="2"/>
                                  <a:pt x="1061" y="2"/>
                                  <a:pt x="1061" y="2"/>
                                </a:cubicBezTo>
                                <a:cubicBezTo>
                                  <a:pt x="1061" y="94"/>
                                  <a:pt x="1061" y="94"/>
                                  <a:pt x="1061" y="94"/>
                                </a:cubicBezTo>
                                <a:cubicBezTo>
                                  <a:pt x="1061" y="101"/>
                                  <a:pt x="1063" y="106"/>
                                  <a:pt x="1066" y="110"/>
                                </a:cubicBezTo>
                                <a:cubicBezTo>
                                  <a:pt x="1070" y="114"/>
                                  <a:pt x="1075" y="115"/>
                                  <a:pt x="1083" y="115"/>
                                </a:cubicBezTo>
                                <a:cubicBezTo>
                                  <a:pt x="1086" y="115"/>
                                  <a:pt x="1090" y="115"/>
                                  <a:pt x="1094" y="114"/>
                                </a:cubicBezTo>
                                <a:cubicBezTo>
                                  <a:pt x="1098" y="113"/>
                                  <a:pt x="1101" y="112"/>
                                  <a:pt x="1104" y="111"/>
                                </a:cubicBezTo>
                                <a:cubicBezTo>
                                  <a:pt x="1101" y="92"/>
                                  <a:pt x="1101" y="92"/>
                                  <a:pt x="1101" y="92"/>
                                </a:cubicBezTo>
                                <a:cubicBezTo>
                                  <a:pt x="1100" y="93"/>
                                  <a:pt x="1099" y="94"/>
                                  <a:pt x="1097" y="94"/>
                                </a:cubicBezTo>
                                <a:moveTo>
                                  <a:pt x="1151" y="94"/>
                                </a:moveTo>
                                <a:cubicBezTo>
                                  <a:pt x="1149" y="94"/>
                                  <a:pt x="1148" y="95"/>
                                  <a:pt x="1147" y="95"/>
                                </a:cubicBezTo>
                                <a:cubicBezTo>
                                  <a:pt x="1141" y="95"/>
                                  <a:pt x="1139" y="91"/>
                                  <a:pt x="1139" y="85"/>
                                </a:cubicBezTo>
                                <a:cubicBezTo>
                                  <a:pt x="1139" y="2"/>
                                  <a:pt x="1139" y="2"/>
                                  <a:pt x="1139" y="2"/>
                                </a:cubicBezTo>
                                <a:cubicBezTo>
                                  <a:pt x="1114" y="2"/>
                                  <a:pt x="1114" y="2"/>
                                  <a:pt x="1114" y="2"/>
                                </a:cubicBezTo>
                                <a:cubicBezTo>
                                  <a:pt x="1114" y="94"/>
                                  <a:pt x="1114" y="94"/>
                                  <a:pt x="1114" y="94"/>
                                </a:cubicBezTo>
                                <a:cubicBezTo>
                                  <a:pt x="1114" y="101"/>
                                  <a:pt x="1116" y="106"/>
                                  <a:pt x="1120" y="110"/>
                                </a:cubicBezTo>
                                <a:cubicBezTo>
                                  <a:pt x="1124" y="114"/>
                                  <a:pt x="1129" y="115"/>
                                  <a:pt x="1136" y="115"/>
                                </a:cubicBezTo>
                                <a:cubicBezTo>
                                  <a:pt x="1140" y="115"/>
                                  <a:pt x="1143" y="115"/>
                                  <a:pt x="1147" y="114"/>
                                </a:cubicBezTo>
                                <a:cubicBezTo>
                                  <a:pt x="1151" y="113"/>
                                  <a:pt x="1155" y="112"/>
                                  <a:pt x="1158" y="111"/>
                                </a:cubicBezTo>
                                <a:cubicBezTo>
                                  <a:pt x="1155" y="92"/>
                                  <a:pt x="1155" y="92"/>
                                  <a:pt x="1155" y="92"/>
                                </a:cubicBezTo>
                                <a:cubicBezTo>
                                  <a:pt x="1154" y="93"/>
                                  <a:pt x="1152" y="94"/>
                                  <a:pt x="1151" y="94"/>
                                </a:cubicBezTo>
                                <a:moveTo>
                                  <a:pt x="1247" y="73"/>
                                </a:moveTo>
                                <a:cubicBezTo>
                                  <a:pt x="1247" y="75"/>
                                  <a:pt x="1247" y="76"/>
                                  <a:pt x="1247" y="78"/>
                                </a:cubicBezTo>
                                <a:cubicBezTo>
                                  <a:pt x="1247" y="79"/>
                                  <a:pt x="1247" y="80"/>
                                  <a:pt x="1247" y="81"/>
                                </a:cubicBezTo>
                                <a:cubicBezTo>
                                  <a:pt x="1187" y="81"/>
                                  <a:pt x="1187" y="81"/>
                                  <a:pt x="1187" y="81"/>
                                </a:cubicBezTo>
                                <a:cubicBezTo>
                                  <a:pt x="1187" y="87"/>
                                  <a:pt x="1189" y="91"/>
                                  <a:pt x="1193" y="94"/>
                                </a:cubicBezTo>
                                <a:cubicBezTo>
                                  <a:pt x="1197" y="96"/>
                                  <a:pt x="1201" y="98"/>
                                  <a:pt x="1205" y="98"/>
                                </a:cubicBezTo>
                                <a:cubicBezTo>
                                  <a:pt x="1209" y="98"/>
                                  <a:pt x="1212" y="97"/>
                                  <a:pt x="1215" y="95"/>
                                </a:cubicBezTo>
                                <a:cubicBezTo>
                                  <a:pt x="1219" y="94"/>
                                  <a:pt x="1221" y="91"/>
                                  <a:pt x="1222" y="88"/>
                                </a:cubicBezTo>
                                <a:cubicBezTo>
                                  <a:pt x="1243" y="94"/>
                                  <a:pt x="1243" y="94"/>
                                  <a:pt x="1243" y="94"/>
                                </a:cubicBezTo>
                                <a:cubicBezTo>
                                  <a:pt x="1240" y="100"/>
                                  <a:pt x="1235" y="106"/>
                                  <a:pt x="1228" y="110"/>
                                </a:cubicBezTo>
                                <a:cubicBezTo>
                                  <a:pt x="1222" y="114"/>
                                  <a:pt x="1214" y="116"/>
                                  <a:pt x="1204" y="116"/>
                                </a:cubicBezTo>
                                <a:cubicBezTo>
                                  <a:pt x="1198" y="116"/>
                                  <a:pt x="1191" y="114"/>
                                  <a:pt x="1186" y="112"/>
                                </a:cubicBezTo>
                                <a:cubicBezTo>
                                  <a:pt x="1181" y="110"/>
                                  <a:pt x="1176" y="107"/>
                                  <a:pt x="1172" y="103"/>
                                </a:cubicBezTo>
                                <a:cubicBezTo>
                                  <a:pt x="1169" y="99"/>
                                  <a:pt x="1166" y="95"/>
                                  <a:pt x="1164" y="90"/>
                                </a:cubicBezTo>
                                <a:cubicBezTo>
                                  <a:pt x="1162" y="85"/>
                                  <a:pt x="1161" y="80"/>
                                  <a:pt x="1161" y="75"/>
                                </a:cubicBezTo>
                                <a:cubicBezTo>
                                  <a:pt x="1161" y="69"/>
                                  <a:pt x="1162" y="63"/>
                                  <a:pt x="1164" y="58"/>
                                </a:cubicBezTo>
                                <a:cubicBezTo>
                                  <a:pt x="1166" y="53"/>
                                  <a:pt x="1169" y="48"/>
                                  <a:pt x="1172" y="44"/>
                                </a:cubicBezTo>
                                <a:cubicBezTo>
                                  <a:pt x="1176" y="41"/>
                                  <a:pt x="1181" y="38"/>
                                  <a:pt x="1186" y="35"/>
                                </a:cubicBezTo>
                                <a:cubicBezTo>
                                  <a:pt x="1191" y="33"/>
                                  <a:pt x="1197" y="32"/>
                                  <a:pt x="1204" y="32"/>
                                </a:cubicBezTo>
                                <a:cubicBezTo>
                                  <a:pt x="1211" y="32"/>
                                  <a:pt x="1217" y="33"/>
                                  <a:pt x="1223" y="35"/>
                                </a:cubicBezTo>
                                <a:cubicBezTo>
                                  <a:pt x="1228" y="38"/>
                                  <a:pt x="1232" y="41"/>
                                  <a:pt x="1236" y="44"/>
                                </a:cubicBezTo>
                                <a:cubicBezTo>
                                  <a:pt x="1240" y="48"/>
                                  <a:pt x="1243" y="53"/>
                                  <a:pt x="1244" y="58"/>
                                </a:cubicBezTo>
                                <a:cubicBezTo>
                                  <a:pt x="1246" y="63"/>
                                  <a:pt x="1247" y="68"/>
                                  <a:pt x="1247" y="73"/>
                                </a:cubicBezTo>
                                <a:moveTo>
                                  <a:pt x="1221" y="66"/>
                                </a:moveTo>
                                <a:cubicBezTo>
                                  <a:pt x="1221" y="61"/>
                                  <a:pt x="1219" y="57"/>
                                  <a:pt x="1216" y="54"/>
                                </a:cubicBezTo>
                                <a:cubicBezTo>
                                  <a:pt x="1213" y="51"/>
                                  <a:pt x="1209" y="50"/>
                                  <a:pt x="1204" y="50"/>
                                </a:cubicBezTo>
                                <a:cubicBezTo>
                                  <a:pt x="1199" y="50"/>
                                  <a:pt x="1195" y="51"/>
                                  <a:pt x="1192" y="54"/>
                                </a:cubicBezTo>
                                <a:cubicBezTo>
                                  <a:pt x="1189" y="57"/>
                                  <a:pt x="1187" y="61"/>
                                  <a:pt x="1187" y="66"/>
                                </a:cubicBezTo>
                                <a:lnTo>
                                  <a:pt x="1221" y="66"/>
                                </a:lnTo>
                                <a:close/>
                              </a:path>
                            </a:pathLst>
                          </a:custGeom>
                          <a:solidFill>
                            <a:schemeClr val="tx2"/>
                          </a:solidFill>
                          <a:ln>
                            <a:noFill/>
                          </a:ln>
                        </wps:spPr>
                        <wps:bodyPr rot="0" vert="horz" wrap="square" lIns="91440" tIns="45720" rIns="91440" bIns="45720" anchor="t" anchorCtr="0" upright="1">
                          <a:noAutofit/>
                        </wps:bodyPr>
                      </wps:wsp>
                      <wps:wsp>
                        <wps:cNvPr id="12" name="Hjerte"/>
                        <wps:cNvSpPr>
                          <a:spLocks/>
                        </wps:cNvSpPr>
                        <wps:spPr bwMode="auto">
                          <a:xfrm>
                            <a:off x="1361440" y="26035"/>
                            <a:ext cx="113665" cy="96520"/>
                          </a:xfrm>
                          <a:custGeom>
                            <a:avLst/>
                            <a:gdLst>
                              <a:gd name="T0" fmla="*/ 82 w 111"/>
                              <a:gd name="T1" fmla="*/ 0 h 92"/>
                              <a:gd name="T2" fmla="*/ 56 w 111"/>
                              <a:gd name="T3" fmla="*/ 16 h 92"/>
                              <a:gd name="T4" fmla="*/ 30 w 111"/>
                              <a:gd name="T5" fmla="*/ 0 h 92"/>
                              <a:gd name="T6" fmla="*/ 0 w 111"/>
                              <a:gd name="T7" fmla="*/ 29 h 92"/>
                              <a:gd name="T8" fmla="*/ 56 w 111"/>
                              <a:gd name="T9" fmla="*/ 92 h 92"/>
                              <a:gd name="T10" fmla="*/ 111 w 111"/>
                              <a:gd name="T11" fmla="*/ 29 h 92"/>
                              <a:gd name="T12" fmla="*/ 82 w 111"/>
                              <a:gd name="T13" fmla="*/ 0 h 92"/>
                            </a:gdLst>
                            <a:ahLst/>
                            <a:cxnLst>
                              <a:cxn ang="0">
                                <a:pos x="T0" y="T1"/>
                              </a:cxn>
                              <a:cxn ang="0">
                                <a:pos x="T2" y="T3"/>
                              </a:cxn>
                              <a:cxn ang="0">
                                <a:pos x="T4" y="T5"/>
                              </a:cxn>
                              <a:cxn ang="0">
                                <a:pos x="T6" y="T7"/>
                              </a:cxn>
                              <a:cxn ang="0">
                                <a:pos x="T8" y="T9"/>
                              </a:cxn>
                              <a:cxn ang="0">
                                <a:pos x="T10" y="T11"/>
                              </a:cxn>
                              <a:cxn ang="0">
                                <a:pos x="T12" y="T13"/>
                              </a:cxn>
                            </a:cxnLst>
                            <a:rect l="0" t="0" r="r" b="b"/>
                            <a:pathLst>
                              <a:path w="111" h="92">
                                <a:moveTo>
                                  <a:pt x="82" y="0"/>
                                </a:moveTo>
                                <a:cubicBezTo>
                                  <a:pt x="63" y="0"/>
                                  <a:pt x="56" y="16"/>
                                  <a:pt x="56" y="16"/>
                                </a:cubicBezTo>
                                <a:cubicBezTo>
                                  <a:pt x="56" y="16"/>
                                  <a:pt x="48" y="0"/>
                                  <a:pt x="30" y="0"/>
                                </a:cubicBezTo>
                                <a:cubicBezTo>
                                  <a:pt x="9" y="0"/>
                                  <a:pt x="0" y="18"/>
                                  <a:pt x="0" y="29"/>
                                </a:cubicBezTo>
                                <a:cubicBezTo>
                                  <a:pt x="0" y="50"/>
                                  <a:pt x="26" y="78"/>
                                  <a:pt x="56" y="92"/>
                                </a:cubicBezTo>
                                <a:cubicBezTo>
                                  <a:pt x="86" y="78"/>
                                  <a:pt x="111" y="50"/>
                                  <a:pt x="111" y="29"/>
                                </a:cubicBezTo>
                                <a:cubicBezTo>
                                  <a:pt x="111" y="18"/>
                                  <a:pt x="103" y="0"/>
                                  <a:pt x="82" y="0"/>
                                </a:cubicBezTo>
                              </a:path>
                            </a:pathLst>
                          </a:custGeom>
                          <a:solidFill>
                            <a:schemeClr val="tx2"/>
                          </a:solidFill>
                          <a:ln>
                            <a:noFill/>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8941B90" id="Sundhed for alle" o:spid="_x0000_s1026" editas="canvas" style="position:absolute;margin-left:396.9pt;margin-top:790.95pt;width:136.9pt;height:9.65pt;z-index:251670528;mso-position-horizontal-relative:page;mso-position-vertical-relative:page" coordsize="17386,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386;height:1219;visibility:visible;mso-wrap-style:square">
                  <v:fill o:detectmouseclick="t"/>
                  <v:path o:connecttype="none"/>
                </v:shape>
                <v:shape id="+ og cirkel" o:spid="_x0000_s1028" style="position:absolute;left:15138;top:260;width:2261;height:965;visibility:visible;mso-wrap-style:square;v-text-anchor:top" coordsize="2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" path="m221,46v,25,-21,46,-46,46c150,92,129,71,129,46,129,20,150,,175,v25,,46,20,46,46m57,1c33,1,33,1,33,1v,33,,33,,33c,34,,34,,34,,57,,57,,57v33,,33,,33,c33,90,33,90,33,90v24,,24,,24,c57,57,57,57,57,57v32,,32,,32,c89,34,89,34,89,34v-32,,-32,,-32,l57,1xe" stroked="f">
                  <v:path arrowok="t" o:connecttype="custom" o:connectlocs="226060,48260;179007,96520;131954,48260;179007,0;226060,48260;58305,1049;33756,1049;33756,35670;0,35670;0,59800;33756,59800;33756,94422;58305,94422;58305,59800;91038,59800;91038,35670;58305,35670;58305,1049" o:connectangles="0,0,0,0,0,0,0,0,0,0,0,0,0,0,0,0,0,0"/>
                  <o:lock v:ext="edit" verticies="t"/>
                </v:shape>
                <v:shape id="Sundhed for alle teks" o:spid="_x0000_s1029" style="position:absolute;left:12;top:12;width:12745;height:1213;visibility:visible;mso-wrap-style:square;v-text-anchor:top" coordsize="1247,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" path="m85,69v2,4,3,8,3,13c88,88,87,93,84,98v-2,4,-5,7,-9,10c71,110,67,112,62,113v-5,2,-10,2,-15,2c43,115,39,115,35,114v-5,,-9,-1,-13,-2c18,110,14,109,11,107,7,106,4,104,,102,11,80,11,80,11,80v1,,2,1,4,3c18,84,20,86,24,87v3,1,7,3,11,4c39,92,43,93,47,93v9,,14,-3,14,-9c61,82,60,81,59,79,57,78,56,77,53,76,51,75,48,74,45,73,42,72,38,71,34,70,29,68,25,66,21,65,18,63,15,61,12,58,10,56,8,53,7,50,6,47,5,44,5,40,5,34,6,29,8,24v2,-4,5,-8,9,-11c21,10,25,8,30,6,35,5,40,4,45,4v4,,8,,11,1c60,6,64,7,67,8v3,1,7,2,9,4c79,13,82,15,85,16,73,37,73,37,73,37v,,-1,-1,-3,-2c68,34,66,32,63,31,61,30,58,29,54,28,51,27,48,27,44,27v-9,,-13,3,-13,9c31,37,31,39,32,40v1,1,3,3,5,3c39,44,41,45,44,46v3,1,6,2,10,3c59,50,64,52,68,54v4,1,8,3,11,6c82,62,84,65,85,69t93,17c178,33,178,33,178,33v-25,,-25,,-25,c153,83,153,83,153,83v-2,4,-5,7,-8,9c142,94,139,95,135,95v-3,,-6,-1,-8,-4c125,88,124,85,124,80v,-47,,-47,,-47c100,33,100,33,100,33v,52,,52,,52c100,95,102,103,106,108v4,5,11,8,19,8c132,116,138,114,143,112v6,-3,10,-7,14,-12c157,105,157,105,157,105v2,7,7,10,15,10c174,115,175,115,177,115v2,,4,,6,-1c183,93,183,93,183,93v-2,,-3,,-4,-1c178,91,178,89,178,86m271,42v-2,-3,-5,-5,-8,-7c260,33,256,32,251,32v-7,,-14,1,-19,4c227,38,222,42,219,47v,-14,,-14,,-14c197,33,197,33,197,33v,81,,81,,81c222,114,222,114,222,114v,-46,,-46,,-46c223,66,224,64,225,62v1,-2,3,-3,4,-4c231,56,233,55,234,55v2,-1,4,-1,6,-1c243,54,245,55,247,57v2,3,3,6,3,12c250,114,250,114,250,114v25,,25,,25,c275,62,275,62,275,62v,-3,,-6,-1,-10c274,48,272,45,271,42m374,92v1,1,2,1,4,1c378,114,378,114,378,114v-2,1,-4,1,-6,1c371,115,369,115,368,115v-5,,-8,-1,-11,-2c355,111,353,108,353,105v-1,-4,-1,-4,-1,-4c349,106,345,109,341,112v-5,2,-10,4,-16,4c319,116,314,114,310,112v-5,-2,-9,-5,-12,-8c294,100,292,95,290,90v-2,-5,-3,-10,-3,-16c287,68,288,62,290,57v1,-5,4,-9,7,-13c300,40,304,37,308,35v5,-2,9,-3,15,-3c328,32,333,33,338,36v4,3,8,6,10,11c348,2,348,2,348,2v25,,25,,25,c373,86,373,86,373,86v,3,,5,1,6m348,67v-1,-4,-4,-8,-7,-10c338,54,334,53,330,53v-2,,-5,,-7,2c321,56,319,57,317,59v-1,2,-3,4,-3,7c313,69,312,71,312,74v,3,1,6,2,8c315,85,316,87,318,89v1,2,3,3,6,4c326,94,329,95,332,95v3,,6,-1,9,-3c344,90,347,87,348,84r,-17xm465,42v-1,-3,-4,-5,-7,-7c454,33,450,32,445,32v-6,,-12,1,-16,4c424,38,420,42,417,47v,-45,,-45,,-45c392,2,392,2,392,2v,112,,112,,112c417,114,417,114,417,114v,-46,,-46,,-46c418,66,419,64,420,62v1,-2,3,-3,4,-5c426,56,427,55,429,55v2,-1,3,-1,5,-1c437,54,440,55,442,57v2,3,3,7,3,12c445,114,445,114,445,114v25,,25,,25,c470,62,470,62,470,62v,-3,,-7,-1,-10c468,48,467,45,465,42m565,58v2,5,3,10,3,15c568,75,568,76,567,78v,1,,2,,3c507,81,507,81,507,81v1,6,3,10,6,13c517,96,521,98,525,98v4,,7,-1,11,-3c539,94,541,91,542,88v21,6,21,6,21,6c560,100,555,106,549,110v-7,4,-15,6,-24,6c518,116,512,114,506,112v-5,-2,-9,-5,-13,-9c489,99,486,95,484,90v-2,-5,-3,-10,-3,-15c481,69,482,63,484,58v2,-5,5,-10,9,-14c496,41,501,38,506,35v6,-2,12,-3,19,-3c532,32,538,33,543,35v5,3,10,6,13,9c560,48,563,53,565,58t-23,8c541,61,539,57,536,54v-3,-3,-7,-4,-12,-4c520,50,516,51,512,54v-3,3,-4,7,-5,12l542,66xm664,92v1,1,3,1,4,1c668,114,668,114,668,114v-2,1,-4,1,-5,1c661,115,659,115,658,115v-4,,-8,-1,-10,-2c645,111,643,108,643,105v,-4,,-4,,-4c640,106,636,109,631,112v-5,2,-10,4,-16,4c610,116,605,114,600,112v-5,-2,-9,-5,-12,-8c585,100,582,95,580,90v-2,-5,-3,-10,-3,-16c577,68,578,62,580,57v2,-5,4,-9,7,-13c590,40,594,37,599,35v4,-2,9,-3,14,-3c619,32,624,33,628,36v5,3,8,6,11,11c639,2,639,2,639,2v24,,24,,24,c663,86,663,86,663,86v,3,1,5,1,6m639,67v-2,-4,-4,-8,-8,-10c628,54,624,53,621,53v-3,,-5,,-8,2c611,56,609,57,608,59v-2,2,-3,4,-4,7c603,69,603,71,603,74v,3,,6,1,8c605,85,606,87,608,89v2,2,4,3,6,4c617,94,619,95,622,95v3,,7,-1,10,-3c635,90,637,87,639,84r,-17xm744,3v-4,1,-7,3,-9,6c732,12,730,16,729,20v-1,4,-2,8,-2,13c727,40,727,40,727,40v-10,,-10,,-10,c717,59,717,59,717,59v10,,10,,10,c727,114,727,114,727,114v25,,25,,25,c752,59,752,59,752,59v18,,18,,18,c770,40,770,40,770,40v-18,,-18,,-18,c752,33,752,33,752,33v,-8,3,-12,9,-12c762,21,764,21,766,22v2,,4,1,6,2c776,5,776,5,776,5,769,2,762,,755,v-4,,-8,1,-11,3m860,58v2,5,3,10,3,16c863,79,862,85,861,90v-2,5,-5,9,-9,13c849,107,844,110,839,112v-6,2,-12,4,-19,4c813,116,807,114,802,112v-5,-2,-10,-5,-14,-9c785,99,782,95,780,90v-2,-5,-3,-11,-3,-16c777,68,778,63,780,58v2,-5,5,-10,8,-13c792,41,797,38,802,35v5,-2,11,-3,18,-3c827,32,833,33,839,35v5,3,9,6,13,10c856,48,859,53,860,58m838,74v,-7,-2,-12,-5,-15c830,55,825,53,820,53v-2,,-5,,-7,1c811,55,809,57,807,59v-1,1,-2,4,-3,6c803,68,802,71,802,74v,6,2,11,5,15c811,93,815,95,820,95v3,,5,-1,7,-2c829,92,831,91,833,89v2,-2,3,-4,4,-7c838,80,838,77,838,74m923,32v-4,,-9,2,-13,5c905,40,902,44,899,50v,-17,,-17,,-17c876,33,876,33,876,33v,81,,81,,81c901,114,901,114,901,114v,-48,,-48,,-48c903,62,906,59,911,57v5,-1,10,-2,16,-3c927,32,927,32,927,32v,,-1,,-1,l923,32xm1043,92v,1,2,1,4,1c1047,114,1047,114,1047,114v-2,1,-4,1,-6,1c1039,115,1038,115,1036,115v-4,,-8,-1,-10,-2c1023,111,1022,108,1021,105v,-4,,-4,,-4c1017,106,1013,109,1008,112v-5,2,-10,4,-16,4c988,116,985,115,981,114v-3,-2,-6,-3,-9,-6c970,106,968,103,967,100v-2,-3,-3,-6,-3,-10c964,86,965,82,967,79v2,-3,4,-6,7,-8c977,68,981,66,985,65v4,-1,9,-2,14,-2c1002,63,1006,63,1009,64v3,,6,1,8,2c1017,63,1017,63,1017,63v,-10,-5,-14,-16,-14c997,49,992,50,988,51v-4,1,-8,4,-12,7c969,42,969,42,969,42v5,-3,10,-6,16,-7c991,33,997,32,1003,32v13,,22,3,29,8c1038,46,1042,55,1042,66v,20,,20,,20c1042,89,1042,91,1043,92m1017,79v-2,,-4,-1,-7,-2c1008,77,1005,77,1003,77v-4,,-8,1,-11,3c989,82,988,84,988,88v,3,1,5,3,7c993,97,996,98,1000,98v2,,5,-1,7,-1c1010,96,1012,94,1013,93v3,-2,4,-4,4,-6l1017,79xm1097,94v-1,,-3,1,-4,1c1088,95,1085,91,1085,85v,-83,,-83,,-83c1061,2,1061,2,1061,2v,92,,92,,92c1061,101,1063,106,1066,110v4,4,9,5,17,5c1086,115,1090,115,1094,114v4,-1,7,-2,10,-3c1101,92,1101,92,1101,92v-1,1,-2,2,-4,2m1151,94v-2,,-3,1,-4,1c1141,95,1139,91,1139,85v,-83,,-83,,-83c1114,2,1114,2,1114,2v,92,,92,,92c1114,101,1116,106,1120,110v4,4,9,5,16,5c1140,115,1143,115,1147,114v4,-1,8,-2,11,-3c1155,92,1155,92,1155,92v-1,1,-3,2,-4,2m1247,73v,2,,3,,5c1247,79,1247,80,1247,81v-60,,-60,,-60,c1187,87,1189,91,1193,94v4,2,8,4,12,4c1209,98,1212,97,1215,95v4,-1,6,-4,7,-7c1243,94,1243,94,1243,94v-3,6,-8,12,-15,16c1222,114,1214,116,1204,116v-6,,-13,-2,-18,-4c1181,110,1176,107,1172,103v-3,-4,-6,-8,-8,-13c1162,85,1161,80,1161,75v,-6,1,-12,3,-17c1166,53,1169,48,1172,44v4,-3,9,-6,14,-9c1191,33,1197,32,1204,32v7,,13,1,19,3c1228,38,1232,41,1236,44v4,4,7,9,8,14c1246,63,1247,68,1247,73t-26,-7c1221,61,1219,57,1216,54v-3,-3,-7,-4,-12,-4c1199,50,1195,51,1192,54v-3,3,-5,7,-5,12l1221,66xe" fillcolor="#d8eeff [3215]" stroked="f">
                  <v:path arrowok="t" o:connecttype="custom" o:connectlocs="48034,120239;15330,86782;54166,79463;5110,41822;68475,8364;55188,29276;55188,51232;156367,34503;126729,34503;160455,104556;182940,96192;223820,49141;229952,64825;255502,119194;386319,97237;359747,105602;293317,77371;355659,49141;348505,59597;320911,85736;355659,70053;426178,2091;433332,59597;480344,119194;579479,81554;553929,92009;494652,94100;554951,36595;523269,56460;677592,120239;628535,121285;599919,46005;677592,2091;626491,57506;627513,97237;751176,9410;743000,61688;768551,41822;771617,0;857465,117103;797167,60643;878928,60643;821695,67961;855421,85736;895280,34503;947402,33458;1063911,120239;1013833,121285;995437,74235;1023031,51232;1054713,41822;1025075,80508;1035295,97237;1108880,2091;1128298,116057;1164068,2091;1183486,116057;1213124,84690;1255027,115012;1189618,60643;1271379,60643;1213124,69007" o:connectangles="0,0,0,0,0,0,0,0,0,0,0,0,0,0,0,0,0,0,0,0,0,0,0,0,0,0,0,0,0,0,0,0,0,0,0,0,0,0,0,0,0,0,0,0,0,0,0,0,0,0,0,0,0,0,0,0,0,0,0,0,0,0"/>
                  <o:lock v:ext="edit" verticies="t"/>
                </v:shape>
                <v:shape id="Hjerte" o:spid="_x0000_s1030" style="position:absolute;left:13614;top:260;width:1137;height:965;visibility:visible;mso-wrap-style:square;v-text-anchor:top" coordsize="1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" path="m82,c63,,56,16,56,16,56,16,48,,30,,9,,,18,,29,,50,26,78,56,92,86,78,111,50,111,29,111,18,103,,82,e" fillcolor="#d8eeff [3215]" stroked="f">
                  <v:path arrowok="t" o:connecttype="custom" o:connectlocs="83969,0;57345,16786;30720,0;0,30425;57345,96520;113665,30425;83969,0" o:connectangles="0,0,0,0,0,0,0"/>
                </v:shape>
                <w10:wrap anchorx="page" anchory="page"/>
              </v:group>
            </w:pict>
          </mc:Fallback>
        </mc:AlternateContent>
      </w:r>
    </w:p>
    <w:p w14:paraId="5C15B4F5" w14:textId="77777777" w:rsidR="00C061DE" w:rsidRDefault="00C061DE" w:rsidP="00C061DE">
      <w:r>
        <w:rPr>
          <w:noProof/>
          <w:lang w:eastAsia="da-DK"/>
        </w:rPr>
        <mc:AlternateContent>
          <mc:Choice Requires="wps">
            <w:drawing>
              <wp:anchor distT="0" distB="0" distL="114300" distR="114300" simplePos="0" relativeHeight="251666432" behindDoc="1" locked="0" layoutInCell="1" allowOverlap="1" wp14:anchorId="7A53318A" wp14:editId="64A070D8">
                <wp:simplePos x="0" y="0"/>
                <wp:positionH relativeFrom="page">
                  <wp:align>left</wp:align>
                </wp:positionH>
                <wp:positionV relativeFrom="page">
                  <wp:align>bottom</wp:align>
                </wp:positionV>
                <wp:extent cx="4320000" cy="9756000"/>
                <wp:effectExtent l="0" t="0" r="0" b="0"/>
                <wp:wrapNone/>
                <wp:docPr id="7" name="Backpage - Kolofon" hidden="1"/>
                <wp:cNvGraphicFramePr/>
                <a:graphic xmlns:a="http://schemas.openxmlformats.org/drawingml/2006/main">
                  <a:graphicData uri="http://schemas.microsoft.com/office/word/2010/wordprocessingShape">
                    <wps:wsp>
                      <wps:cNvSpPr txBox="1"/>
                      <wps:spPr>
                        <a:xfrm>
                          <a:off x="0" y="0"/>
                          <a:ext cx="4320000" cy="9756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Blank"/>
                              <w:tblW w:w="0" w:type="auto"/>
                              <w:tblLook w:val="04A0" w:firstRow="1" w:lastRow="0" w:firstColumn="1" w:lastColumn="0" w:noHBand="0" w:noVBand="1"/>
                            </w:tblPr>
                            <w:tblGrid>
                              <w:gridCol w:w="5659"/>
                            </w:tblGrid>
                            <w:tr w:rsidR="00C061DE" w14:paraId="6FE65D10" w14:textId="77777777" w:rsidTr="00F53146">
                              <w:trPr>
                                <w:trHeight w:hRule="exact" w:val="14572"/>
                              </w:trPr>
                              <w:tc>
                                <w:tcPr>
                                  <w:tcW w:w="5664" w:type="dxa"/>
                                  <w:vAlign w:val="bottom"/>
                                </w:tcPr>
                                <w:p w14:paraId="1478C570" w14:textId="77777777" w:rsidR="00C061DE" w:rsidRDefault="00F63DD5" w:rsidP="00F00457">
                                  <w:pPr>
                                    <w:pStyle w:val="KolofonTitel"/>
                                  </w:pPr>
                                  <w:sdt>
                                    <w:sdtPr>
                                      <w:alias w:val="Title"/>
                                      <w:tag w:val=""/>
                                      <w:id w:val="1183944332"/>
                                      <w:dataBinding w:prefixMappings="xmlns:ns0='http://purl.org/dc/elements/1.1/' xmlns:ns1='http://schemas.openxmlformats.org/package/2006/metadata/core-properties' " w:xpath="/ns1:coreProperties[1]/ns0:title[1]" w:storeItemID="{6C3C8BC8-F283-45AE-878A-BAB7291924A1}"/>
                                      <w:text/>
                                    </w:sdtPr>
                                    <w:sdtEndPr/>
                                    <w:sdtContent>
                                      <w:r w:rsidR="008C04FC">
                                        <w:t>Målbeskrivelse for speciallægeuddannelsen i specialets navn</w:t>
                                      </w:r>
                                    </w:sdtContent>
                                  </w:sdt>
                                </w:p>
                                <w:sdt>
                                  <w:sdtPr>
                                    <w:alias w:val="Subject"/>
                                    <w:tag w:val=""/>
                                    <w:id w:val="-194153936"/>
                                    <w:dataBinding w:prefixMappings="xmlns:ns0='http://purl.org/dc/elements/1.1/' xmlns:ns1='http://schemas.openxmlformats.org/package/2006/metadata/core-properties' " w:xpath="/ns1:coreProperties[1]/ns0:subject[1]" w:storeItemID="{6C3C8BC8-F283-45AE-878A-BAB7291924A1}"/>
                                    <w:text/>
                                  </w:sdtPr>
                                  <w:sdtEndPr/>
                                  <w:sdtContent>
                                    <w:p w14:paraId="783B2583" w14:textId="77777777" w:rsidR="00C061DE" w:rsidRDefault="008C04FC" w:rsidP="00F00457">
                                      <w:pPr>
                                        <w:pStyle w:val="Kolofon"/>
                                      </w:pPr>
                                      <w:r>
                                        <w:t>Specialets faglige selskab</w:t>
                                      </w:r>
                                    </w:p>
                                  </w:sdtContent>
                                </w:sdt>
                                <w:p w14:paraId="101B0BE7" w14:textId="77777777" w:rsidR="00C061DE" w:rsidRDefault="00C061DE" w:rsidP="00F00457">
                                  <w:pPr>
                                    <w:pStyle w:val="Kolofon"/>
                                  </w:pPr>
                                </w:p>
                                <w:p w14:paraId="78A45363" w14:textId="77777777" w:rsidR="00C061DE" w:rsidRDefault="00C061DE" w:rsidP="00F00457">
                                  <w:pPr>
                                    <w:pStyle w:val="Kolofon"/>
                                  </w:pPr>
                                </w:p>
                                <w:p w14:paraId="531FFF30" w14:textId="77777777" w:rsidR="00C061DE" w:rsidRDefault="00C061DE" w:rsidP="00F00457">
                                  <w:pPr>
                                    <w:pStyle w:val="Kolofon"/>
                                  </w:pPr>
                                  <w:r>
                                    <w:t xml:space="preserve">© Sundhedsstyrelsen, </w:t>
                                  </w:r>
                                  <w:sdt>
                                    <w:sdtPr>
                                      <w:alias w:val="Årstal"/>
                                      <w:tag w:val=""/>
                                      <w:id w:val="105252227"/>
                                      <w:showingPlcHdr/>
                                      <w:dataBinding w:prefixMappings="xmlns:ns0='http://purl.org/dc/elements/1.1/' xmlns:ns1='http://schemas.openxmlformats.org/package/2006/metadata/core-properties' " w:xpath="/ns1:coreProperties[1]/ns1:keywords[1]" w:storeItemID="{6C3C8BC8-F283-45AE-878A-BAB7291924A1}"/>
                                      <w:text/>
                                    </w:sdtPr>
                                    <w:sdtEndPr/>
                                    <w:sdtContent>
                                      <w:r w:rsidRPr="00065ABF">
                                        <w:t>[</w:t>
                                      </w:r>
                                      <w:r>
                                        <w:t>Årstal</w:t>
                                      </w:r>
                                      <w:r w:rsidRPr="00065ABF">
                                        <w:t>]</w:t>
                                      </w:r>
                                    </w:sdtContent>
                                  </w:sdt>
                                  <w:r>
                                    <w:t>.</w:t>
                                  </w:r>
                                </w:p>
                                <w:p w14:paraId="0D8DC8F4" w14:textId="77777777" w:rsidR="00C061DE" w:rsidRDefault="00C061DE" w:rsidP="00F00457">
                                  <w:pPr>
                                    <w:pStyle w:val="Kolofon"/>
                                  </w:pPr>
                                  <w:r>
                                    <w:t>Publikationen kan frit refereres</w:t>
                                  </w:r>
                                </w:p>
                                <w:p w14:paraId="1362FD6E" w14:textId="77777777" w:rsidR="00C061DE" w:rsidRDefault="00C061DE" w:rsidP="00F00457">
                                  <w:pPr>
                                    <w:pStyle w:val="Kolofon"/>
                                  </w:pPr>
                                  <w:r>
                                    <w:t>med tydelig kildeangivelse.</w:t>
                                  </w:r>
                                </w:p>
                                <w:p w14:paraId="57A10EB2" w14:textId="77777777" w:rsidR="00C061DE" w:rsidRDefault="00C061DE" w:rsidP="00F00457">
                                  <w:pPr>
                                    <w:pStyle w:val="Kolofon"/>
                                  </w:pPr>
                                </w:p>
                                <w:p w14:paraId="58BDA32C" w14:textId="77777777" w:rsidR="00C061DE" w:rsidRDefault="00C061DE" w:rsidP="00F00457">
                                  <w:pPr>
                                    <w:pStyle w:val="Kolofon"/>
                                  </w:pPr>
                                  <w:r>
                                    <w:t>Sundhedsstyrelsen</w:t>
                                  </w:r>
                                </w:p>
                                <w:p w14:paraId="7E29A706" w14:textId="77777777" w:rsidR="00C061DE" w:rsidRDefault="00C061DE" w:rsidP="00F00457">
                                  <w:pPr>
                                    <w:pStyle w:val="Kolofon"/>
                                  </w:pPr>
                                  <w:r>
                                    <w:t>Islands Brygge 67</w:t>
                                  </w:r>
                                </w:p>
                                <w:p w14:paraId="1EF97B6E" w14:textId="77777777" w:rsidR="00C061DE" w:rsidRDefault="00C061DE" w:rsidP="00F00457">
                                  <w:pPr>
                                    <w:pStyle w:val="Kolofon"/>
                                  </w:pPr>
                                  <w:r>
                                    <w:t>2300 København S</w:t>
                                  </w:r>
                                </w:p>
                                <w:p w14:paraId="6400F450" w14:textId="77777777" w:rsidR="00C061DE" w:rsidRPr="00F00457" w:rsidRDefault="00C061DE" w:rsidP="00F00457">
                                  <w:pPr>
                                    <w:pStyle w:val="Kolofon"/>
                                  </w:pPr>
                                </w:p>
                                <w:p w14:paraId="13A99A99" w14:textId="77777777" w:rsidR="00C061DE" w:rsidRPr="00F00457" w:rsidRDefault="00F63DD5" w:rsidP="00F00457">
                                  <w:pPr>
                                    <w:pStyle w:val="Kolofon"/>
                                  </w:pPr>
                                  <w:hyperlink r:id="rId18" w:history="1">
                                    <w:r w:rsidR="00C061DE" w:rsidRPr="00F00457">
                                      <w:t>www.sst.dk</w:t>
                                    </w:r>
                                  </w:hyperlink>
                                </w:p>
                                <w:p w14:paraId="6C9CAAE2" w14:textId="77777777" w:rsidR="00C061DE" w:rsidRDefault="00C061DE" w:rsidP="00F00457">
                                  <w:pPr>
                                    <w:pStyle w:val="Kolofon"/>
                                  </w:pPr>
                                </w:p>
                                <w:p w14:paraId="51548EFF" w14:textId="77777777" w:rsidR="00C061DE" w:rsidRDefault="00C061DE" w:rsidP="002D3418">
                                  <w:pPr>
                                    <w:pStyle w:val="Kolofon"/>
                                  </w:pPr>
                                  <w:r w:rsidRPr="002D3418">
                                    <w:rPr>
                                      <w:b/>
                                    </w:rPr>
                                    <w:t>Elektronisk ISBN:</w:t>
                                  </w:r>
                                  <w:r>
                                    <w:t xml:space="preserve"> </w:t>
                                  </w:r>
                                  <w:r>
                                    <w:rPr>
                                      <w:lang w:val="sv-SE"/>
                                    </w:rPr>
                                    <w:fldChar w:fldCharType="begin"/>
                                  </w:r>
                                  <w:r w:rsidRPr="006029DD">
                                    <w:instrText>MACROBUTTON NoName [xx]</w:instrText>
                                  </w:r>
                                  <w:r>
                                    <w:rPr>
                                      <w:lang w:val="sv-SE"/>
                                    </w:rPr>
                                    <w:fldChar w:fldCharType="end"/>
                                  </w:r>
                                </w:p>
                                <w:p w14:paraId="33FE9FE2" w14:textId="77777777" w:rsidR="00C061DE" w:rsidRDefault="00C061DE" w:rsidP="002D3418">
                                  <w:pPr>
                                    <w:pStyle w:val="Kolofon"/>
                                  </w:pPr>
                                  <w:r w:rsidRPr="002D3418">
                                    <w:rPr>
                                      <w:b/>
                                    </w:rPr>
                                    <w:t>Den trykte versions ISBN:</w:t>
                                  </w:r>
                                  <w:r>
                                    <w:t xml:space="preserve"> </w:t>
                                  </w:r>
                                  <w:r>
                                    <w:rPr>
                                      <w:lang w:val="sv-SE"/>
                                    </w:rPr>
                                    <w:fldChar w:fldCharType="begin"/>
                                  </w:r>
                                  <w:r w:rsidRPr="006029DD">
                                    <w:instrText>MACROBUTTON NoName [xx]</w:instrText>
                                  </w:r>
                                  <w:r>
                                    <w:rPr>
                                      <w:lang w:val="sv-SE"/>
                                    </w:rPr>
                                    <w:fldChar w:fldCharType="end"/>
                                  </w:r>
                                </w:p>
                                <w:p w14:paraId="4A48735F" w14:textId="77777777" w:rsidR="00C061DE" w:rsidRPr="00F00457" w:rsidRDefault="00C061DE" w:rsidP="002D3418">
                                  <w:pPr>
                                    <w:pStyle w:val="Kolofon"/>
                                  </w:pPr>
                                  <w:r w:rsidRPr="002D3418">
                                    <w:rPr>
                                      <w:b/>
                                    </w:rPr>
                                    <w:t>ISSN:</w:t>
                                  </w:r>
                                  <w:r>
                                    <w:t xml:space="preserve"> </w:t>
                                  </w:r>
                                  <w:r>
                                    <w:rPr>
                                      <w:lang w:val="sv-SE"/>
                                    </w:rPr>
                                    <w:fldChar w:fldCharType="begin"/>
                                  </w:r>
                                  <w:r w:rsidRPr="006029DD">
                                    <w:instrText>MACROBUTTON NoName [xx]</w:instrText>
                                  </w:r>
                                  <w:r>
                                    <w:rPr>
                                      <w:lang w:val="sv-SE"/>
                                    </w:rPr>
                                    <w:fldChar w:fldCharType="end"/>
                                  </w:r>
                                </w:p>
                                <w:p w14:paraId="587EEE49" w14:textId="77777777" w:rsidR="00C061DE" w:rsidRPr="006029DD" w:rsidRDefault="00C061DE" w:rsidP="00F00457">
                                  <w:pPr>
                                    <w:pStyle w:val="Kolofon"/>
                                  </w:pPr>
                                </w:p>
                                <w:p w14:paraId="18883A24" w14:textId="77777777" w:rsidR="00C061DE" w:rsidRPr="006029DD" w:rsidRDefault="00C061DE" w:rsidP="00F00457">
                                  <w:pPr>
                                    <w:pStyle w:val="Kolofon"/>
                                  </w:pPr>
                                  <w:r w:rsidRPr="006029DD">
                                    <w:rPr>
                                      <w:b/>
                                    </w:rPr>
                                    <w:t>Sprog:</w:t>
                                  </w:r>
                                  <w:r w:rsidRPr="006029DD">
                                    <w:t xml:space="preserve"> Dansk</w:t>
                                  </w:r>
                                </w:p>
                                <w:p w14:paraId="3D2B45D4" w14:textId="77777777" w:rsidR="00C061DE" w:rsidRPr="006029DD" w:rsidRDefault="00C061DE" w:rsidP="00F00457">
                                  <w:pPr>
                                    <w:pStyle w:val="Kolofon"/>
                                  </w:pPr>
                                  <w:r w:rsidRPr="006029DD">
                                    <w:rPr>
                                      <w:b/>
                                    </w:rPr>
                                    <w:t>Version:</w:t>
                                  </w:r>
                                  <w:r w:rsidRPr="006029DD">
                                    <w:t xml:space="preserve"> </w:t>
                                  </w:r>
                                  <w:r>
                                    <w:rPr>
                                      <w:lang w:val="sv-SE"/>
                                    </w:rPr>
                                    <w:fldChar w:fldCharType="begin"/>
                                  </w:r>
                                  <w:r w:rsidRPr="006029DD">
                                    <w:instrText>MACROBUTTON NoName [xx]</w:instrText>
                                  </w:r>
                                  <w:r>
                                    <w:rPr>
                                      <w:lang w:val="sv-SE"/>
                                    </w:rPr>
                                    <w:fldChar w:fldCharType="end"/>
                                  </w:r>
                                </w:p>
                                <w:p w14:paraId="4022AC2F" w14:textId="77777777" w:rsidR="00C061DE" w:rsidRPr="006029DD" w:rsidRDefault="00C061DE" w:rsidP="00F00457">
                                  <w:pPr>
                                    <w:pStyle w:val="Kolofon"/>
                                  </w:pPr>
                                  <w:r w:rsidRPr="006029DD">
                                    <w:rPr>
                                      <w:b/>
                                    </w:rPr>
                                    <w:t>Versionsdato:</w:t>
                                  </w:r>
                                  <w:r w:rsidRPr="006029DD">
                                    <w:t xml:space="preserve"> </w:t>
                                  </w:r>
                                  <w:r>
                                    <w:rPr>
                                      <w:lang w:val="sv-SE"/>
                                    </w:rPr>
                                    <w:fldChar w:fldCharType="begin"/>
                                  </w:r>
                                  <w:r w:rsidRPr="006029DD">
                                    <w:instrText>MACROBUTTON NoName [x.xx.xxxx]</w:instrText>
                                  </w:r>
                                  <w:r>
                                    <w:rPr>
                                      <w:lang w:val="sv-SE"/>
                                    </w:rPr>
                                    <w:fldChar w:fldCharType="end"/>
                                  </w:r>
                                </w:p>
                                <w:p w14:paraId="0D345C92" w14:textId="77777777" w:rsidR="00C061DE" w:rsidRDefault="00C061DE" w:rsidP="00F00457">
                                  <w:pPr>
                                    <w:pStyle w:val="Kolofon"/>
                                  </w:pPr>
                                  <w:r w:rsidRPr="00F00457">
                                    <w:rPr>
                                      <w:b/>
                                    </w:rPr>
                                    <w:t>Format:</w:t>
                                  </w:r>
                                  <w:r>
                                    <w:t xml:space="preserve"> pdf</w:t>
                                  </w:r>
                                </w:p>
                                <w:p w14:paraId="2CD00A2F" w14:textId="77777777" w:rsidR="00C061DE" w:rsidRDefault="00C061DE" w:rsidP="00F00457">
                                  <w:pPr>
                                    <w:pStyle w:val="Kolofon"/>
                                  </w:pPr>
                                  <w:r w:rsidRPr="00F00457">
                                    <w:rPr>
                                      <w:b/>
                                    </w:rPr>
                                    <w:t>Foto:</w:t>
                                  </w:r>
                                  <w:r>
                                    <w:t xml:space="preserve"> </w:t>
                                  </w:r>
                                  <w:r>
                                    <w:fldChar w:fldCharType="begin"/>
                                  </w:r>
                                  <w:r>
                                    <w:instrText>MACROBUTTON NoName [Tekst ]</w:instrText>
                                  </w:r>
                                  <w:r>
                                    <w:fldChar w:fldCharType="end"/>
                                  </w:r>
                                  <w:r>
                                    <w:t xml:space="preserve"> – og;</w:t>
                                  </w:r>
                                </w:p>
                                <w:p w14:paraId="442368F1" w14:textId="77777777" w:rsidR="00C061DE" w:rsidRDefault="00C061DE" w:rsidP="00F00457">
                                  <w:pPr>
                                    <w:pStyle w:val="Kolofon"/>
                                  </w:pPr>
                                </w:p>
                                <w:p w14:paraId="1D7DC46A" w14:textId="77777777" w:rsidR="00C061DE" w:rsidRDefault="00C061DE" w:rsidP="00F00457">
                                  <w:pPr>
                                    <w:pStyle w:val="Kolofon"/>
                                  </w:pPr>
                                  <w:r>
                                    <w:t>Udgivet af Sundhedsstyrelsen,</w:t>
                                  </w:r>
                                </w:p>
                                <w:p w14:paraId="7CE4C855" w14:textId="77777777" w:rsidR="00C061DE" w:rsidRDefault="00C061DE" w:rsidP="000C3888">
                                  <w:pPr>
                                    <w:pStyle w:val="Kolofon"/>
                                    <w:spacing w:after="40"/>
                                  </w:pPr>
                                  <w:r>
                                    <w:fldChar w:fldCharType="begin"/>
                                  </w:r>
                                  <w:r>
                                    <w:instrText>MACROBUTTON NoName [Måned og år]</w:instrText>
                                  </w:r>
                                  <w:r>
                                    <w:fldChar w:fldCharType="end"/>
                                  </w:r>
                                </w:p>
                              </w:tc>
                            </w:tr>
                          </w:tbl>
                          <w:p w14:paraId="738D1623" w14:textId="77777777" w:rsidR="00C061DE" w:rsidRDefault="00C061DE" w:rsidP="00C061DE">
                            <w:pPr>
                              <w:spacing w:line="14" w:lineRule="exact"/>
                            </w:pPr>
                          </w:p>
                        </w:txbxContent>
                      </wps:txbx>
                      <wps:bodyPr rot="0" spcFirstLastPara="0" vertOverflow="overflow" horzOverflow="overflow" vert="horz" wrap="square" lIns="720000" tIns="0" rIns="0" bIns="50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3318A" id="Backpage - Kolofon" o:spid="_x0000_s1029" type="#_x0000_t202" style="position:absolute;margin-left:0;margin-top:0;width:340.15pt;height:768.2pt;z-index:-251650048;visibility:hidden;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" filled="f" fillcolor="white [3201]" stroked="f" strokeweight=".5pt">
                <v:textbox inset="20mm,0,0,14mm">
                  <w:txbxContent>
                    <w:tbl>
                      <w:tblPr>
                        <w:tblStyle w:val="Blank"/>
                        <w:tblW w:w="0" w:type="auto"/>
                        <w:tblLook w:val="04A0" w:firstRow="1" w:lastRow="0" w:firstColumn="1" w:lastColumn="0" w:noHBand="0" w:noVBand="1"/>
                      </w:tblPr>
                      <w:tblGrid>
                        <w:gridCol w:w="5659"/>
                      </w:tblGrid>
                      <w:tr w:rsidR="00C061DE" w14:paraId="6FE65D10" w14:textId="77777777" w:rsidTr="00F53146">
                        <w:trPr>
                          <w:trHeight w:hRule="exact" w:val="14572"/>
                        </w:trPr>
                        <w:tc>
                          <w:tcPr>
                            <w:tcW w:w="5664" w:type="dxa"/>
                            <w:vAlign w:val="bottom"/>
                          </w:tcPr>
                          <w:p w14:paraId="1478C570" w14:textId="77777777" w:rsidR="00C061DE" w:rsidRDefault="00F63DD5" w:rsidP="00F00457">
                            <w:pPr>
                              <w:pStyle w:val="KolofonTitel"/>
                            </w:pPr>
                            <w:sdt>
                              <w:sdtPr>
                                <w:alias w:val="Title"/>
                                <w:tag w:val=""/>
                                <w:id w:val="1183944332"/>
                                <w:dataBinding w:prefixMappings="xmlns:ns0='http://purl.org/dc/elements/1.1/' xmlns:ns1='http://schemas.openxmlformats.org/package/2006/metadata/core-properties' " w:xpath="/ns1:coreProperties[1]/ns0:title[1]" w:storeItemID="{6C3C8BC8-F283-45AE-878A-BAB7291924A1}"/>
                                <w:text/>
                              </w:sdtPr>
                              <w:sdtEndPr/>
                              <w:sdtContent>
                                <w:r w:rsidR="008C04FC">
                                  <w:t>Målbeskrivelse for speciallægeuddannelsen i specialets navn</w:t>
                                </w:r>
                              </w:sdtContent>
                            </w:sdt>
                          </w:p>
                          <w:sdt>
                            <w:sdtPr>
                              <w:alias w:val="Subject"/>
                              <w:tag w:val=""/>
                              <w:id w:val="-194153936"/>
                              <w:dataBinding w:prefixMappings="xmlns:ns0='http://purl.org/dc/elements/1.1/' xmlns:ns1='http://schemas.openxmlformats.org/package/2006/metadata/core-properties' " w:xpath="/ns1:coreProperties[1]/ns0:subject[1]" w:storeItemID="{6C3C8BC8-F283-45AE-878A-BAB7291924A1}"/>
                              <w:text/>
                            </w:sdtPr>
                            <w:sdtEndPr/>
                            <w:sdtContent>
                              <w:p w14:paraId="783B2583" w14:textId="77777777" w:rsidR="00C061DE" w:rsidRDefault="008C04FC" w:rsidP="00F00457">
                                <w:pPr>
                                  <w:pStyle w:val="Kolofon"/>
                                </w:pPr>
                                <w:r>
                                  <w:t>Specialets faglige selskab</w:t>
                                </w:r>
                              </w:p>
                            </w:sdtContent>
                          </w:sdt>
                          <w:p w14:paraId="101B0BE7" w14:textId="77777777" w:rsidR="00C061DE" w:rsidRDefault="00C061DE" w:rsidP="00F00457">
                            <w:pPr>
                              <w:pStyle w:val="Kolofon"/>
                            </w:pPr>
                          </w:p>
                          <w:p w14:paraId="78A45363" w14:textId="77777777" w:rsidR="00C061DE" w:rsidRDefault="00C061DE" w:rsidP="00F00457">
                            <w:pPr>
                              <w:pStyle w:val="Kolofon"/>
                            </w:pPr>
                          </w:p>
                          <w:p w14:paraId="531FFF30" w14:textId="77777777" w:rsidR="00C061DE" w:rsidRDefault="00C061DE" w:rsidP="00F00457">
                            <w:pPr>
                              <w:pStyle w:val="Kolofon"/>
                            </w:pPr>
                            <w:r>
                              <w:t xml:space="preserve">© Sundhedsstyrelsen, </w:t>
                            </w:r>
                            <w:sdt>
                              <w:sdtPr>
                                <w:alias w:val="Årstal"/>
                                <w:tag w:val=""/>
                                <w:id w:val="105252227"/>
                                <w:showingPlcHdr/>
                                <w:dataBinding w:prefixMappings="xmlns:ns0='http://purl.org/dc/elements/1.1/' xmlns:ns1='http://schemas.openxmlformats.org/package/2006/metadata/core-properties' " w:xpath="/ns1:coreProperties[1]/ns1:keywords[1]" w:storeItemID="{6C3C8BC8-F283-45AE-878A-BAB7291924A1}"/>
                                <w:text/>
                              </w:sdtPr>
                              <w:sdtEndPr/>
                              <w:sdtContent>
                                <w:r w:rsidRPr="00065ABF">
                                  <w:t>[</w:t>
                                </w:r>
                                <w:r>
                                  <w:t>Årstal</w:t>
                                </w:r>
                                <w:r w:rsidRPr="00065ABF">
                                  <w:t>]</w:t>
                                </w:r>
                              </w:sdtContent>
                            </w:sdt>
                            <w:r>
                              <w:t>.</w:t>
                            </w:r>
                          </w:p>
                          <w:p w14:paraId="0D8DC8F4" w14:textId="77777777" w:rsidR="00C061DE" w:rsidRDefault="00C061DE" w:rsidP="00F00457">
                            <w:pPr>
                              <w:pStyle w:val="Kolofon"/>
                            </w:pPr>
                            <w:r>
                              <w:t>Publikationen kan frit refereres</w:t>
                            </w:r>
                          </w:p>
                          <w:p w14:paraId="1362FD6E" w14:textId="77777777" w:rsidR="00C061DE" w:rsidRDefault="00C061DE" w:rsidP="00F00457">
                            <w:pPr>
                              <w:pStyle w:val="Kolofon"/>
                            </w:pPr>
                            <w:r>
                              <w:t>med tydelig kildeangivelse.</w:t>
                            </w:r>
                          </w:p>
                          <w:p w14:paraId="57A10EB2" w14:textId="77777777" w:rsidR="00C061DE" w:rsidRDefault="00C061DE" w:rsidP="00F00457">
                            <w:pPr>
                              <w:pStyle w:val="Kolofon"/>
                            </w:pPr>
                          </w:p>
                          <w:p w14:paraId="58BDA32C" w14:textId="77777777" w:rsidR="00C061DE" w:rsidRDefault="00C061DE" w:rsidP="00F00457">
                            <w:pPr>
                              <w:pStyle w:val="Kolofon"/>
                            </w:pPr>
                            <w:r>
                              <w:t>Sundhedsstyrelsen</w:t>
                            </w:r>
                          </w:p>
                          <w:p w14:paraId="7E29A706" w14:textId="77777777" w:rsidR="00C061DE" w:rsidRDefault="00C061DE" w:rsidP="00F00457">
                            <w:pPr>
                              <w:pStyle w:val="Kolofon"/>
                            </w:pPr>
                            <w:r>
                              <w:t>Islands Brygge 67</w:t>
                            </w:r>
                          </w:p>
                          <w:p w14:paraId="1EF97B6E" w14:textId="77777777" w:rsidR="00C061DE" w:rsidRDefault="00C061DE" w:rsidP="00F00457">
                            <w:pPr>
                              <w:pStyle w:val="Kolofon"/>
                            </w:pPr>
                            <w:r>
                              <w:t>2300 København S</w:t>
                            </w:r>
                          </w:p>
                          <w:p w14:paraId="6400F450" w14:textId="77777777" w:rsidR="00C061DE" w:rsidRPr="00F00457" w:rsidRDefault="00C061DE" w:rsidP="00F00457">
                            <w:pPr>
                              <w:pStyle w:val="Kolofon"/>
                            </w:pPr>
                          </w:p>
                          <w:p w14:paraId="13A99A99" w14:textId="77777777" w:rsidR="00C061DE" w:rsidRPr="00F00457" w:rsidRDefault="00F63DD5" w:rsidP="00F00457">
                            <w:pPr>
                              <w:pStyle w:val="Kolofon"/>
                            </w:pPr>
                            <w:hyperlink r:id="rId19" w:history="1">
                              <w:r w:rsidR="00C061DE" w:rsidRPr="00F00457">
                                <w:t>www.sst.dk</w:t>
                              </w:r>
                            </w:hyperlink>
                          </w:p>
                          <w:p w14:paraId="6C9CAAE2" w14:textId="77777777" w:rsidR="00C061DE" w:rsidRDefault="00C061DE" w:rsidP="00F00457">
                            <w:pPr>
                              <w:pStyle w:val="Kolofon"/>
                            </w:pPr>
                          </w:p>
                          <w:p w14:paraId="51548EFF" w14:textId="77777777" w:rsidR="00C061DE" w:rsidRDefault="00C061DE" w:rsidP="002D3418">
                            <w:pPr>
                              <w:pStyle w:val="Kolofon"/>
                            </w:pPr>
                            <w:r w:rsidRPr="002D3418">
                              <w:rPr>
                                <w:b/>
                              </w:rPr>
                              <w:t>Elektronisk ISBN:</w:t>
                            </w:r>
                            <w:r>
                              <w:t xml:space="preserve"> </w:t>
                            </w:r>
                            <w:r>
                              <w:rPr>
                                <w:lang w:val="sv-SE"/>
                              </w:rPr>
                              <w:fldChar w:fldCharType="begin"/>
                            </w:r>
                            <w:r w:rsidRPr="006029DD">
                              <w:instrText>MACROBUTTON NoName [xx]</w:instrText>
                            </w:r>
                            <w:r>
                              <w:rPr>
                                <w:lang w:val="sv-SE"/>
                              </w:rPr>
                              <w:fldChar w:fldCharType="end"/>
                            </w:r>
                          </w:p>
                          <w:p w14:paraId="33FE9FE2" w14:textId="77777777" w:rsidR="00C061DE" w:rsidRDefault="00C061DE" w:rsidP="002D3418">
                            <w:pPr>
                              <w:pStyle w:val="Kolofon"/>
                            </w:pPr>
                            <w:r w:rsidRPr="002D3418">
                              <w:rPr>
                                <w:b/>
                              </w:rPr>
                              <w:t>Den trykte versions ISBN:</w:t>
                            </w:r>
                            <w:r>
                              <w:t xml:space="preserve"> </w:t>
                            </w:r>
                            <w:r>
                              <w:rPr>
                                <w:lang w:val="sv-SE"/>
                              </w:rPr>
                              <w:fldChar w:fldCharType="begin"/>
                            </w:r>
                            <w:r w:rsidRPr="006029DD">
                              <w:instrText>MACROBUTTON NoName [xx]</w:instrText>
                            </w:r>
                            <w:r>
                              <w:rPr>
                                <w:lang w:val="sv-SE"/>
                              </w:rPr>
                              <w:fldChar w:fldCharType="end"/>
                            </w:r>
                          </w:p>
                          <w:p w14:paraId="4A48735F" w14:textId="77777777" w:rsidR="00C061DE" w:rsidRPr="00F00457" w:rsidRDefault="00C061DE" w:rsidP="002D3418">
                            <w:pPr>
                              <w:pStyle w:val="Kolofon"/>
                            </w:pPr>
                            <w:r w:rsidRPr="002D3418">
                              <w:rPr>
                                <w:b/>
                              </w:rPr>
                              <w:t>ISSN:</w:t>
                            </w:r>
                            <w:r>
                              <w:t xml:space="preserve"> </w:t>
                            </w:r>
                            <w:r>
                              <w:rPr>
                                <w:lang w:val="sv-SE"/>
                              </w:rPr>
                              <w:fldChar w:fldCharType="begin"/>
                            </w:r>
                            <w:r w:rsidRPr="006029DD">
                              <w:instrText>MACROBUTTON NoName [xx]</w:instrText>
                            </w:r>
                            <w:r>
                              <w:rPr>
                                <w:lang w:val="sv-SE"/>
                              </w:rPr>
                              <w:fldChar w:fldCharType="end"/>
                            </w:r>
                          </w:p>
                          <w:p w14:paraId="587EEE49" w14:textId="77777777" w:rsidR="00C061DE" w:rsidRPr="006029DD" w:rsidRDefault="00C061DE" w:rsidP="00F00457">
                            <w:pPr>
                              <w:pStyle w:val="Kolofon"/>
                            </w:pPr>
                          </w:p>
                          <w:p w14:paraId="18883A24" w14:textId="77777777" w:rsidR="00C061DE" w:rsidRPr="006029DD" w:rsidRDefault="00C061DE" w:rsidP="00F00457">
                            <w:pPr>
                              <w:pStyle w:val="Kolofon"/>
                            </w:pPr>
                            <w:r w:rsidRPr="006029DD">
                              <w:rPr>
                                <w:b/>
                              </w:rPr>
                              <w:t>Sprog:</w:t>
                            </w:r>
                            <w:r w:rsidRPr="006029DD">
                              <w:t xml:space="preserve"> Dansk</w:t>
                            </w:r>
                          </w:p>
                          <w:p w14:paraId="3D2B45D4" w14:textId="77777777" w:rsidR="00C061DE" w:rsidRPr="006029DD" w:rsidRDefault="00C061DE" w:rsidP="00F00457">
                            <w:pPr>
                              <w:pStyle w:val="Kolofon"/>
                            </w:pPr>
                            <w:r w:rsidRPr="006029DD">
                              <w:rPr>
                                <w:b/>
                              </w:rPr>
                              <w:t>Version:</w:t>
                            </w:r>
                            <w:r w:rsidRPr="006029DD">
                              <w:t xml:space="preserve"> </w:t>
                            </w:r>
                            <w:r>
                              <w:rPr>
                                <w:lang w:val="sv-SE"/>
                              </w:rPr>
                              <w:fldChar w:fldCharType="begin"/>
                            </w:r>
                            <w:r w:rsidRPr="006029DD">
                              <w:instrText>MACROBUTTON NoName [xx]</w:instrText>
                            </w:r>
                            <w:r>
                              <w:rPr>
                                <w:lang w:val="sv-SE"/>
                              </w:rPr>
                              <w:fldChar w:fldCharType="end"/>
                            </w:r>
                          </w:p>
                          <w:p w14:paraId="4022AC2F" w14:textId="77777777" w:rsidR="00C061DE" w:rsidRPr="006029DD" w:rsidRDefault="00C061DE" w:rsidP="00F00457">
                            <w:pPr>
                              <w:pStyle w:val="Kolofon"/>
                            </w:pPr>
                            <w:r w:rsidRPr="006029DD">
                              <w:rPr>
                                <w:b/>
                              </w:rPr>
                              <w:t>Versionsdato:</w:t>
                            </w:r>
                            <w:r w:rsidRPr="006029DD">
                              <w:t xml:space="preserve"> </w:t>
                            </w:r>
                            <w:r>
                              <w:rPr>
                                <w:lang w:val="sv-SE"/>
                              </w:rPr>
                              <w:fldChar w:fldCharType="begin"/>
                            </w:r>
                            <w:r w:rsidRPr="006029DD">
                              <w:instrText>MACROBUTTON NoName [x.xx.xxxx]</w:instrText>
                            </w:r>
                            <w:r>
                              <w:rPr>
                                <w:lang w:val="sv-SE"/>
                              </w:rPr>
                              <w:fldChar w:fldCharType="end"/>
                            </w:r>
                          </w:p>
                          <w:p w14:paraId="0D345C92" w14:textId="77777777" w:rsidR="00C061DE" w:rsidRDefault="00C061DE" w:rsidP="00F00457">
                            <w:pPr>
                              <w:pStyle w:val="Kolofon"/>
                            </w:pPr>
                            <w:r w:rsidRPr="00F00457">
                              <w:rPr>
                                <w:b/>
                              </w:rPr>
                              <w:t>Format:</w:t>
                            </w:r>
                            <w:r>
                              <w:t xml:space="preserve"> pdf</w:t>
                            </w:r>
                          </w:p>
                          <w:p w14:paraId="2CD00A2F" w14:textId="77777777" w:rsidR="00C061DE" w:rsidRDefault="00C061DE" w:rsidP="00F00457">
                            <w:pPr>
                              <w:pStyle w:val="Kolofon"/>
                            </w:pPr>
                            <w:r w:rsidRPr="00F00457">
                              <w:rPr>
                                <w:b/>
                              </w:rPr>
                              <w:t>Foto:</w:t>
                            </w:r>
                            <w:r>
                              <w:t xml:space="preserve"> </w:t>
                            </w:r>
                            <w:r>
                              <w:fldChar w:fldCharType="begin"/>
                            </w:r>
                            <w:r>
                              <w:instrText>MACROBUTTON NoName [Tekst ]</w:instrText>
                            </w:r>
                            <w:r>
                              <w:fldChar w:fldCharType="end"/>
                            </w:r>
                            <w:r>
                              <w:t xml:space="preserve"> – og;</w:t>
                            </w:r>
                          </w:p>
                          <w:p w14:paraId="442368F1" w14:textId="77777777" w:rsidR="00C061DE" w:rsidRDefault="00C061DE" w:rsidP="00F00457">
                            <w:pPr>
                              <w:pStyle w:val="Kolofon"/>
                            </w:pPr>
                          </w:p>
                          <w:p w14:paraId="1D7DC46A" w14:textId="77777777" w:rsidR="00C061DE" w:rsidRDefault="00C061DE" w:rsidP="00F00457">
                            <w:pPr>
                              <w:pStyle w:val="Kolofon"/>
                            </w:pPr>
                            <w:r>
                              <w:t>Udgivet af Sundhedsstyrelsen,</w:t>
                            </w:r>
                          </w:p>
                          <w:p w14:paraId="7CE4C855" w14:textId="77777777" w:rsidR="00C061DE" w:rsidRDefault="00C061DE" w:rsidP="000C3888">
                            <w:pPr>
                              <w:pStyle w:val="Kolofon"/>
                              <w:spacing w:after="40"/>
                            </w:pPr>
                            <w:r>
                              <w:fldChar w:fldCharType="begin"/>
                            </w:r>
                            <w:r>
                              <w:instrText>MACROBUTTON NoName [Måned og år]</w:instrText>
                            </w:r>
                            <w:r>
                              <w:fldChar w:fldCharType="end"/>
                            </w:r>
                          </w:p>
                        </w:tc>
                      </w:tr>
                    </w:tbl>
                    <w:p w14:paraId="738D1623" w14:textId="77777777" w:rsidR="00C061DE" w:rsidRDefault="00C061DE" w:rsidP="00C061DE">
                      <w:pPr>
                        <w:spacing w:line="14" w:lineRule="exact"/>
                      </w:pPr>
                    </w:p>
                  </w:txbxContent>
                </v:textbox>
                <w10:wrap anchorx="page" anchory="page"/>
              </v:shape>
            </w:pict>
          </mc:Fallback>
        </mc:AlternateContent>
      </w:r>
    </w:p>
    <w:p w14:paraId="47CBFD29" w14:textId="77777777" w:rsidR="00C061DE" w:rsidRDefault="00C061DE" w:rsidP="00C061DE"/>
    <w:p w14:paraId="77BBE5C8" w14:textId="77777777" w:rsidR="00836D11" w:rsidRPr="002A6DAD" w:rsidRDefault="00BC7803" w:rsidP="00836D11">
      <w:r>
        <w:rPr>
          <w:noProof/>
          <w:lang w:eastAsia="da-DK"/>
        </w:rPr>
        <mc:AlternateContent>
          <mc:Choice Requires="wps">
            <w:drawing>
              <wp:anchor distT="0" distB="0" distL="114300" distR="114300" simplePos="0" relativeHeight="251661312" behindDoc="1" locked="0" layoutInCell="1" allowOverlap="1" wp14:anchorId="7A15F617" wp14:editId="378ED893">
                <wp:simplePos x="0" y="0"/>
                <wp:positionH relativeFrom="page">
                  <wp:align>left</wp:align>
                </wp:positionH>
                <wp:positionV relativeFrom="page">
                  <wp:align>bottom</wp:align>
                </wp:positionV>
                <wp:extent cx="4320000" cy="9756000"/>
                <wp:effectExtent l="0" t="0" r="0" b="0"/>
                <wp:wrapNone/>
                <wp:docPr id="29" name="Backpage - Address only"/>
                <wp:cNvGraphicFramePr/>
                <a:graphic xmlns:a="http://schemas.openxmlformats.org/drawingml/2006/main">
                  <a:graphicData uri="http://schemas.microsoft.com/office/word/2010/wordprocessingShape">
                    <wps:wsp>
                      <wps:cNvSpPr txBox="1"/>
                      <wps:spPr>
                        <a:xfrm>
                          <a:off x="0" y="0"/>
                          <a:ext cx="4320000" cy="9756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Blank"/>
                              <w:tblW w:w="0" w:type="auto"/>
                              <w:tblLook w:val="04A0" w:firstRow="1" w:lastRow="0" w:firstColumn="1" w:lastColumn="0" w:noHBand="0" w:noVBand="1"/>
                            </w:tblPr>
                            <w:tblGrid>
                              <w:gridCol w:w="5659"/>
                            </w:tblGrid>
                            <w:tr w:rsidR="006661D5" w14:paraId="4C1D1D14" w14:textId="77777777" w:rsidTr="00AC014F">
                              <w:trPr>
                                <w:trHeight w:hRule="exact" w:val="14572"/>
                              </w:trPr>
                              <w:tc>
                                <w:tcPr>
                                  <w:tcW w:w="5664" w:type="dxa"/>
                                  <w:vAlign w:val="bottom"/>
                                </w:tcPr>
                                <w:p w14:paraId="7011F742" w14:textId="77777777" w:rsidR="00F00457" w:rsidRDefault="00F00457" w:rsidP="00F00457">
                                  <w:pPr>
                                    <w:pStyle w:val="Kolofon"/>
                                  </w:pPr>
                                </w:p>
                                <w:p w14:paraId="7C478D1E" w14:textId="77777777" w:rsidR="00F00457" w:rsidRPr="0063237E" w:rsidRDefault="00F00457" w:rsidP="00F00457">
                                  <w:pPr>
                                    <w:pStyle w:val="Kolofon"/>
                                    <w:rPr>
                                      <w:b/>
                                    </w:rPr>
                                  </w:pPr>
                                  <w:r w:rsidRPr="0063237E">
                                    <w:rPr>
                                      <w:b/>
                                    </w:rPr>
                                    <w:t>Sundhedsstyrelsen</w:t>
                                  </w:r>
                                </w:p>
                                <w:p w14:paraId="5FFDB8B3" w14:textId="77777777" w:rsidR="00F00457" w:rsidRDefault="00F00457" w:rsidP="00F00457">
                                  <w:pPr>
                                    <w:pStyle w:val="Kolofon"/>
                                  </w:pPr>
                                  <w:r>
                                    <w:t>Islands Brygge 67</w:t>
                                  </w:r>
                                </w:p>
                                <w:p w14:paraId="23A38E29" w14:textId="77777777" w:rsidR="00F00457" w:rsidRDefault="00F00457" w:rsidP="00F00457">
                                  <w:pPr>
                                    <w:pStyle w:val="Kolofon"/>
                                  </w:pPr>
                                  <w:r>
                                    <w:t>2300 København S</w:t>
                                  </w:r>
                                </w:p>
                                <w:p w14:paraId="54917A48" w14:textId="77777777" w:rsidR="00F00457" w:rsidRPr="00F00457" w:rsidRDefault="00F00457" w:rsidP="00F00457">
                                  <w:pPr>
                                    <w:pStyle w:val="Kolofon"/>
                                  </w:pPr>
                                </w:p>
                                <w:p w14:paraId="6C0D0F9E" w14:textId="77777777" w:rsidR="006661D5" w:rsidRDefault="00F63DD5" w:rsidP="00B4208E">
                                  <w:pPr>
                                    <w:pStyle w:val="Kolofon"/>
                                  </w:pPr>
                                  <w:hyperlink r:id="rId20" w:history="1">
                                    <w:r w:rsidR="00F00457" w:rsidRPr="00F00457">
                                      <w:t>www.sst.dk</w:t>
                                    </w:r>
                                  </w:hyperlink>
                                </w:p>
                              </w:tc>
                            </w:tr>
                          </w:tbl>
                          <w:p w14:paraId="13F16BB3" w14:textId="77777777" w:rsidR="00BC7803" w:rsidRDefault="00BC7803" w:rsidP="006661D5">
                            <w:pPr>
                              <w:spacing w:line="14" w:lineRule="exact"/>
                            </w:pPr>
                          </w:p>
                        </w:txbxContent>
                      </wps:txbx>
                      <wps:bodyPr rot="0" spcFirstLastPara="0" vertOverflow="overflow" horzOverflow="overflow" vert="horz" wrap="square" lIns="720000" tIns="0" rIns="0" bIns="50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5F617" id="Backpage - Address only" o:spid="_x0000_s1030" type="#_x0000_t202" style="position:absolute;margin-left:0;margin-top:0;width:340.15pt;height:768.2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" filled="f" fillcolor="white [3201]" stroked="f" strokeweight=".5pt">
                <v:textbox inset="20mm,0,0,14mm">
                  <w:txbxContent>
                    <w:tbl>
                      <w:tblPr>
                        <w:tblStyle w:val="Blank"/>
                        <w:tblW w:w="0" w:type="auto"/>
                        <w:tblLook w:val="04A0" w:firstRow="1" w:lastRow="0" w:firstColumn="1" w:lastColumn="0" w:noHBand="0" w:noVBand="1"/>
                      </w:tblPr>
                      <w:tblGrid>
                        <w:gridCol w:w="5659"/>
                      </w:tblGrid>
                      <w:tr w:rsidR="006661D5" w14:paraId="4C1D1D14" w14:textId="77777777" w:rsidTr="00AC014F">
                        <w:trPr>
                          <w:trHeight w:hRule="exact" w:val="14572"/>
                        </w:trPr>
                        <w:tc>
                          <w:tcPr>
                            <w:tcW w:w="5664" w:type="dxa"/>
                            <w:vAlign w:val="bottom"/>
                          </w:tcPr>
                          <w:p w14:paraId="7011F742" w14:textId="77777777" w:rsidR="00F00457" w:rsidRDefault="00F00457" w:rsidP="00F00457">
                            <w:pPr>
                              <w:pStyle w:val="Kolofon"/>
                            </w:pPr>
                          </w:p>
                          <w:p w14:paraId="7C478D1E" w14:textId="77777777" w:rsidR="00F00457" w:rsidRPr="0063237E" w:rsidRDefault="00F00457" w:rsidP="00F00457">
                            <w:pPr>
                              <w:pStyle w:val="Kolofon"/>
                              <w:rPr>
                                <w:b/>
                              </w:rPr>
                            </w:pPr>
                            <w:r w:rsidRPr="0063237E">
                              <w:rPr>
                                <w:b/>
                              </w:rPr>
                              <w:t>Sundhedsstyrelsen</w:t>
                            </w:r>
                          </w:p>
                          <w:p w14:paraId="5FFDB8B3" w14:textId="77777777" w:rsidR="00F00457" w:rsidRDefault="00F00457" w:rsidP="00F00457">
                            <w:pPr>
                              <w:pStyle w:val="Kolofon"/>
                            </w:pPr>
                            <w:r>
                              <w:t>Islands Brygge 67</w:t>
                            </w:r>
                          </w:p>
                          <w:p w14:paraId="23A38E29" w14:textId="77777777" w:rsidR="00F00457" w:rsidRDefault="00F00457" w:rsidP="00F00457">
                            <w:pPr>
                              <w:pStyle w:val="Kolofon"/>
                            </w:pPr>
                            <w:r>
                              <w:t>2300 København S</w:t>
                            </w:r>
                          </w:p>
                          <w:p w14:paraId="54917A48" w14:textId="77777777" w:rsidR="00F00457" w:rsidRPr="00F00457" w:rsidRDefault="00F00457" w:rsidP="00F00457">
                            <w:pPr>
                              <w:pStyle w:val="Kolofon"/>
                            </w:pPr>
                          </w:p>
                          <w:p w14:paraId="6C0D0F9E" w14:textId="77777777" w:rsidR="006661D5" w:rsidRDefault="00F63DD5" w:rsidP="00B4208E">
                            <w:pPr>
                              <w:pStyle w:val="Kolofon"/>
                            </w:pPr>
                            <w:hyperlink r:id="rId21" w:history="1">
                              <w:r w:rsidR="00F00457" w:rsidRPr="00F00457">
                                <w:t>www.sst.dk</w:t>
                              </w:r>
                            </w:hyperlink>
                          </w:p>
                        </w:tc>
                      </w:tr>
                    </w:tbl>
                    <w:p w14:paraId="13F16BB3" w14:textId="77777777" w:rsidR="00BC7803" w:rsidRDefault="00BC7803" w:rsidP="006661D5">
                      <w:pPr>
                        <w:spacing w:line="14" w:lineRule="exact"/>
                      </w:pPr>
                    </w:p>
                  </w:txbxContent>
                </v:textbox>
                <w10:wrap anchorx="page" anchory="page"/>
              </v:shape>
            </w:pict>
          </mc:Fallback>
        </mc:AlternateContent>
      </w:r>
      <w:r w:rsidR="00836D11">
        <w:rPr>
          <w:noProof/>
          <w:lang w:eastAsia="da-DK"/>
        </w:rPr>
        <mc:AlternateContent>
          <mc:Choice Requires="wps">
            <w:drawing>
              <wp:anchor distT="0" distB="0" distL="114300" distR="114300" simplePos="0" relativeHeight="251660288" behindDoc="1" locked="0" layoutInCell="1" allowOverlap="1" wp14:anchorId="7E1761EE" wp14:editId="6214E231">
                <wp:simplePos x="0" y="0"/>
                <wp:positionH relativeFrom="page">
                  <wp:align>left</wp:align>
                </wp:positionH>
                <wp:positionV relativeFrom="page">
                  <wp:align>top</wp:align>
                </wp:positionV>
                <wp:extent cx="7560000" cy="10692000"/>
                <wp:effectExtent l="0" t="0" r="3175" b="0"/>
                <wp:wrapNone/>
                <wp:docPr id="28" name="Backpage - Background"/>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227515" w14:textId="77777777" w:rsidR="00C74AB5" w:rsidRDefault="00C74AB5" w:rsidP="00C74A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761EE" id="_x0000_s1031" style="position:absolute;margin-left:0;margin-top:0;width:595.3pt;height:841.9pt;z-index:-25165619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" fillcolor="#005c8d [3214]" stroked="f" strokeweight="2pt">
                <v:textbox>
                  <w:txbxContent>
                    <w:p w14:paraId="10227515" w14:textId="77777777" w:rsidR="00C74AB5" w:rsidRDefault="00C74AB5" w:rsidP="00C74AB5">
                      <w:pPr>
                        <w:jc w:val="center"/>
                      </w:pPr>
                    </w:p>
                  </w:txbxContent>
                </v:textbox>
                <w10:wrap anchorx="page" anchory="page"/>
              </v:rect>
            </w:pict>
          </mc:Fallback>
        </mc:AlternateContent>
      </w:r>
    </w:p>
    <w:sectPr w:rsidR="00836D11" w:rsidRPr="002A6DAD" w:rsidSect="00AC0676">
      <w:pgSz w:w="11906" w:h="16838" w:code="9"/>
      <w:pgMar w:top="2665" w:right="1134" w:bottom="2268" w:left="3033" w:header="755"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245FE" w14:textId="77777777" w:rsidR="00C11F37" w:rsidRDefault="00C11F37" w:rsidP="009E4B94">
      <w:pPr>
        <w:spacing w:line="240" w:lineRule="auto"/>
      </w:pPr>
      <w:r>
        <w:separator/>
      </w:r>
    </w:p>
  </w:endnote>
  <w:endnote w:type="continuationSeparator" w:id="0">
    <w:p w14:paraId="33CA9C92" w14:textId="77777777" w:rsidR="00C11F37" w:rsidRDefault="00C11F37"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66187" w14:textId="77777777" w:rsidR="000028D3" w:rsidRPr="00681D83" w:rsidRDefault="000028D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EBFD4" w14:textId="77777777" w:rsidR="00C11F37" w:rsidRDefault="00C11F37" w:rsidP="009E4B94">
      <w:pPr>
        <w:spacing w:line="240" w:lineRule="auto"/>
      </w:pPr>
    </w:p>
  </w:footnote>
  <w:footnote w:type="continuationSeparator" w:id="0">
    <w:p w14:paraId="7A222579" w14:textId="77777777" w:rsidR="00C11F37" w:rsidRDefault="00C11F37" w:rsidP="009E4B94">
      <w:pPr>
        <w:spacing w:line="240" w:lineRule="auto"/>
      </w:pPr>
    </w:p>
  </w:footnote>
  <w:footnote w:type="continuationNotice" w:id="1">
    <w:p w14:paraId="4926E24C" w14:textId="77777777" w:rsidR="00C11F37" w:rsidRDefault="00C11F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6A5E5" w14:textId="77777777" w:rsidR="000028D3" w:rsidRDefault="009D01DB">
    <w:pPr>
      <w:pStyle w:val="Sidehoved"/>
    </w:pPr>
    <w:r>
      <w:rPr>
        <w:noProof/>
        <w:lang w:eastAsia="da-DK"/>
      </w:rPr>
      <mc:AlternateContent>
        <mc:Choice Requires="wps">
          <w:drawing>
            <wp:anchor distT="0" distB="0" distL="114300" distR="114300" simplePos="0" relativeHeight="251670528" behindDoc="0" locked="0" layoutInCell="1" allowOverlap="1" wp14:anchorId="7338E481" wp14:editId="68A32DEF">
              <wp:simplePos x="0" y="0"/>
              <wp:positionH relativeFrom="page">
                <wp:posOffset>720090</wp:posOffset>
              </wp:positionH>
              <wp:positionV relativeFrom="page">
                <wp:posOffset>8947150</wp:posOffset>
              </wp:positionV>
              <wp:extent cx="1224000" cy="306000"/>
              <wp:effectExtent l="0" t="0" r="0" b="0"/>
              <wp:wrapNone/>
              <wp:docPr id="10" name="Coverpage - Mærk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224000" cy="306000"/>
                      </a:xfrm>
                      <a:custGeom>
                        <a:avLst/>
                        <a:gdLst>
                          <a:gd name="T0" fmla="*/ 1157 w 1157"/>
                          <a:gd name="T1" fmla="*/ 144 h 288"/>
                          <a:gd name="T2" fmla="*/ 1013 w 1157"/>
                          <a:gd name="T3" fmla="*/ 288 h 288"/>
                          <a:gd name="T4" fmla="*/ 869 w 1157"/>
                          <a:gd name="T5" fmla="*/ 144 h 288"/>
                          <a:gd name="T6" fmla="*/ 1013 w 1157"/>
                          <a:gd name="T7" fmla="*/ 0 h 288"/>
                          <a:gd name="T8" fmla="*/ 1157 w 1157"/>
                          <a:gd name="T9" fmla="*/ 144 h 288"/>
                          <a:gd name="T10" fmla="*/ 643 w 1157"/>
                          <a:gd name="T11" fmla="*/ 5 h 288"/>
                          <a:gd name="T12" fmla="*/ 569 w 1157"/>
                          <a:gd name="T13" fmla="*/ 5 h 288"/>
                          <a:gd name="T14" fmla="*/ 569 w 1157"/>
                          <a:gd name="T15" fmla="*/ 107 h 288"/>
                          <a:gd name="T16" fmla="*/ 467 w 1157"/>
                          <a:gd name="T17" fmla="*/ 107 h 288"/>
                          <a:gd name="T18" fmla="*/ 467 w 1157"/>
                          <a:gd name="T19" fmla="*/ 181 h 288"/>
                          <a:gd name="T20" fmla="*/ 569 w 1157"/>
                          <a:gd name="T21" fmla="*/ 181 h 288"/>
                          <a:gd name="T22" fmla="*/ 569 w 1157"/>
                          <a:gd name="T23" fmla="*/ 283 h 288"/>
                          <a:gd name="T24" fmla="*/ 643 w 1157"/>
                          <a:gd name="T25" fmla="*/ 283 h 288"/>
                          <a:gd name="T26" fmla="*/ 643 w 1157"/>
                          <a:gd name="T27" fmla="*/ 181 h 288"/>
                          <a:gd name="T28" fmla="*/ 745 w 1157"/>
                          <a:gd name="T29" fmla="*/ 181 h 288"/>
                          <a:gd name="T30" fmla="*/ 745 w 1157"/>
                          <a:gd name="T31" fmla="*/ 107 h 288"/>
                          <a:gd name="T32" fmla="*/ 643 w 1157"/>
                          <a:gd name="T33" fmla="*/ 107 h 288"/>
                          <a:gd name="T34" fmla="*/ 643 w 1157"/>
                          <a:gd name="T35" fmla="*/ 5 h 288"/>
                          <a:gd name="T36" fmla="*/ 255 w 1157"/>
                          <a:gd name="T37" fmla="*/ 0 h 288"/>
                          <a:gd name="T38" fmla="*/ 174 w 1157"/>
                          <a:gd name="T39" fmla="*/ 53 h 288"/>
                          <a:gd name="T40" fmla="*/ 93 w 1157"/>
                          <a:gd name="T41" fmla="*/ 0 h 288"/>
                          <a:gd name="T42" fmla="*/ 0 w 1157"/>
                          <a:gd name="T43" fmla="*/ 91 h 288"/>
                          <a:gd name="T44" fmla="*/ 174 w 1157"/>
                          <a:gd name="T45" fmla="*/ 288 h 288"/>
                          <a:gd name="T46" fmla="*/ 347 w 1157"/>
                          <a:gd name="T47" fmla="*/ 91 h 288"/>
                          <a:gd name="T48" fmla="*/ 255 w 1157"/>
                          <a:gd name="T49" fmla="*/ 0 h 2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157" h="288">
                            <a:moveTo>
                              <a:pt x="1157" y="144"/>
                            </a:moveTo>
                            <a:cubicBezTo>
                              <a:pt x="1157" y="223"/>
                              <a:pt x="1092" y="288"/>
                              <a:pt x="1013" y="288"/>
                            </a:cubicBezTo>
                            <a:cubicBezTo>
                              <a:pt x="933" y="288"/>
                              <a:pt x="869" y="223"/>
                              <a:pt x="869" y="144"/>
                            </a:cubicBezTo>
                            <a:cubicBezTo>
                              <a:pt x="869" y="65"/>
                              <a:pt x="933" y="0"/>
                              <a:pt x="1013" y="0"/>
                            </a:cubicBezTo>
                            <a:cubicBezTo>
                              <a:pt x="1092" y="0"/>
                              <a:pt x="1157" y="65"/>
                              <a:pt x="1157" y="144"/>
                            </a:cubicBezTo>
                            <a:close/>
                            <a:moveTo>
                              <a:pt x="643" y="5"/>
                            </a:moveTo>
                            <a:cubicBezTo>
                              <a:pt x="569" y="5"/>
                              <a:pt x="569" y="5"/>
                              <a:pt x="569" y="5"/>
                            </a:cubicBezTo>
                            <a:cubicBezTo>
                              <a:pt x="569" y="107"/>
                              <a:pt x="569" y="107"/>
                              <a:pt x="569" y="107"/>
                            </a:cubicBezTo>
                            <a:cubicBezTo>
                              <a:pt x="467" y="107"/>
                              <a:pt x="467" y="107"/>
                              <a:pt x="467" y="107"/>
                            </a:cubicBezTo>
                            <a:cubicBezTo>
                              <a:pt x="467" y="181"/>
                              <a:pt x="467" y="181"/>
                              <a:pt x="467" y="181"/>
                            </a:cubicBezTo>
                            <a:cubicBezTo>
                              <a:pt x="569" y="181"/>
                              <a:pt x="569" y="181"/>
                              <a:pt x="569" y="181"/>
                            </a:cubicBezTo>
                            <a:cubicBezTo>
                              <a:pt x="569" y="283"/>
                              <a:pt x="569" y="283"/>
                              <a:pt x="569" y="283"/>
                            </a:cubicBezTo>
                            <a:cubicBezTo>
                              <a:pt x="643" y="283"/>
                              <a:pt x="643" y="283"/>
                              <a:pt x="643" y="283"/>
                            </a:cubicBezTo>
                            <a:cubicBezTo>
                              <a:pt x="643" y="181"/>
                              <a:pt x="643" y="181"/>
                              <a:pt x="643" y="181"/>
                            </a:cubicBezTo>
                            <a:cubicBezTo>
                              <a:pt x="745" y="181"/>
                              <a:pt x="745" y="181"/>
                              <a:pt x="745" y="181"/>
                            </a:cubicBezTo>
                            <a:cubicBezTo>
                              <a:pt x="745" y="107"/>
                              <a:pt x="745" y="107"/>
                              <a:pt x="745" y="107"/>
                            </a:cubicBezTo>
                            <a:cubicBezTo>
                              <a:pt x="643" y="107"/>
                              <a:pt x="643" y="107"/>
                              <a:pt x="643" y="107"/>
                            </a:cubicBezTo>
                            <a:lnTo>
                              <a:pt x="643" y="5"/>
                            </a:lnTo>
                            <a:close/>
                            <a:moveTo>
                              <a:pt x="255" y="0"/>
                            </a:moveTo>
                            <a:cubicBezTo>
                              <a:pt x="196" y="0"/>
                              <a:pt x="174" y="53"/>
                              <a:pt x="174" y="53"/>
                            </a:cubicBezTo>
                            <a:cubicBezTo>
                              <a:pt x="174" y="53"/>
                              <a:pt x="151" y="0"/>
                              <a:pt x="93" y="0"/>
                            </a:cubicBezTo>
                            <a:cubicBezTo>
                              <a:pt x="27" y="0"/>
                              <a:pt x="0" y="57"/>
                              <a:pt x="0" y="91"/>
                            </a:cubicBezTo>
                            <a:cubicBezTo>
                              <a:pt x="0" y="159"/>
                              <a:pt x="80" y="244"/>
                              <a:pt x="174" y="288"/>
                            </a:cubicBezTo>
                            <a:cubicBezTo>
                              <a:pt x="267" y="244"/>
                              <a:pt x="347" y="159"/>
                              <a:pt x="347" y="91"/>
                            </a:cubicBezTo>
                            <a:cubicBezTo>
                              <a:pt x="347" y="57"/>
                              <a:pt x="320" y="0"/>
                              <a:pt x="255" y="0"/>
                            </a:cubicBezTo>
                            <a:close/>
                          </a:path>
                        </a:pathLst>
                      </a:custGeom>
                      <a:solidFill>
                        <a:srgbClr val="BEE3FF"/>
                      </a:solidFill>
                      <a:ln>
                        <a:noFill/>
                      </a:ln>
                    </wps:spPr>
                    <wps:txbx>
                      <w:txbxContent>
                        <w:p w14:paraId="545B1006" w14:textId="77777777" w:rsidR="003A3093" w:rsidRDefault="003A3093" w:rsidP="003A309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38E481" id="Coverpage - Mærke" o:spid="_x0000_s1032" style="position:absolute;margin-left:56.7pt;margin-top:704.5pt;width:96.4pt;height:24.1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157,28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" adj="-11796480,,5400" path="m1157,144v,79,-65,144,-144,144c933,288,869,223,869,144,869,65,933,,1013,v79,,144,65,144,144xm643,5v-74,,-74,,-74,c569,107,569,107,569,107v-102,,-102,,-102,c467,181,467,181,467,181v102,,102,,102,c569,283,569,283,569,283v74,,74,,74,c643,181,643,181,643,181v102,,102,,102,c745,107,745,107,745,107v-102,,-102,,-102,l643,5xm255,c196,,174,53,174,53,174,53,151,,93,,27,,,57,,91v,68,80,153,174,197c267,244,347,159,347,91,347,57,320,,255,xe" fillcolor="#bee3ff" stroked="f">
              <v:stroke joinstyle="miter"/>
              <v:formulas/>
              <v:path arrowok="t" o:connecttype="custom" o:connectlocs="1224000,153000;1071661,306000;919322,153000;1071661,0;1224000,153000;680235,5313;601950,5313;601950,113688;494043,113688;494043,192313;601950,192313;601950,300688;680235,300688;680235,192313;788142,192313;788142,113688;680235,113688;680235,5313;269767,0;184076,56313;98385,0;0,96688;184076,306000;367094,96688;269767,0" o:connectangles="0,0,0,0,0,0,0,0,0,0,0,0,0,0,0,0,0,0,0,0,0,0,0,0,0" textboxrect="0,0,1157,288"/>
              <o:lock v:ext="edit" verticies="t"/>
              <v:textbox>
                <w:txbxContent>
                  <w:p w14:paraId="545B1006" w14:textId="77777777" w:rsidR="003A3093" w:rsidRDefault="003A3093" w:rsidP="003A3093">
                    <w:pPr>
                      <w:jc w:val="center"/>
                    </w:pPr>
                  </w:p>
                </w:txbxContent>
              </v:textbox>
              <w10:wrap anchorx="page" anchory="page"/>
            </v:shape>
          </w:pict>
        </mc:Fallback>
      </mc:AlternateContent>
    </w:r>
  </w:p>
  <w:p w14:paraId="3CF71CEE" w14:textId="77777777" w:rsidR="000028D3" w:rsidRDefault="00B60D72">
    <w:pPr>
      <w:pStyle w:val="Sidehoved"/>
    </w:pPr>
    <w:r>
      <w:rPr>
        <w:noProof/>
        <w:lang w:eastAsia="da-DK"/>
      </w:rPr>
      <mc:AlternateContent>
        <mc:Choice Requires="wps">
          <w:drawing>
            <wp:anchor distT="0" distB="0" distL="114300" distR="114300" simplePos="0" relativeHeight="251672576" behindDoc="1" locked="0" layoutInCell="1" allowOverlap="1" wp14:anchorId="57261A71" wp14:editId="6BD13B1D">
              <wp:simplePos x="0" y="0"/>
              <wp:positionH relativeFrom="page">
                <wp:align>left</wp:align>
              </wp:positionH>
              <wp:positionV relativeFrom="page">
                <wp:align>top</wp:align>
              </wp:positionV>
              <wp:extent cx="7560000" cy="10692000"/>
              <wp:effectExtent l="0" t="0" r="0" b="0"/>
              <wp:wrapNone/>
              <wp:docPr id="2" name="Coverpage - Imageplaceholder"/>
              <wp:cNvGraphicFramePr/>
              <a:graphic xmlns:a="http://schemas.openxmlformats.org/drawingml/2006/main">
                <a:graphicData uri="http://schemas.microsoft.com/office/word/2010/wordprocessingShape">
                  <wps:wsp>
                    <wps:cNvSpPr/>
                    <wps:spPr>
                      <a:xfrm>
                        <a:off x="0" y="0"/>
                        <a:ext cx="7560000" cy="1069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5A04C7" w14:textId="77777777" w:rsidR="003A3093" w:rsidRDefault="003A3093" w:rsidP="003A30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61A71" id="Coverpage - Imageplaceholder" o:spid="_x0000_s1033" style="position:absolute;margin-left:0;margin-top:0;width:595.3pt;height:841.9pt;z-index:-25164390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" filled="f" stroked="f" strokeweight="2pt">
              <v:textbox>
                <w:txbxContent>
                  <w:p w14:paraId="625A04C7" w14:textId="77777777" w:rsidR="003A3093" w:rsidRDefault="003A3093" w:rsidP="003A3093">
                    <w:pPr>
                      <w:jc w:val="center"/>
                    </w:pPr>
                  </w:p>
                </w:txbxContent>
              </v:textbox>
              <w10:wrap anchorx="page" anchory="page"/>
            </v:rect>
          </w:pict>
        </mc:Fallback>
      </mc:AlternateContent>
    </w:r>
    <w:r w:rsidR="00873304">
      <w:rPr>
        <w:noProof/>
        <w:lang w:eastAsia="da-DK"/>
      </w:rPr>
      <w:drawing>
        <wp:anchor distT="0" distB="0" distL="114300" distR="114300" simplePos="0" relativeHeight="251668480" behindDoc="0" locked="0" layoutInCell="1" allowOverlap="1" wp14:anchorId="54D5AE1C" wp14:editId="24855BA3">
          <wp:simplePos x="0" y="0"/>
          <wp:positionH relativeFrom="page">
            <wp:posOffset>720090</wp:posOffset>
          </wp:positionH>
          <wp:positionV relativeFrom="page">
            <wp:posOffset>515620</wp:posOffset>
          </wp:positionV>
          <wp:extent cx="1799299" cy="421640"/>
          <wp:effectExtent l="0" t="0" r="0" b="0"/>
          <wp:wrapNone/>
          <wp:docPr id="21" name="Logo - Blu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undhedstyrelsen_hvid.emf"/>
                  <pic:cNvPicPr/>
                </pic:nvPicPr>
                <pic:blipFill>
                  <a:blip r:embed="rId1">
                    <a:extLst>
                      <a:ext uri="{28A0092B-C50C-407E-A947-70E740481C1C}">
                        <a14:useLocalDpi xmlns:a14="http://schemas.microsoft.com/office/drawing/2010/main" val="0"/>
                      </a:ext>
                    </a:extLst>
                  </a:blip>
                  <a:stretch>
                    <a:fillRect/>
                  </a:stretch>
                </pic:blipFill>
                <pic:spPr>
                  <a:xfrm>
                    <a:off x="0" y="0"/>
                    <a:ext cx="1799299" cy="421640"/>
                  </a:xfrm>
                  <a:prstGeom prst="rect">
                    <a:avLst/>
                  </a:prstGeom>
                </pic:spPr>
              </pic:pic>
            </a:graphicData>
          </a:graphic>
          <wp14:sizeRelH relativeFrom="margin">
            <wp14:pctWidth>0</wp14:pctWidth>
          </wp14:sizeRelH>
          <wp14:sizeRelV relativeFrom="margin">
            <wp14:pctHeight>0</wp14:pctHeight>
          </wp14:sizeRelV>
        </wp:anchor>
      </w:drawing>
    </w:r>
    <w:r w:rsidR="000028D3">
      <w:rPr>
        <w:noProof/>
        <w:lang w:eastAsia="da-DK"/>
      </w:rPr>
      <w:drawing>
        <wp:anchor distT="0" distB="0" distL="114300" distR="114300" simplePos="0" relativeHeight="251666432" behindDoc="0" locked="0" layoutInCell="1" allowOverlap="1" wp14:anchorId="2B195289" wp14:editId="05800ED7">
          <wp:simplePos x="0" y="0"/>
          <wp:positionH relativeFrom="page">
            <wp:posOffset>720090</wp:posOffset>
          </wp:positionH>
          <wp:positionV relativeFrom="page">
            <wp:posOffset>515620</wp:posOffset>
          </wp:positionV>
          <wp:extent cx="1799590" cy="421640"/>
          <wp:effectExtent l="0" t="0" r="0" b="0"/>
          <wp:wrapNone/>
          <wp:docPr id="22" name="Logo -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undhedstyrelsen_hvid.emf"/>
                  <pic:cNvPicPr/>
                </pic:nvPicPr>
                <pic:blipFill>
                  <a:blip r:embed="rId2">
                    <a:extLst>
                      <a:ext uri="{28A0092B-C50C-407E-A947-70E740481C1C}">
                        <a14:useLocalDpi xmlns:a14="http://schemas.microsoft.com/office/drawing/2010/main" val="0"/>
                      </a:ext>
                    </a:extLst>
                  </a:blip>
                  <a:stretch>
                    <a:fillRect/>
                  </a:stretch>
                </pic:blipFill>
                <pic:spPr>
                  <a:xfrm>
                    <a:off x="0" y="0"/>
                    <a:ext cx="1799590" cy="421640"/>
                  </a:xfrm>
                  <a:prstGeom prst="rect">
                    <a:avLst/>
                  </a:prstGeom>
                </pic:spPr>
              </pic:pic>
            </a:graphicData>
          </a:graphic>
          <wp14:sizeRelH relativeFrom="margin">
            <wp14:pctWidth>0</wp14:pctWidth>
          </wp14:sizeRelH>
          <wp14:sizeRelV relativeFrom="margin">
            <wp14:pctHeight>0</wp14:pctHeight>
          </wp14:sizeRelV>
        </wp:anchor>
      </w:drawing>
    </w:r>
    <w:r w:rsidR="000028D3">
      <w:rPr>
        <w:noProof/>
        <w:lang w:eastAsia="da-DK"/>
      </w:rPr>
      <mc:AlternateContent>
        <mc:Choice Requires="wps">
          <w:drawing>
            <wp:anchor distT="0" distB="0" distL="114300" distR="114300" simplePos="0" relativeHeight="251665408" behindDoc="1" locked="0" layoutInCell="1" allowOverlap="1" wp14:anchorId="1CC60302" wp14:editId="736E2057">
              <wp:simplePos x="0" y="0"/>
              <wp:positionH relativeFrom="page">
                <wp:align>left</wp:align>
              </wp:positionH>
              <wp:positionV relativeFrom="page">
                <wp:align>top</wp:align>
              </wp:positionV>
              <wp:extent cx="7560000" cy="10692000"/>
              <wp:effectExtent l="0" t="0" r="3175" b="0"/>
              <wp:wrapNone/>
              <wp:docPr id="6" name="Coverpage - Background"/>
              <wp:cNvGraphicFramePr/>
              <a:graphic xmlns:a="http://schemas.openxmlformats.org/drawingml/2006/main">
                <a:graphicData uri="http://schemas.microsoft.com/office/word/2010/wordprocessingShape">
                  <wps:wsp>
                    <wps:cNvSpPr/>
                    <wps:spPr>
                      <a:xfrm>
                        <a:off x="0" y="0"/>
                        <a:ext cx="7560000" cy="10692000"/>
                      </a:xfrm>
                      <a:prstGeom prst="rect">
                        <a:avLst/>
                      </a:prstGeom>
                      <a:solidFill>
                        <a:srgbClr val="005C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8A80B5" w14:textId="77777777" w:rsidR="003A3093" w:rsidRDefault="003A3093" w:rsidP="003A30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60302" id="Coverpage - Background" o:spid="_x0000_s1034" style="position:absolute;margin-left:0;margin-top:0;width:595.3pt;height:841.9pt;z-index:-25165107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" fillcolor="#005c8d" stroked="f" strokeweight="2pt">
              <v:textbox>
                <w:txbxContent>
                  <w:p w14:paraId="798A80B5" w14:textId="77777777" w:rsidR="003A3093" w:rsidRDefault="003A3093" w:rsidP="003A3093">
                    <w:pPr>
                      <w:jc w:val="cente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06DD7" w14:textId="77777777" w:rsidR="000028D3" w:rsidRDefault="00AC0676">
    <w:pPr>
      <w:pStyle w:val="Sidehoved"/>
    </w:pPr>
    <w:r>
      <w:rPr>
        <w:noProof/>
        <w:lang w:eastAsia="da-DK"/>
      </w:rPr>
      <mc:AlternateContent>
        <mc:Choice Requires="wps">
          <w:drawing>
            <wp:anchor distT="0" distB="0" distL="114300" distR="114300" simplePos="0" relativeHeight="251664384" behindDoc="0" locked="0" layoutInCell="1" allowOverlap="1" wp14:anchorId="62DBA7C8" wp14:editId="1FC09F5D">
              <wp:simplePos x="0" y="0"/>
              <wp:positionH relativeFrom="rightMargin">
                <wp:posOffset>-1020445</wp:posOffset>
              </wp:positionH>
              <wp:positionV relativeFrom="page">
                <wp:align>top</wp:align>
              </wp:positionV>
              <wp:extent cx="1744980" cy="532765"/>
              <wp:effectExtent l="0" t="0" r="0" b="3810"/>
              <wp:wrapNone/>
              <wp:docPr id="4" name="Pageno_2"/>
              <wp:cNvGraphicFramePr/>
              <a:graphic xmlns:a="http://schemas.openxmlformats.org/drawingml/2006/main">
                <a:graphicData uri="http://schemas.microsoft.com/office/word/2010/wordprocessingShape">
                  <wps:wsp>
                    <wps:cNvSpPr txBox="1"/>
                    <wps:spPr>
                      <a:xfrm>
                        <a:off x="0" y="0"/>
                        <a:ext cx="1744980" cy="532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12FAF1" w14:textId="77777777" w:rsidR="000028D3" w:rsidRPr="00094ABD" w:rsidRDefault="000028D3" w:rsidP="00AC0676">
                          <w:pPr>
                            <w:pStyle w:val="Sidehoved"/>
                            <w:jc w:val="right"/>
                            <w:rPr>
                              <w:rStyle w:val="Sidetal"/>
                            </w:rPr>
                          </w:pPr>
                          <w:r>
                            <w:rPr>
                              <w:rStyle w:val="Sidetal"/>
                            </w:rPr>
                            <w:t>Sid</w:t>
                          </w:r>
                          <w:r w:rsidRPr="00094ABD">
                            <w:rPr>
                              <w:rStyle w:val="Sidetal"/>
                            </w:rPr>
                            <w:t xml:space="preserve">e </w:t>
                          </w:r>
                          <w:r w:rsidRPr="00094ABD">
                            <w:rPr>
                              <w:rStyle w:val="Sidetal"/>
                            </w:rPr>
                            <w:fldChar w:fldCharType="begin"/>
                          </w:r>
                          <w:r w:rsidRPr="00094ABD">
                            <w:rPr>
                              <w:rStyle w:val="Sidetal"/>
                            </w:rPr>
                            <w:instrText xml:space="preserve"> PAGE  </w:instrText>
                          </w:r>
                          <w:r w:rsidRPr="00094ABD">
                            <w:rPr>
                              <w:rStyle w:val="Sidetal"/>
                            </w:rPr>
                            <w:fldChar w:fldCharType="separate"/>
                          </w:r>
                          <w:r w:rsidR="005C2F9C">
                            <w:rPr>
                              <w:rStyle w:val="Sidetal"/>
                              <w:noProof/>
                            </w:rPr>
                            <w:t>6</w:t>
                          </w:r>
                          <w:r w:rsidRPr="00094ABD">
                            <w:rPr>
                              <w:rStyle w:val="Sidetal"/>
                            </w:rPr>
                            <w:fldChar w:fldCharType="end"/>
                          </w:r>
                          <w:r w:rsidR="00BD276C">
                            <w:rPr>
                              <w:rStyle w:val="Sidetal"/>
                            </w:rPr>
                            <w:t>/</w:t>
                          </w:r>
                          <w:r w:rsidR="00BD276C">
                            <w:rPr>
                              <w:rStyle w:val="Sidetal"/>
                            </w:rPr>
                            <w:fldChar w:fldCharType="begin"/>
                          </w:r>
                          <w:r w:rsidR="00BD276C">
                            <w:rPr>
                              <w:rStyle w:val="Sidetal"/>
                            </w:rPr>
                            <w:instrText xml:space="preserve"> NUMPAGES  </w:instrText>
                          </w:r>
                          <w:r w:rsidR="00BD276C">
                            <w:rPr>
                              <w:rStyle w:val="Sidetal"/>
                            </w:rPr>
                            <w:fldChar w:fldCharType="separate"/>
                          </w:r>
                          <w:r w:rsidR="005C2F9C">
                            <w:rPr>
                              <w:rStyle w:val="Sidetal"/>
                              <w:noProof/>
                            </w:rPr>
                            <w:t>14</w:t>
                          </w:r>
                          <w:r w:rsidR="00BD276C">
                            <w:rPr>
                              <w:rStyle w:val="Sidetal"/>
                            </w:rPr>
                            <w:fldChar w:fldCharType="end"/>
                          </w:r>
                        </w:p>
                      </w:txbxContent>
                    </wps:txbx>
                    <wps:bodyPr rot="0" spcFirstLastPara="0" vertOverflow="overflow" horzOverflow="overflow" vert="horz" wrap="square" lIns="0" tIns="482400" rIns="720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2DBA7C8" id="_x0000_t202" coordsize="21600,21600" o:spt="202" path="m,l,21600r21600,l21600,xe">
              <v:stroke joinstyle="miter"/>
              <v:path gradientshapeok="t" o:connecttype="rect"/>
            </v:shapetype>
            <v:shape id="Pageno_2" o:spid="_x0000_s1035" type="#_x0000_t202" style="position:absolute;margin-left:-80.35pt;margin-top:0;width:137.4pt;height:41.95pt;z-index:251664384;visibility:visible;mso-wrap-style:square;mso-width-percent:0;mso-height-percent:0;mso-wrap-distance-left:9pt;mso-wrap-distance-top:0;mso-wrap-distance-right:9pt;mso-wrap-distance-bottom:0;mso-position-horizontal:absolute;mso-position-horizontal-relative:right-margin-area;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" filled="f" stroked="f" strokeweight=".5pt">
              <v:textbox style="mso-fit-shape-to-text:t" inset="0,13.4mm,20mm,0">
                <w:txbxContent>
                  <w:p w14:paraId="1D12FAF1" w14:textId="77777777" w:rsidR="000028D3" w:rsidRPr="00094ABD" w:rsidRDefault="000028D3" w:rsidP="00AC0676">
                    <w:pPr>
                      <w:pStyle w:val="Sidehoved"/>
                      <w:jc w:val="right"/>
                      <w:rPr>
                        <w:rStyle w:val="Sidetal"/>
                      </w:rPr>
                    </w:pPr>
                    <w:r>
                      <w:rPr>
                        <w:rStyle w:val="Sidetal"/>
                      </w:rPr>
                      <w:t>Sid</w:t>
                    </w:r>
                    <w:r w:rsidRPr="00094ABD">
                      <w:rPr>
                        <w:rStyle w:val="Sidetal"/>
                      </w:rPr>
                      <w:t xml:space="preserve">e </w:t>
                    </w:r>
                    <w:r w:rsidRPr="00094ABD">
                      <w:rPr>
                        <w:rStyle w:val="Sidetal"/>
                      </w:rPr>
                      <w:fldChar w:fldCharType="begin"/>
                    </w:r>
                    <w:r w:rsidRPr="00094ABD">
                      <w:rPr>
                        <w:rStyle w:val="Sidetal"/>
                      </w:rPr>
                      <w:instrText xml:space="preserve"> PAGE  </w:instrText>
                    </w:r>
                    <w:r w:rsidRPr="00094ABD">
                      <w:rPr>
                        <w:rStyle w:val="Sidetal"/>
                      </w:rPr>
                      <w:fldChar w:fldCharType="separate"/>
                    </w:r>
                    <w:r w:rsidR="005C2F9C">
                      <w:rPr>
                        <w:rStyle w:val="Sidetal"/>
                        <w:noProof/>
                      </w:rPr>
                      <w:t>6</w:t>
                    </w:r>
                    <w:r w:rsidRPr="00094ABD">
                      <w:rPr>
                        <w:rStyle w:val="Sidetal"/>
                      </w:rPr>
                      <w:fldChar w:fldCharType="end"/>
                    </w:r>
                    <w:r w:rsidR="00BD276C">
                      <w:rPr>
                        <w:rStyle w:val="Sidetal"/>
                      </w:rPr>
                      <w:t>/</w:t>
                    </w:r>
                    <w:r w:rsidR="00BD276C">
                      <w:rPr>
                        <w:rStyle w:val="Sidetal"/>
                      </w:rPr>
                      <w:fldChar w:fldCharType="begin"/>
                    </w:r>
                    <w:r w:rsidR="00BD276C">
                      <w:rPr>
                        <w:rStyle w:val="Sidetal"/>
                      </w:rPr>
                      <w:instrText xml:space="preserve"> NUMPAGES  </w:instrText>
                    </w:r>
                    <w:r w:rsidR="00BD276C">
                      <w:rPr>
                        <w:rStyle w:val="Sidetal"/>
                      </w:rPr>
                      <w:fldChar w:fldCharType="separate"/>
                    </w:r>
                    <w:r w:rsidR="005C2F9C">
                      <w:rPr>
                        <w:rStyle w:val="Sidetal"/>
                        <w:noProof/>
                      </w:rPr>
                      <w:t>14</w:t>
                    </w:r>
                    <w:r w:rsidR="00BD276C">
                      <w:rPr>
                        <w:rStyle w:val="Sidetal"/>
                      </w:rPr>
                      <w:fldChar w:fldCharType="end"/>
                    </w:r>
                  </w:p>
                </w:txbxContent>
              </v:textbox>
              <w10:wrap anchorx="margin" anchory="page"/>
            </v:shape>
          </w:pict>
        </mc:Fallback>
      </mc:AlternateContent>
    </w:r>
    <w:sdt>
      <w:sdtPr>
        <w:alias w:val="Title"/>
        <w:tag w:val=""/>
        <w:id w:val="-1113360447"/>
        <w:placeholder>
          <w:docPart w:val="7A038D43A83D4344899CF798506DE974"/>
        </w:placeholder>
        <w:dataBinding w:prefixMappings="xmlns:ns0='http://purl.org/dc/elements/1.1/' xmlns:ns1='http://schemas.openxmlformats.org/package/2006/metadata/core-properties' " w:xpath="/ns1:coreProperties[1]/ns0:title[1]" w:storeItemID="{6C3C8BC8-F283-45AE-878A-BAB7291924A1}"/>
        <w:text/>
      </w:sdtPr>
      <w:sdtEndPr/>
      <w:sdtContent>
        <w:r w:rsidR="008C04FC">
          <w:t>Målbeskrivelse for speciallægeuddannelsen i specialets navn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0BC259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670EDFF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3832495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1A4ACA3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94A855F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6C31F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58B82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0A4E2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2AA62D2"/>
    <w:multiLevelType w:val="multilevel"/>
    <w:tmpl w:val="EF46ED1E"/>
    <w:lvl w:ilvl="0">
      <w:start w:val="1"/>
      <w:numFmt w:val="decimal"/>
      <w:pStyle w:val="Overskrift1"/>
      <w:suff w:val="space"/>
      <w:lvlText w:val="%1."/>
      <w:lvlJc w:val="left"/>
      <w:pPr>
        <w:ind w:left="0" w:firstLine="0"/>
      </w:pPr>
      <w:rPr>
        <w:rFonts w:hint="default"/>
      </w:rPr>
    </w:lvl>
    <w:lvl w:ilvl="1">
      <w:start w:val="1"/>
      <w:numFmt w:val="decimal"/>
      <w:pStyle w:val="Overskrift2"/>
      <w:suff w:val="space"/>
      <w:lvlText w:val="%1.%2."/>
      <w:lvlJc w:val="left"/>
      <w:pPr>
        <w:ind w:left="0" w:firstLine="0"/>
      </w:pPr>
      <w:rPr>
        <w:rFonts w:hint="default"/>
      </w:rPr>
    </w:lvl>
    <w:lvl w:ilvl="2">
      <w:start w:val="1"/>
      <w:numFmt w:val="decimal"/>
      <w:pStyle w:val="Overskrift3"/>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15:restartNumberingAfterBreak="0">
    <w:nsid w:val="096E6DE5"/>
    <w:multiLevelType w:val="multilevel"/>
    <w:tmpl w:val="CC86BFEA"/>
    <w:lvl w:ilvl="0">
      <w:start w:val="1"/>
      <w:numFmt w:val="decimal"/>
      <w:pStyle w:val="Faktaboks-Nummereretliste"/>
      <w:lvlText w:val="%1."/>
      <w:lvlJc w:val="left"/>
      <w:pPr>
        <w:ind w:left="907" w:hanging="680"/>
      </w:pPr>
      <w:rPr>
        <w:rFonts w:ascii="Arial" w:hAnsi="Arial" w:hint="default"/>
        <w:b/>
        <w:i w:val="0"/>
      </w:rPr>
    </w:lvl>
    <w:lvl w:ilvl="1">
      <w:start w:val="1"/>
      <w:numFmt w:val="decimal"/>
      <w:lvlText w:val="%1.%2."/>
      <w:lvlJc w:val="left"/>
      <w:pPr>
        <w:ind w:left="907" w:hanging="680"/>
      </w:pPr>
      <w:rPr>
        <w:rFonts w:ascii="Arial" w:hAnsi="Arial" w:hint="default"/>
        <w:b/>
        <w:i w:val="0"/>
      </w:rPr>
    </w:lvl>
    <w:lvl w:ilvl="2">
      <w:start w:val="1"/>
      <w:numFmt w:val="decimal"/>
      <w:lvlText w:val="%1.%2.%3."/>
      <w:lvlJc w:val="left"/>
      <w:pPr>
        <w:ind w:left="907" w:hanging="680"/>
      </w:pPr>
      <w:rPr>
        <w:rFonts w:ascii="Arial" w:hAnsi="Arial" w:hint="default"/>
        <w:b/>
        <w:i w:val="0"/>
      </w:rPr>
    </w:lvl>
    <w:lvl w:ilvl="3">
      <w:start w:val="1"/>
      <w:numFmt w:val="decimal"/>
      <w:lvlText w:val="%1.%2.%3.%4."/>
      <w:lvlJc w:val="left"/>
      <w:pPr>
        <w:ind w:left="907" w:hanging="680"/>
      </w:pPr>
      <w:rPr>
        <w:rFonts w:ascii="Arial" w:hAnsi="Arial" w:hint="default"/>
        <w:b/>
        <w:i w:val="0"/>
      </w:rPr>
    </w:lvl>
    <w:lvl w:ilvl="4">
      <w:start w:val="1"/>
      <w:numFmt w:val="decimal"/>
      <w:lvlText w:val="%1.%2.%3.%4.%5."/>
      <w:lvlJc w:val="left"/>
      <w:pPr>
        <w:ind w:left="907" w:hanging="680"/>
      </w:pPr>
      <w:rPr>
        <w:rFonts w:ascii="Arial" w:hAnsi="Arial" w:hint="default"/>
        <w:b/>
        <w:i w:val="0"/>
      </w:rPr>
    </w:lvl>
    <w:lvl w:ilvl="5">
      <w:start w:val="1"/>
      <w:numFmt w:val="decimal"/>
      <w:lvlText w:val="%1.%2.%3.%4.%5.%6."/>
      <w:lvlJc w:val="left"/>
      <w:pPr>
        <w:ind w:left="907" w:hanging="680"/>
      </w:pPr>
      <w:rPr>
        <w:rFonts w:ascii="Arial" w:hAnsi="Arial" w:hint="default"/>
        <w:b/>
        <w:i w:val="0"/>
      </w:rPr>
    </w:lvl>
    <w:lvl w:ilvl="6">
      <w:start w:val="1"/>
      <w:numFmt w:val="decimal"/>
      <w:lvlText w:val="%1.%2.%3.%4.%5.%6.%7."/>
      <w:lvlJc w:val="left"/>
      <w:pPr>
        <w:ind w:left="907" w:hanging="680"/>
      </w:pPr>
      <w:rPr>
        <w:rFonts w:ascii="Arial" w:hAnsi="Arial" w:hint="default"/>
        <w:b/>
        <w:i w:val="0"/>
      </w:rPr>
    </w:lvl>
    <w:lvl w:ilvl="7">
      <w:start w:val="1"/>
      <w:numFmt w:val="decimal"/>
      <w:lvlText w:val="%1.%2.%3.%4.%5.%6.%7.%8."/>
      <w:lvlJc w:val="left"/>
      <w:pPr>
        <w:ind w:left="907" w:hanging="680"/>
      </w:pPr>
      <w:rPr>
        <w:rFonts w:ascii="Arial" w:hAnsi="Arial" w:hint="default"/>
        <w:b/>
        <w:i w:val="0"/>
      </w:rPr>
    </w:lvl>
    <w:lvl w:ilvl="8">
      <w:start w:val="1"/>
      <w:numFmt w:val="decimal"/>
      <w:lvlText w:val="%1.%2.%3.%4.%5.%6.%7.%8.%9."/>
      <w:lvlJc w:val="left"/>
      <w:pPr>
        <w:ind w:left="907" w:hanging="680"/>
      </w:pPr>
      <w:rPr>
        <w:rFonts w:ascii="Arial" w:hAnsi="Arial" w:hint="default"/>
        <w:b/>
        <w:i w:val="0"/>
      </w:rPr>
    </w:lvl>
  </w:abstractNum>
  <w:abstractNum w:abstractNumId="11" w15:restartNumberingAfterBreak="0">
    <w:nsid w:val="27B74CCA"/>
    <w:multiLevelType w:val="hybridMultilevel"/>
    <w:tmpl w:val="41C22F0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F72666"/>
    <w:multiLevelType w:val="multilevel"/>
    <w:tmpl w:val="85D478AA"/>
    <w:lvl w:ilvl="0">
      <w:start w:val="1"/>
      <w:numFmt w:val="decimal"/>
      <w:pStyle w:val="Bilag"/>
      <w:lvlText w:val="Bilag %1:"/>
      <w:lvlJc w:val="left"/>
      <w:pPr>
        <w:ind w:left="1134" w:hanging="1134"/>
      </w:pPr>
      <w:rPr>
        <w:rFonts w:ascii="Arial" w:hAnsi="Arial" w:hint="default"/>
        <w:b/>
        <w:i w:val="0"/>
      </w:rPr>
    </w:lvl>
    <w:lvl w:ilvl="1">
      <w:start w:val="1"/>
      <w:numFmt w:val="decimal"/>
      <w:lvlText w:val="%2"/>
      <w:lvlJc w:val="left"/>
      <w:pPr>
        <w:ind w:left="1474" w:hanging="340"/>
      </w:pPr>
      <w:rPr>
        <w:rFonts w:hint="default"/>
      </w:rPr>
    </w:lvl>
    <w:lvl w:ilvl="2">
      <w:start w:val="1"/>
      <w:numFmt w:val="lowerLetter"/>
      <w:lvlText w:val="%3."/>
      <w:lvlJc w:val="left"/>
      <w:pPr>
        <w:ind w:left="1814" w:hanging="340"/>
      </w:pPr>
      <w:rPr>
        <w:rFonts w:hint="default"/>
      </w:rPr>
    </w:lvl>
    <w:lvl w:ilvl="3">
      <w:start w:val="1"/>
      <w:numFmt w:val="decimal"/>
      <w:lvlText w:val="(%4)"/>
      <w:lvlJc w:val="left"/>
      <w:pPr>
        <w:ind w:left="1814" w:hanging="340"/>
      </w:pPr>
      <w:rPr>
        <w:rFonts w:hint="default"/>
      </w:rPr>
    </w:lvl>
    <w:lvl w:ilvl="4">
      <w:start w:val="1"/>
      <w:numFmt w:val="lowerLetter"/>
      <w:lvlText w:val="(%5)"/>
      <w:lvlJc w:val="left"/>
      <w:pPr>
        <w:ind w:left="1814" w:hanging="340"/>
      </w:pPr>
      <w:rPr>
        <w:rFonts w:hint="default"/>
      </w:rPr>
    </w:lvl>
    <w:lvl w:ilvl="5">
      <w:start w:val="1"/>
      <w:numFmt w:val="lowerRoman"/>
      <w:lvlText w:val="(%6)"/>
      <w:lvlJc w:val="left"/>
      <w:pPr>
        <w:ind w:left="1814" w:hanging="340"/>
      </w:pPr>
      <w:rPr>
        <w:rFonts w:hint="default"/>
      </w:rPr>
    </w:lvl>
    <w:lvl w:ilvl="6">
      <w:start w:val="1"/>
      <w:numFmt w:val="decimal"/>
      <w:lvlText w:val="%7."/>
      <w:lvlJc w:val="left"/>
      <w:pPr>
        <w:ind w:left="1814" w:hanging="340"/>
      </w:pPr>
      <w:rPr>
        <w:rFonts w:hint="default"/>
      </w:rPr>
    </w:lvl>
    <w:lvl w:ilvl="7">
      <w:start w:val="1"/>
      <w:numFmt w:val="lowerLetter"/>
      <w:lvlText w:val="%8."/>
      <w:lvlJc w:val="left"/>
      <w:pPr>
        <w:ind w:left="1814" w:hanging="340"/>
      </w:pPr>
      <w:rPr>
        <w:rFonts w:hint="default"/>
      </w:rPr>
    </w:lvl>
    <w:lvl w:ilvl="8">
      <w:start w:val="1"/>
      <w:numFmt w:val="lowerRoman"/>
      <w:lvlText w:val="%9."/>
      <w:lvlJc w:val="left"/>
      <w:pPr>
        <w:ind w:left="1814" w:hanging="340"/>
      </w:pPr>
      <w:rPr>
        <w:rFonts w:hint="default"/>
      </w:rPr>
    </w:lvl>
  </w:abstractNum>
  <w:abstractNum w:abstractNumId="13" w15:restartNumberingAfterBreak="0">
    <w:nsid w:val="5D24092D"/>
    <w:multiLevelType w:val="multilevel"/>
    <w:tmpl w:val="4330F07E"/>
    <w:lvl w:ilvl="0">
      <w:start w:val="1"/>
      <w:numFmt w:val="decimal"/>
      <w:pStyle w:val="Referanceliste-Overskrift"/>
      <w:lvlText w:val="%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E79659F"/>
    <w:multiLevelType w:val="multilevel"/>
    <w:tmpl w:val="6F9E7D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72E34246"/>
    <w:multiLevelType w:val="multilevel"/>
    <w:tmpl w:val="6B3C45B6"/>
    <w:lvl w:ilvl="0">
      <w:start w:val="1"/>
      <w:numFmt w:val="decimal"/>
      <w:pStyle w:val="Faktaboks-NummereretlisteHvid"/>
      <w:lvlText w:val="%1."/>
      <w:lvlJc w:val="left"/>
      <w:pPr>
        <w:ind w:left="907" w:hanging="680"/>
      </w:pPr>
      <w:rPr>
        <w:rFonts w:ascii="Arial" w:hAnsi="Arial" w:hint="default"/>
        <w:b/>
        <w:i w:val="0"/>
      </w:rPr>
    </w:lvl>
    <w:lvl w:ilvl="1">
      <w:start w:val="1"/>
      <w:numFmt w:val="decimal"/>
      <w:lvlText w:val="%1.%2."/>
      <w:lvlJc w:val="left"/>
      <w:pPr>
        <w:ind w:left="907" w:hanging="680"/>
      </w:pPr>
      <w:rPr>
        <w:rFonts w:ascii="Arial" w:hAnsi="Arial" w:hint="default"/>
        <w:b/>
        <w:i w:val="0"/>
      </w:rPr>
    </w:lvl>
    <w:lvl w:ilvl="2">
      <w:start w:val="1"/>
      <w:numFmt w:val="decimal"/>
      <w:lvlText w:val="%1.%2.%3."/>
      <w:lvlJc w:val="left"/>
      <w:pPr>
        <w:ind w:left="907" w:hanging="680"/>
      </w:pPr>
      <w:rPr>
        <w:rFonts w:ascii="Arial" w:hAnsi="Arial" w:hint="default"/>
        <w:b/>
        <w:i w:val="0"/>
      </w:rPr>
    </w:lvl>
    <w:lvl w:ilvl="3">
      <w:start w:val="1"/>
      <w:numFmt w:val="decimal"/>
      <w:lvlText w:val="%1.%2.%3.%4."/>
      <w:lvlJc w:val="left"/>
      <w:pPr>
        <w:ind w:left="907" w:hanging="680"/>
      </w:pPr>
      <w:rPr>
        <w:rFonts w:ascii="Arial" w:hAnsi="Arial" w:hint="default"/>
        <w:b/>
        <w:i w:val="0"/>
      </w:rPr>
    </w:lvl>
    <w:lvl w:ilvl="4">
      <w:start w:val="1"/>
      <w:numFmt w:val="decimal"/>
      <w:lvlText w:val="%1.%2.%3.%4.%5."/>
      <w:lvlJc w:val="left"/>
      <w:pPr>
        <w:ind w:left="907" w:hanging="680"/>
      </w:pPr>
      <w:rPr>
        <w:rFonts w:ascii="Arial" w:hAnsi="Arial" w:hint="default"/>
        <w:b/>
        <w:i w:val="0"/>
      </w:rPr>
    </w:lvl>
    <w:lvl w:ilvl="5">
      <w:start w:val="1"/>
      <w:numFmt w:val="decimal"/>
      <w:lvlText w:val="%1.%2.%3.%4.%5.%6."/>
      <w:lvlJc w:val="left"/>
      <w:pPr>
        <w:ind w:left="907" w:hanging="680"/>
      </w:pPr>
      <w:rPr>
        <w:rFonts w:ascii="Arial" w:hAnsi="Arial" w:hint="default"/>
        <w:b/>
        <w:i w:val="0"/>
      </w:rPr>
    </w:lvl>
    <w:lvl w:ilvl="6">
      <w:start w:val="1"/>
      <w:numFmt w:val="decimal"/>
      <w:lvlText w:val="%1.%2.%3.%4.%5.%6.%7."/>
      <w:lvlJc w:val="left"/>
      <w:pPr>
        <w:ind w:left="907" w:hanging="680"/>
      </w:pPr>
      <w:rPr>
        <w:rFonts w:ascii="Arial" w:hAnsi="Arial" w:hint="default"/>
        <w:b/>
        <w:i w:val="0"/>
      </w:rPr>
    </w:lvl>
    <w:lvl w:ilvl="7">
      <w:start w:val="1"/>
      <w:numFmt w:val="decimal"/>
      <w:lvlText w:val="%1.%2.%3.%4.%5.%6.%7.%8."/>
      <w:lvlJc w:val="left"/>
      <w:pPr>
        <w:ind w:left="907" w:hanging="680"/>
      </w:pPr>
      <w:rPr>
        <w:rFonts w:ascii="Arial" w:hAnsi="Arial" w:hint="default"/>
        <w:b/>
        <w:i w:val="0"/>
      </w:rPr>
    </w:lvl>
    <w:lvl w:ilvl="8">
      <w:start w:val="1"/>
      <w:numFmt w:val="decimal"/>
      <w:lvlText w:val="%1.%2.%3.%4.%5.%6.%7.%8.%9."/>
      <w:lvlJc w:val="left"/>
      <w:pPr>
        <w:ind w:left="907" w:hanging="680"/>
      </w:pPr>
      <w:rPr>
        <w:rFonts w:ascii="Arial" w:hAnsi="Arial" w:hint="default"/>
        <w:b/>
        <w:i w:val="0"/>
      </w:rPr>
    </w:lvl>
  </w:abstractNum>
  <w:abstractNum w:abstractNumId="16" w15:restartNumberingAfterBreak="0">
    <w:nsid w:val="7E20588C"/>
    <w:multiLevelType w:val="multilevel"/>
    <w:tmpl w:val="3A74EAF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7" w15:restartNumberingAfterBreak="0">
    <w:nsid w:val="7F7A4702"/>
    <w:multiLevelType w:val="hybridMultilevel"/>
    <w:tmpl w:val="C1686F5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B354B8"/>
    <w:multiLevelType w:val="multilevel"/>
    <w:tmpl w:val="B492B196"/>
    <w:lvl w:ilvl="0">
      <w:start w:val="1"/>
      <w:numFmt w:val="bullet"/>
      <w:pStyle w:val="Opstilling-punkttegn"/>
      <w:lvlText w:val=""/>
      <w:lvlJc w:val="left"/>
      <w:pPr>
        <w:ind w:left="340" w:hanging="340"/>
      </w:pPr>
      <w:rPr>
        <w:rFonts w:ascii="Symbol" w:hAnsi="Symbol" w:hint="default"/>
        <w:color w:val="auto"/>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color w:val="auto"/>
      </w:rPr>
    </w:lvl>
    <w:lvl w:ilvl="5">
      <w:start w:val="1"/>
      <w:numFmt w:val="bullet"/>
      <w:lvlText w:val=""/>
      <w:lvlJc w:val="left"/>
      <w:pPr>
        <w:ind w:left="2040" w:hanging="340"/>
      </w:pPr>
      <w:rPr>
        <w:rFonts w:ascii="Symbol" w:hAnsi="Symbol" w:hint="default"/>
        <w:color w:val="auto"/>
      </w:rPr>
    </w:lvl>
    <w:lvl w:ilvl="6">
      <w:start w:val="1"/>
      <w:numFmt w:val="bullet"/>
      <w:lvlText w:val=""/>
      <w:lvlJc w:val="left"/>
      <w:pPr>
        <w:ind w:left="2380" w:hanging="340"/>
      </w:pPr>
      <w:rPr>
        <w:rFonts w:ascii="Symbol" w:hAnsi="Symbol" w:hint="default"/>
        <w:color w:val="auto"/>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color w:val="auto"/>
      </w:rPr>
    </w:lvl>
  </w:abstractNum>
  <w:num w:numId="1">
    <w:abstractNumId w:val="18"/>
  </w:num>
  <w:num w:numId="2">
    <w:abstractNumId w:val="7"/>
  </w:num>
  <w:num w:numId="3">
    <w:abstractNumId w:val="6"/>
  </w:num>
  <w:num w:numId="4">
    <w:abstractNumId w:val="5"/>
  </w:num>
  <w:num w:numId="5">
    <w:abstractNumId w:val="4"/>
  </w:num>
  <w:num w:numId="6">
    <w:abstractNumId w:val="16"/>
  </w:num>
  <w:num w:numId="7">
    <w:abstractNumId w:val="3"/>
  </w:num>
  <w:num w:numId="8">
    <w:abstractNumId w:val="2"/>
  </w:num>
  <w:num w:numId="9">
    <w:abstractNumId w:val="1"/>
  </w:num>
  <w:num w:numId="10">
    <w:abstractNumId w:val="0"/>
  </w:num>
  <w:num w:numId="11">
    <w:abstractNumId w:val="8"/>
  </w:num>
  <w:num w:numId="12">
    <w:abstractNumId w:val="16"/>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9"/>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2"/>
  </w:num>
  <w:num w:numId="18">
    <w:abstractNumId w:val="13"/>
  </w:num>
  <w:num w:numId="19">
    <w:abstractNumId w:val="14"/>
  </w:num>
  <w:num w:numId="20">
    <w:abstractNumId w:val="9"/>
  </w:num>
  <w:num w:numId="21">
    <w:abstractNumId w:val="11"/>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autoHyphenation/>
  <w:hyphenationZone w:val="425"/>
  <w:characterSpacingControl w:val="doNotCompress"/>
  <w:hdrShapeDefaults>
    <o:shapedefaults v:ext="edit" spidmax="2867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B5"/>
    <w:rsid w:val="000028D3"/>
    <w:rsid w:val="00004865"/>
    <w:rsid w:val="00010C14"/>
    <w:rsid w:val="00013B4E"/>
    <w:rsid w:val="00065ABF"/>
    <w:rsid w:val="00073AC2"/>
    <w:rsid w:val="0009128C"/>
    <w:rsid w:val="00094ABD"/>
    <w:rsid w:val="000A3DB0"/>
    <w:rsid w:val="000B6F59"/>
    <w:rsid w:val="000C2E5D"/>
    <w:rsid w:val="000C3888"/>
    <w:rsid w:val="000C707A"/>
    <w:rsid w:val="000F0633"/>
    <w:rsid w:val="00103E3F"/>
    <w:rsid w:val="0013244F"/>
    <w:rsid w:val="00174FB2"/>
    <w:rsid w:val="00182651"/>
    <w:rsid w:val="001847C5"/>
    <w:rsid w:val="00192608"/>
    <w:rsid w:val="001A15D7"/>
    <w:rsid w:val="001A5598"/>
    <w:rsid w:val="001B43DA"/>
    <w:rsid w:val="001C4267"/>
    <w:rsid w:val="001D5C2E"/>
    <w:rsid w:val="00244D70"/>
    <w:rsid w:val="0025539F"/>
    <w:rsid w:val="00263C15"/>
    <w:rsid w:val="0028220E"/>
    <w:rsid w:val="002A5796"/>
    <w:rsid w:val="002A6DAD"/>
    <w:rsid w:val="002B392F"/>
    <w:rsid w:val="002C5297"/>
    <w:rsid w:val="002C74A1"/>
    <w:rsid w:val="002D3418"/>
    <w:rsid w:val="002D5562"/>
    <w:rsid w:val="002E27B6"/>
    <w:rsid w:val="002E42F6"/>
    <w:rsid w:val="002E74A4"/>
    <w:rsid w:val="003069E3"/>
    <w:rsid w:val="003145A3"/>
    <w:rsid w:val="00315DFB"/>
    <w:rsid w:val="0033099D"/>
    <w:rsid w:val="00345065"/>
    <w:rsid w:val="00357100"/>
    <w:rsid w:val="00366189"/>
    <w:rsid w:val="00377E40"/>
    <w:rsid w:val="003813BA"/>
    <w:rsid w:val="003A25A9"/>
    <w:rsid w:val="003A3093"/>
    <w:rsid w:val="003B35B0"/>
    <w:rsid w:val="003B3768"/>
    <w:rsid w:val="003C4F9F"/>
    <w:rsid w:val="003C60F1"/>
    <w:rsid w:val="003D38F9"/>
    <w:rsid w:val="004000B4"/>
    <w:rsid w:val="00413464"/>
    <w:rsid w:val="00424709"/>
    <w:rsid w:val="00424AD9"/>
    <w:rsid w:val="00441F4E"/>
    <w:rsid w:val="00466580"/>
    <w:rsid w:val="00472414"/>
    <w:rsid w:val="00473EE2"/>
    <w:rsid w:val="00480D94"/>
    <w:rsid w:val="00480EB3"/>
    <w:rsid w:val="00481FB2"/>
    <w:rsid w:val="004A22BF"/>
    <w:rsid w:val="004A5FFD"/>
    <w:rsid w:val="004C01B2"/>
    <w:rsid w:val="004F1ED7"/>
    <w:rsid w:val="004F2C1E"/>
    <w:rsid w:val="00500C1B"/>
    <w:rsid w:val="00511FBE"/>
    <w:rsid w:val="005178A7"/>
    <w:rsid w:val="00543EF2"/>
    <w:rsid w:val="005524BC"/>
    <w:rsid w:val="0055525E"/>
    <w:rsid w:val="00582AE7"/>
    <w:rsid w:val="00585F44"/>
    <w:rsid w:val="005A28D4"/>
    <w:rsid w:val="005B3EA5"/>
    <w:rsid w:val="005B7D6D"/>
    <w:rsid w:val="005C2EFA"/>
    <w:rsid w:val="005C2F9C"/>
    <w:rsid w:val="005C5F97"/>
    <w:rsid w:val="005C6BDF"/>
    <w:rsid w:val="005C769C"/>
    <w:rsid w:val="005F1580"/>
    <w:rsid w:val="005F2A0D"/>
    <w:rsid w:val="005F3ED8"/>
    <w:rsid w:val="005F6B57"/>
    <w:rsid w:val="006029DD"/>
    <w:rsid w:val="00623D49"/>
    <w:rsid w:val="0063237E"/>
    <w:rsid w:val="00632456"/>
    <w:rsid w:val="006501E3"/>
    <w:rsid w:val="006517E9"/>
    <w:rsid w:val="00655B49"/>
    <w:rsid w:val="006634B8"/>
    <w:rsid w:val="00664437"/>
    <w:rsid w:val="006661D5"/>
    <w:rsid w:val="00672C10"/>
    <w:rsid w:val="00681D83"/>
    <w:rsid w:val="00683E72"/>
    <w:rsid w:val="006857BC"/>
    <w:rsid w:val="006900C2"/>
    <w:rsid w:val="006A4FAD"/>
    <w:rsid w:val="006B30A9"/>
    <w:rsid w:val="006B5A33"/>
    <w:rsid w:val="006B61DF"/>
    <w:rsid w:val="006E1137"/>
    <w:rsid w:val="006F0278"/>
    <w:rsid w:val="006F5687"/>
    <w:rsid w:val="007008EE"/>
    <w:rsid w:val="0070267E"/>
    <w:rsid w:val="007029E6"/>
    <w:rsid w:val="00706E32"/>
    <w:rsid w:val="00722795"/>
    <w:rsid w:val="007324AA"/>
    <w:rsid w:val="0073393A"/>
    <w:rsid w:val="007546AF"/>
    <w:rsid w:val="00765934"/>
    <w:rsid w:val="0077089C"/>
    <w:rsid w:val="0077451B"/>
    <w:rsid w:val="00781DCF"/>
    <w:rsid w:val="007830AC"/>
    <w:rsid w:val="00784A57"/>
    <w:rsid w:val="00785541"/>
    <w:rsid w:val="007972CA"/>
    <w:rsid w:val="00797F5E"/>
    <w:rsid w:val="007B26E3"/>
    <w:rsid w:val="007B497A"/>
    <w:rsid w:val="007D0FAE"/>
    <w:rsid w:val="007E373C"/>
    <w:rsid w:val="007F35A2"/>
    <w:rsid w:val="008002CE"/>
    <w:rsid w:val="008042B3"/>
    <w:rsid w:val="00824910"/>
    <w:rsid w:val="00836161"/>
    <w:rsid w:val="00836D11"/>
    <w:rsid w:val="00840C27"/>
    <w:rsid w:val="008474A9"/>
    <w:rsid w:val="008574C1"/>
    <w:rsid w:val="00873304"/>
    <w:rsid w:val="008763DF"/>
    <w:rsid w:val="00876A16"/>
    <w:rsid w:val="00882941"/>
    <w:rsid w:val="00892D08"/>
    <w:rsid w:val="00892E0E"/>
    <w:rsid w:val="00893791"/>
    <w:rsid w:val="008C04FC"/>
    <w:rsid w:val="008E5A6D"/>
    <w:rsid w:val="008F32DF"/>
    <w:rsid w:val="008F4D20"/>
    <w:rsid w:val="008F605E"/>
    <w:rsid w:val="009401F6"/>
    <w:rsid w:val="0094757D"/>
    <w:rsid w:val="00951B25"/>
    <w:rsid w:val="009737E4"/>
    <w:rsid w:val="00976214"/>
    <w:rsid w:val="00982210"/>
    <w:rsid w:val="00983B74"/>
    <w:rsid w:val="00990263"/>
    <w:rsid w:val="00996F0A"/>
    <w:rsid w:val="009A4CCC"/>
    <w:rsid w:val="009B0863"/>
    <w:rsid w:val="009B429D"/>
    <w:rsid w:val="009B6209"/>
    <w:rsid w:val="009B7E63"/>
    <w:rsid w:val="009C09F9"/>
    <w:rsid w:val="009D01DB"/>
    <w:rsid w:val="009D1185"/>
    <w:rsid w:val="009D1E80"/>
    <w:rsid w:val="009D4970"/>
    <w:rsid w:val="009D5095"/>
    <w:rsid w:val="009E4B94"/>
    <w:rsid w:val="009F3797"/>
    <w:rsid w:val="00A06141"/>
    <w:rsid w:val="00A24BB3"/>
    <w:rsid w:val="00A335BE"/>
    <w:rsid w:val="00A37D81"/>
    <w:rsid w:val="00A449AA"/>
    <w:rsid w:val="00A60D09"/>
    <w:rsid w:val="00A66C94"/>
    <w:rsid w:val="00A70705"/>
    <w:rsid w:val="00A824BA"/>
    <w:rsid w:val="00A85DD9"/>
    <w:rsid w:val="00A91DA5"/>
    <w:rsid w:val="00A96E61"/>
    <w:rsid w:val="00AB4582"/>
    <w:rsid w:val="00AB4DB1"/>
    <w:rsid w:val="00AB66ED"/>
    <w:rsid w:val="00AC014F"/>
    <w:rsid w:val="00AC0676"/>
    <w:rsid w:val="00AD5F89"/>
    <w:rsid w:val="00AE0347"/>
    <w:rsid w:val="00AE6BA3"/>
    <w:rsid w:val="00AF1D02"/>
    <w:rsid w:val="00B00D92"/>
    <w:rsid w:val="00B0422A"/>
    <w:rsid w:val="00B238AD"/>
    <w:rsid w:val="00B24E70"/>
    <w:rsid w:val="00B36340"/>
    <w:rsid w:val="00B41945"/>
    <w:rsid w:val="00B4208E"/>
    <w:rsid w:val="00B430F1"/>
    <w:rsid w:val="00B4507F"/>
    <w:rsid w:val="00B508BE"/>
    <w:rsid w:val="00B609D1"/>
    <w:rsid w:val="00B60D72"/>
    <w:rsid w:val="00B62A61"/>
    <w:rsid w:val="00B74703"/>
    <w:rsid w:val="00BA1698"/>
    <w:rsid w:val="00BB4255"/>
    <w:rsid w:val="00BC420F"/>
    <w:rsid w:val="00BC7803"/>
    <w:rsid w:val="00BD276C"/>
    <w:rsid w:val="00BD7E77"/>
    <w:rsid w:val="00BE3131"/>
    <w:rsid w:val="00BF2C2C"/>
    <w:rsid w:val="00C0290A"/>
    <w:rsid w:val="00C061DE"/>
    <w:rsid w:val="00C07397"/>
    <w:rsid w:val="00C10FD7"/>
    <w:rsid w:val="00C11F37"/>
    <w:rsid w:val="00C30064"/>
    <w:rsid w:val="00C357EF"/>
    <w:rsid w:val="00C36F2D"/>
    <w:rsid w:val="00C74AB5"/>
    <w:rsid w:val="00C74C5B"/>
    <w:rsid w:val="00CA0A7D"/>
    <w:rsid w:val="00CA63ED"/>
    <w:rsid w:val="00CC17F4"/>
    <w:rsid w:val="00CC6322"/>
    <w:rsid w:val="00CE5168"/>
    <w:rsid w:val="00CF5C77"/>
    <w:rsid w:val="00D04245"/>
    <w:rsid w:val="00D20CDD"/>
    <w:rsid w:val="00D20F9C"/>
    <w:rsid w:val="00D27D0E"/>
    <w:rsid w:val="00D30DF8"/>
    <w:rsid w:val="00D322F5"/>
    <w:rsid w:val="00D33AA9"/>
    <w:rsid w:val="00D3752F"/>
    <w:rsid w:val="00D53670"/>
    <w:rsid w:val="00D54685"/>
    <w:rsid w:val="00D573CE"/>
    <w:rsid w:val="00D96141"/>
    <w:rsid w:val="00DB31AF"/>
    <w:rsid w:val="00DB62BF"/>
    <w:rsid w:val="00DC246F"/>
    <w:rsid w:val="00DC61BD"/>
    <w:rsid w:val="00DD085A"/>
    <w:rsid w:val="00DD1936"/>
    <w:rsid w:val="00DE2B28"/>
    <w:rsid w:val="00E05831"/>
    <w:rsid w:val="00E205CF"/>
    <w:rsid w:val="00E2207D"/>
    <w:rsid w:val="00E315D2"/>
    <w:rsid w:val="00E53EE9"/>
    <w:rsid w:val="00E656CD"/>
    <w:rsid w:val="00E919F4"/>
    <w:rsid w:val="00E923E1"/>
    <w:rsid w:val="00E9280F"/>
    <w:rsid w:val="00EA6051"/>
    <w:rsid w:val="00EB4A05"/>
    <w:rsid w:val="00ED1593"/>
    <w:rsid w:val="00ED6EC5"/>
    <w:rsid w:val="00EF3BCB"/>
    <w:rsid w:val="00EF42C2"/>
    <w:rsid w:val="00F00457"/>
    <w:rsid w:val="00F04788"/>
    <w:rsid w:val="00F0598F"/>
    <w:rsid w:val="00F17168"/>
    <w:rsid w:val="00F233E7"/>
    <w:rsid w:val="00F2390D"/>
    <w:rsid w:val="00F23C6B"/>
    <w:rsid w:val="00F26D7A"/>
    <w:rsid w:val="00F45B8E"/>
    <w:rsid w:val="00F53146"/>
    <w:rsid w:val="00F60F3A"/>
    <w:rsid w:val="00F63DD5"/>
    <w:rsid w:val="00F710A5"/>
    <w:rsid w:val="00F73354"/>
    <w:rsid w:val="00F75278"/>
    <w:rsid w:val="00F9714A"/>
    <w:rsid w:val="00FB1E63"/>
    <w:rsid w:val="00FB4D90"/>
    <w:rsid w:val="00FD11AF"/>
    <w:rsid w:val="00FD1B14"/>
    <w:rsid w:val="00FE2C9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010F833"/>
  <w15:docId w15:val="{88B82C84-F408-4FD7-80EA-3D07BB62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5">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4" w:unhideWhenUsed="1" w:qFormat="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0064"/>
    <w:pPr>
      <w:spacing w:after="260"/>
    </w:pPr>
    <w:rPr>
      <w:spacing w:val="-2"/>
    </w:rPr>
  </w:style>
  <w:style w:type="paragraph" w:styleId="Overskrift1">
    <w:name w:val="heading 1"/>
    <w:basedOn w:val="Normal"/>
    <w:next w:val="Normal"/>
    <w:link w:val="Overskrift1Tegn"/>
    <w:uiPriority w:val="1"/>
    <w:qFormat/>
    <w:rsid w:val="00315DFB"/>
    <w:pPr>
      <w:keepNext/>
      <w:keepLines/>
      <w:numPr>
        <w:numId w:val="13"/>
      </w:numPr>
      <w:spacing w:before="780" w:after="520" w:line="520" w:lineRule="atLeast"/>
      <w:contextualSpacing/>
      <w:outlineLvl w:val="0"/>
    </w:pPr>
    <w:rPr>
      <w:rFonts w:eastAsiaTheme="majorEastAsia" w:cstheme="majorBidi"/>
      <w:b/>
      <w:bCs/>
      <w:color w:val="005C8D" w:themeColor="background2"/>
      <w:spacing w:val="-5"/>
      <w:sz w:val="48"/>
      <w:szCs w:val="28"/>
    </w:rPr>
  </w:style>
  <w:style w:type="paragraph" w:styleId="Overskrift2">
    <w:name w:val="heading 2"/>
    <w:basedOn w:val="Normal"/>
    <w:next w:val="Normal"/>
    <w:link w:val="Overskrift2Tegn"/>
    <w:uiPriority w:val="2"/>
    <w:qFormat/>
    <w:rsid w:val="00315DFB"/>
    <w:pPr>
      <w:keepNext/>
      <w:keepLines/>
      <w:numPr>
        <w:ilvl w:val="1"/>
        <w:numId w:val="13"/>
      </w:numPr>
      <w:spacing w:before="520"/>
      <w:contextualSpacing/>
      <w:outlineLvl w:val="1"/>
    </w:pPr>
    <w:rPr>
      <w:rFonts w:eastAsiaTheme="majorEastAsia" w:cstheme="majorBidi"/>
      <w:b/>
      <w:bCs/>
      <w:color w:val="005C8D" w:themeColor="background2"/>
      <w:spacing w:val="-3"/>
      <w:szCs w:val="26"/>
    </w:rPr>
  </w:style>
  <w:style w:type="paragraph" w:styleId="Overskrift3">
    <w:name w:val="heading 3"/>
    <w:basedOn w:val="Normal"/>
    <w:next w:val="Normal"/>
    <w:link w:val="Overskrift3Tegn"/>
    <w:uiPriority w:val="2"/>
    <w:qFormat/>
    <w:rsid w:val="00C30064"/>
    <w:pPr>
      <w:keepNext/>
      <w:keepLines/>
      <w:numPr>
        <w:ilvl w:val="2"/>
        <w:numId w:val="13"/>
      </w:numPr>
      <w:spacing w:before="260" w:after="0"/>
      <w:contextualSpacing/>
      <w:outlineLvl w:val="2"/>
    </w:pPr>
    <w:rPr>
      <w:rFonts w:eastAsiaTheme="majorEastAsia" w:cstheme="majorBidi"/>
      <w:b/>
      <w:bCs/>
      <w:color w:val="005C8D" w:themeColor="background2"/>
    </w:rPr>
  </w:style>
  <w:style w:type="paragraph" w:styleId="Overskrift4">
    <w:name w:val="heading 4"/>
    <w:basedOn w:val="Normal"/>
    <w:next w:val="Normal"/>
    <w:link w:val="Overskrift4Tegn"/>
    <w:uiPriority w:val="2"/>
    <w:qFormat/>
    <w:rsid w:val="00C30064"/>
    <w:pPr>
      <w:keepNext/>
      <w:keepLines/>
      <w:spacing w:before="260" w:after="0"/>
      <w:contextualSpacing/>
      <w:outlineLvl w:val="3"/>
    </w:pPr>
    <w:rPr>
      <w:rFonts w:eastAsiaTheme="majorEastAsia" w:cstheme="majorBidi"/>
      <w:b/>
      <w:bCs/>
      <w:iCs/>
      <w:color w:val="005C8D" w:themeColor="background2"/>
    </w:rPr>
  </w:style>
  <w:style w:type="paragraph" w:styleId="Overskrift5">
    <w:name w:val="heading 5"/>
    <w:basedOn w:val="Normal"/>
    <w:next w:val="Normal"/>
    <w:link w:val="Overskrift5Tegn"/>
    <w:uiPriority w:val="2"/>
    <w:semiHidden/>
    <w:rsid w:val="00C30064"/>
    <w:pPr>
      <w:keepNext/>
      <w:keepLines/>
      <w:spacing w:before="260" w:after="0"/>
      <w:contextualSpacing/>
      <w:outlineLvl w:val="4"/>
    </w:pPr>
    <w:rPr>
      <w:rFonts w:eastAsiaTheme="majorEastAsia" w:cstheme="majorBidi"/>
      <w:b/>
    </w:rPr>
  </w:style>
  <w:style w:type="paragraph" w:styleId="Overskrift6">
    <w:name w:val="heading 6"/>
    <w:basedOn w:val="Normal"/>
    <w:next w:val="Normal"/>
    <w:link w:val="Overskrift6Tegn"/>
    <w:uiPriority w:val="2"/>
    <w:semiHidden/>
    <w:rsid w:val="00C30064"/>
    <w:pPr>
      <w:keepNext/>
      <w:keepLines/>
      <w:spacing w:before="260" w:after="0"/>
      <w:contextualSpacing/>
      <w:outlineLvl w:val="5"/>
    </w:pPr>
    <w:rPr>
      <w:rFonts w:eastAsiaTheme="majorEastAsia" w:cstheme="majorBidi"/>
      <w:b/>
      <w:iCs/>
    </w:rPr>
  </w:style>
  <w:style w:type="paragraph" w:styleId="Overskrift7">
    <w:name w:val="heading 7"/>
    <w:basedOn w:val="Normal"/>
    <w:next w:val="Normal"/>
    <w:link w:val="Overskrift7Tegn"/>
    <w:uiPriority w:val="2"/>
    <w:semiHidden/>
    <w:rsid w:val="00C30064"/>
    <w:pPr>
      <w:keepNext/>
      <w:keepLines/>
      <w:spacing w:before="260" w:after="0"/>
      <w:contextualSpacing/>
      <w:outlineLvl w:val="6"/>
    </w:pPr>
    <w:rPr>
      <w:rFonts w:eastAsiaTheme="majorEastAsia" w:cstheme="majorBidi"/>
      <w:b/>
      <w:iCs/>
    </w:rPr>
  </w:style>
  <w:style w:type="paragraph" w:styleId="Overskrift8">
    <w:name w:val="heading 8"/>
    <w:basedOn w:val="Normal"/>
    <w:next w:val="Normal"/>
    <w:link w:val="Overskrift8Tegn"/>
    <w:uiPriority w:val="2"/>
    <w:semiHidden/>
    <w:rsid w:val="00C30064"/>
    <w:pPr>
      <w:keepNext/>
      <w:keepLines/>
      <w:spacing w:before="260" w:after="0"/>
      <w:contextualSpacing/>
      <w:outlineLvl w:val="7"/>
    </w:pPr>
    <w:rPr>
      <w:rFonts w:eastAsiaTheme="majorEastAsia" w:cstheme="majorBidi"/>
      <w:b/>
    </w:rPr>
  </w:style>
  <w:style w:type="paragraph" w:styleId="Overskrift9">
    <w:name w:val="heading 9"/>
    <w:basedOn w:val="Normal"/>
    <w:next w:val="Normal"/>
    <w:link w:val="Overskrift9Tegn"/>
    <w:uiPriority w:val="2"/>
    <w:semiHidden/>
    <w:rsid w:val="00C30064"/>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C30064"/>
    <w:pPr>
      <w:tabs>
        <w:tab w:val="center" w:pos="4819"/>
        <w:tab w:val="right" w:pos="9638"/>
      </w:tabs>
      <w:spacing w:after="0" w:line="160" w:lineRule="atLeast"/>
    </w:pPr>
    <w:rPr>
      <w:color w:val="005C8D" w:themeColor="background2"/>
      <w:sz w:val="16"/>
    </w:rPr>
  </w:style>
  <w:style w:type="character" w:customStyle="1" w:styleId="SidehovedTegn">
    <w:name w:val="Sidehoved Tegn"/>
    <w:basedOn w:val="Standardskrifttypeiafsnit"/>
    <w:link w:val="Sidehoved"/>
    <w:uiPriority w:val="21"/>
    <w:semiHidden/>
    <w:rsid w:val="00C30064"/>
    <w:rPr>
      <w:color w:val="005C8D" w:themeColor="background2"/>
      <w:spacing w:val="-2"/>
      <w:sz w:val="16"/>
    </w:rPr>
  </w:style>
  <w:style w:type="paragraph" w:styleId="Sidefod">
    <w:name w:val="footer"/>
    <w:basedOn w:val="Normal"/>
    <w:link w:val="SidefodTegn"/>
    <w:uiPriority w:val="21"/>
    <w:semiHidden/>
    <w:rsid w:val="00C30064"/>
    <w:pPr>
      <w:tabs>
        <w:tab w:val="center" w:pos="4819"/>
        <w:tab w:val="right" w:pos="9638"/>
      </w:tabs>
      <w:spacing w:after="0" w:line="240" w:lineRule="atLeast"/>
    </w:pPr>
    <w:rPr>
      <w:sz w:val="16"/>
    </w:rPr>
  </w:style>
  <w:style w:type="character" w:customStyle="1" w:styleId="SidefodTegn">
    <w:name w:val="Sidefod Tegn"/>
    <w:basedOn w:val="Standardskrifttypeiafsnit"/>
    <w:link w:val="Sidefod"/>
    <w:uiPriority w:val="21"/>
    <w:semiHidden/>
    <w:rsid w:val="00C30064"/>
    <w:rPr>
      <w:spacing w:val="-2"/>
      <w:sz w:val="16"/>
    </w:rPr>
  </w:style>
  <w:style w:type="character" w:customStyle="1" w:styleId="Overskrift1Tegn">
    <w:name w:val="Overskrift 1 Tegn"/>
    <w:basedOn w:val="Standardskrifttypeiafsnit"/>
    <w:link w:val="Overskrift1"/>
    <w:uiPriority w:val="1"/>
    <w:rsid w:val="00315DFB"/>
    <w:rPr>
      <w:rFonts w:eastAsiaTheme="majorEastAsia" w:cstheme="majorBidi"/>
      <w:b/>
      <w:bCs/>
      <w:color w:val="005C8D" w:themeColor="background2"/>
      <w:spacing w:val="-5"/>
      <w:sz w:val="48"/>
      <w:szCs w:val="28"/>
    </w:rPr>
  </w:style>
  <w:style w:type="character" w:customStyle="1" w:styleId="Overskrift2Tegn">
    <w:name w:val="Overskrift 2 Tegn"/>
    <w:basedOn w:val="Standardskrifttypeiafsnit"/>
    <w:link w:val="Overskrift2"/>
    <w:uiPriority w:val="2"/>
    <w:rsid w:val="002C74A1"/>
    <w:rPr>
      <w:rFonts w:eastAsiaTheme="majorEastAsia" w:cstheme="majorBidi"/>
      <w:b/>
      <w:bCs/>
      <w:color w:val="005C8D" w:themeColor="background2"/>
      <w:spacing w:val="-3"/>
      <w:szCs w:val="26"/>
    </w:rPr>
  </w:style>
  <w:style w:type="character" w:customStyle="1" w:styleId="Overskrift3Tegn">
    <w:name w:val="Overskrift 3 Tegn"/>
    <w:basedOn w:val="Standardskrifttypeiafsnit"/>
    <w:link w:val="Overskrift3"/>
    <w:uiPriority w:val="2"/>
    <w:rsid w:val="00C30064"/>
    <w:rPr>
      <w:rFonts w:eastAsiaTheme="majorEastAsia" w:cstheme="majorBidi"/>
      <w:b/>
      <w:bCs/>
      <w:color w:val="005C8D" w:themeColor="background2"/>
      <w:spacing w:val="-2"/>
    </w:rPr>
  </w:style>
  <w:style w:type="character" w:customStyle="1" w:styleId="Overskrift4Tegn">
    <w:name w:val="Overskrift 4 Tegn"/>
    <w:basedOn w:val="Standardskrifttypeiafsnit"/>
    <w:link w:val="Overskrift4"/>
    <w:uiPriority w:val="2"/>
    <w:rsid w:val="00C30064"/>
    <w:rPr>
      <w:rFonts w:eastAsiaTheme="majorEastAsia" w:cstheme="majorBidi"/>
      <w:b/>
      <w:bCs/>
      <w:iCs/>
      <w:color w:val="005C8D" w:themeColor="background2"/>
      <w:spacing w:val="-2"/>
    </w:rPr>
  </w:style>
  <w:style w:type="character" w:customStyle="1" w:styleId="Overskrift5Tegn">
    <w:name w:val="Overskrift 5 Tegn"/>
    <w:basedOn w:val="Standardskrifttypeiafsnit"/>
    <w:link w:val="Overskrift5"/>
    <w:uiPriority w:val="2"/>
    <w:semiHidden/>
    <w:rsid w:val="00C30064"/>
    <w:rPr>
      <w:rFonts w:eastAsiaTheme="majorEastAsia" w:cstheme="majorBidi"/>
      <w:b/>
      <w:spacing w:val="-2"/>
    </w:rPr>
  </w:style>
  <w:style w:type="character" w:customStyle="1" w:styleId="Overskrift6Tegn">
    <w:name w:val="Overskrift 6 Tegn"/>
    <w:basedOn w:val="Standardskrifttypeiafsnit"/>
    <w:link w:val="Overskrift6"/>
    <w:uiPriority w:val="2"/>
    <w:semiHidden/>
    <w:rsid w:val="00C30064"/>
    <w:rPr>
      <w:rFonts w:eastAsiaTheme="majorEastAsia" w:cstheme="majorBidi"/>
      <w:b/>
      <w:iCs/>
      <w:spacing w:val="-2"/>
    </w:rPr>
  </w:style>
  <w:style w:type="character" w:customStyle="1" w:styleId="Overskrift7Tegn">
    <w:name w:val="Overskrift 7 Tegn"/>
    <w:basedOn w:val="Standardskrifttypeiafsnit"/>
    <w:link w:val="Overskrift7"/>
    <w:uiPriority w:val="2"/>
    <w:semiHidden/>
    <w:rsid w:val="00C30064"/>
    <w:rPr>
      <w:rFonts w:eastAsiaTheme="majorEastAsia" w:cstheme="majorBidi"/>
      <w:b/>
      <w:iCs/>
      <w:spacing w:val="-2"/>
    </w:rPr>
  </w:style>
  <w:style w:type="character" w:customStyle="1" w:styleId="Overskrift8Tegn">
    <w:name w:val="Overskrift 8 Tegn"/>
    <w:basedOn w:val="Standardskrifttypeiafsnit"/>
    <w:link w:val="Overskrift8"/>
    <w:uiPriority w:val="2"/>
    <w:semiHidden/>
    <w:rsid w:val="00C30064"/>
    <w:rPr>
      <w:rFonts w:eastAsiaTheme="majorEastAsia" w:cstheme="majorBidi"/>
      <w:b/>
      <w:spacing w:val="-2"/>
    </w:rPr>
  </w:style>
  <w:style w:type="character" w:customStyle="1" w:styleId="Overskrift9Tegn">
    <w:name w:val="Overskrift 9 Tegn"/>
    <w:basedOn w:val="Standardskrifttypeiafsnit"/>
    <w:link w:val="Overskrift9"/>
    <w:uiPriority w:val="2"/>
    <w:semiHidden/>
    <w:rsid w:val="002C74A1"/>
    <w:rPr>
      <w:rFonts w:eastAsiaTheme="majorEastAsia" w:cstheme="majorBidi"/>
      <w:b/>
      <w:iCs/>
      <w:spacing w:val="-2"/>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808080"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uiPriority w:val="4"/>
    <w:qFormat/>
    <w:rsid w:val="00C30064"/>
    <w:pPr>
      <w:spacing w:line="190" w:lineRule="atLeast"/>
      <w:contextualSpacing/>
    </w:pPr>
    <w:rPr>
      <w:bCs/>
      <w:color w:val="505050"/>
      <w:sz w:val="16"/>
    </w:rPr>
  </w:style>
  <w:style w:type="paragraph" w:styleId="Indholdsfortegnelse1">
    <w:name w:val="toc 1"/>
    <w:basedOn w:val="Normal"/>
    <w:next w:val="Normal"/>
    <w:uiPriority w:val="39"/>
    <w:rsid w:val="00C30064"/>
    <w:pPr>
      <w:tabs>
        <w:tab w:val="right" w:leader="dot" w:pos="7734"/>
      </w:tabs>
      <w:spacing w:before="260" w:after="0"/>
      <w:ind w:right="567"/>
      <w:contextualSpacing/>
    </w:pPr>
    <w:rPr>
      <w:b/>
      <w:color w:val="005C8D" w:themeColor="background2"/>
    </w:rPr>
  </w:style>
  <w:style w:type="paragraph" w:styleId="Indholdsfortegnelse2">
    <w:name w:val="toc 2"/>
    <w:basedOn w:val="Normal"/>
    <w:next w:val="Normal"/>
    <w:uiPriority w:val="39"/>
    <w:rsid w:val="00C30064"/>
    <w:pPr>
      <w:tabs>
        <w:tab w:val="right" w:leader="dot" w:pos="7734"/>
      </w:tabs>
      <w:spacing w:after="0"/>
      <w:ind w:right="567"/>
    </w:pPr>
  </w:style>
  <w:style w:type="paragraph" w:styleId="Indholdsfortegnelse3">
    <w:name w:val="toc 3"/>
    <w:basedOn w:val="Normal"/>
    <w:next w:val="Normal"/>
    <w:uiPriority w:val="39"/>
    <w:rsid w:val="00C30064"/>
    <w:pPr>
      <w:spacing w:after="0"/>
      <w:ind w:right="567"/>
    </w:pPr>
  </w:style>
  <w:style w:type="paragraph" w:styleId="Indholdsfortegnelse4">
    <w:name w:val="toc 4"/>
    <w:basedOn w:val="Normal"/>
    <w:next w:val="Normal"/>
    <w:uiPriority w:val="39"/>
    <w:semiHidden/>
    <w:rsid w:val="00C30064"/>
    <w:pPr>
      <w:spacing w:after="0"/>
      <w:ind w:right="567"/>
    </w:pPr>
  </w:style>
  <w:style w:type="paragraph" w:styleId="Indholdsfortegnelse5">
    <w:name w:val="toc 5"/>
    <w:basedOn w:val="Normal"/>
    <w:next w:val="Normal"/>
    <w:uiPriority w:val="39"/>
    <w:semiHidden/>
    <w:rsid w:val="00C30064"/>
    <w:pPr>
      <w:spacing w:after="0"/>
      <w:ind w:right="567"/>
    </w:pPr>
  </w:style>
  <w:style w:type="paragraph" w:styleId="Indholdsfortegnelse6">
    <w:name w:val="toc 6"/>
    <w:basedOn w:val="Normal"/>
    <w:next w:val="Normal"/>
    <w:uiPriority w:val="39"/>
    <w:semiHidden/>
    <w:rsid w:val="00C30064"/>
    <w:pPr>
      <w:spacing w:after="0"/>
      <w:ind w:right="567"/>
    </w:pPr>
  </w:style>
  <w:style w:type="paragraph" w:styleId="Indholdsfortegnelse7">
    <w:name w:val="toc 7"/>
    <w:basedOn w:val="Normal"/>
    <w:next w:val="Normal"/>
    <w:uiPriority w:val="39"/>
    <w:semiHidden/>
    <w:rsid w:val="00C30064"/>
    <w:pPr>
      <w:spacing w:after="0"/>
      <w:ind w:right="567"/>
    </w:pPr>
  </w:style>
  <w:style w:type="paragraph" w:styleId="Indholdsfortegnelse8">
    <w:name w:val="toc 8"/>
    <w:basedOn w:val="Normal"/>
    <w:next w:val="Normal"/>
    <w:uiPriority w:val="39"/>
    <w:semiHidden/>
    <w:rsid w:val="00C30064"/>
    <w:pPr>
      <w:spacing w:after="0"/>
      <w:ind w:right="567"/>
    </w:pPr>
  </w:style>
  <w:style w:type="paragraph" w:styleId="Indholdsfortegnelse9">
    <w:name w:val="toc 9"/>
    <w:basedOn w:val="Normal"/>
    <w:next w:val="Normal"/>
    <w:uiPriority w:val="39"/>
    <w:semiHidden/>
    <w:rsid w:val="00C30064"/>
    <w:pPr>
      <w:spacing w:after="0"/>
      <w:ind w:right="567"/>
    </w:pPr>
  </w:style>
  <w:style w:type="paragraph" w:styleId="Overskrift">
    <w:name w:val="TOC Heading"/>
    <w:basedOn w:val="Normal"/>
    <w:next w:val="Normal"/>
    <w:uiPriority w:val="39"/>
    <w:qFormat/>
    <w:rsid w:val="00315DFB"/>
    <w:pPr>
      <w:spacing w:after="520" w:line="520" w:lineRule="atLeast"/>
      <w:contextualSpacing/>
    </w:pPr>
    <w:rPr>
      <w:b/>
      <w:color w:val="005C8D" w:themeColor="background2"/>
      <w:sz w:val="4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C3006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C30064"/>
    <w:rPr>
      <w:spacing w:val="-2"/>
      <w:sz w:val="16"/>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rsid w:val="00BD7E77"/>
    <w:pPr>
      <w:spacing w:after="0" w:line="160" w:lineRule="atLeast"/>
      <w:ind w:left="57" w:hanging="57"/>
    </w:pPr>
    <w:rPr>
      <w:color w:val="828282"/>
      <w:sz w:val="14"/>
    </w:rPr>
  </w:style>
  <w:style w:type="character" w:customStyle="1" w:styleId="FodnotetekstTegn">
    <w:name w:val="Fodnotetekst Tegn"/>
    <w:basedOn w:val="Standardskrifttypeiafsnit"/>
    <w:link w:val="Fodnotetekst"/>
    <w:uiPriority w:val="21"/>
    <w:rsid w:val="00BD7E77"/>
    <w:rPr>
      <w:color w:val="828282"/>
      <w:spacing w:val="-2"/>
      <w:sz w:val="14"/>
    </w:rPr>
  </w:style>
  <w:style w:type="paragraph" w:styleId="Opstilling-punkttegn">
    <w:name w:val="List Bullet"/>
    <w:basedOn w:val="Normal"/>
    <w:uiPriority w:val="3"/>
    <w:qFormat/>
    <w:rsid w:val="00C30064"/>
    <w:pPr>
      <w:numPr>
        <w:numId w:val="1"/>
      </w:numPr>
      <w:contextualSpacing/>
    </w:pPr>
  </w:style>
  <w:style w:type="paragraph" w:styleId="Opstilling-talellerbogst">
    <w:name w:val="List Number"/>
    <w:basedOn w:val="Normal"/>
    <w:uiPriority w:val="3"/>
    <w:qFormat/>
    <w:rsid w:val="006B30A9"/>
    <w:pPr>
      <w:numPr>
        <w:numId w:val="6"/>
      </w:numPr>
      <w:contextualSpacing/>
    </w:pPr>
  </w:style>
  <w:style w:type="character" w:styleId="Sidetal">
    <w:name w:val="page number"/>
    <w:basedOn w:val="Standardskrifttypeiafsnit"/>
    <w:uiPriority w:val="21"/>
    <w:semiHidden/>
    <w:rsid w:val="00424709"/>
  </w:style>
  <w:style w:type="paragraph" w:customStyle="1" w:styleId="Template">
    <w:name w:val="Template"/>
    <w:uiPriority w:val="8"/>
    <w:semiHidden/>
    <w:rsid w:val="00C30064"/>
    <w:pPr>
      <w:spacing w:line="220" w:lineRule="atLeast"/>
    </w:pPr>
    <w:rPr>
      <w:noProof/>
      <w:color w:val="FFFFFF"/>
      <w:sz w:val="16"/>
    </w:rPr>
  </w:style>
  <w:style w:type="paragraph" w:customStyle="1" w:styleId="Kolofon">
    <w:name w:val="Kolofon"/>
    <w:basedOn w:val="Template"/>
    <w:uiPriority w:val="8"/>
    <w:rsid w:val="00C30064"/>
    <w:pPr>
      <w:tabs>
        <w:tab w:val="left" w:pos="567"/>
      </w:tabs>
      <w:suppressAutoHyphens/>
    </w:pPr>
  </w:style>
  <w:style w:type="paragraph" w:customStyle="1" w:styleId="KolofonTitel">
    <w:name w:val="Kolofon Titel"/>
    <w:basedOn w:val="Kolofon"/>
    <w:next w:val="Kolofon"/>
    <w:uiPriority w:val="8"/>
    <w:rsid w:val="00C30064"/>
    <w:rPr>
      <w:b/>
    </w:rPr>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73354"/>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6"/>
    <w:rsid w:val="00C30064"/>
    <w:pPr>
      <w:spacing w:before="80" w:after="80" w:line="190" w:lineRule="atLeast"/>
      <w:ind w:left="85" w:right="85"/>
    </w:pPr>
    <w:rPr>
      <w:sz w:val="16"/>
    </w:rPr>
  </w:style>
  <w:style w:type="paragraph" w:customStyle="1" w:styleId="Tabel-Tekst">
    <w:name w:val="Tabel - Tekst"/>
    <w:basedOn w:val="Tabel"/>
    <w:uiPriority w:val="6"/>
    <w:rsid w:val="00424709"/>
  </w:style>
  <w:style w:type="paragraph" w:customStyle="1" w:styleId="Tabel-TekstTotal">
    <w:name w:val="Tabel - Tekst Total"/>
    <w:basedOn w:val="Tabel-Tekst"/>
    <w:uiPriority w:val="6"/>
    <w:rsid w:val="00424709"/>
    <w:rPr>
      <w:b/>
    </w:rPr>
  </w:style>
  <w:style w:type="paragraph" w:customStyle="1" w:styleId="Tabel-Tal">
    <w:name w:val="Tabel - Tal"/>
    <w:basedOn w:val="Tabel"/>
    <w:uiPriority w:val="6"/>
    <w:rsid w:val="00893791"/>
    <w:pPr>
      <w:jc w:val="right"/>
    </w:pPr>
  </w:style>
  <w:style w:type="paragraph" w:customStyle="1" w:styleId="Tabel-TalTotal">
    <w:name w:val="Tabel - Tal Total"/>
    <w:basedOn w:val="Tabel-Tal"/>
    <w:uiPriority w:val="6"/>
    <w:rsid w:val="00424709"/>
    <w:rPr>
      <w:b/>
    </w:rPr>
  </w:style>
  <w:style w:type="paragraph" w:styleId="Citat">
    <w:name w:val="Quote"/>
    <w:basedOn w:val="Normal"/>
    <w:next w:val="Normal"/>
    <w:link w:val="CitatTegn"/>
    <w:uiPriority w:val="19"/>
    <w:semiHidden/>
    <w:rsid w:val="007546AF"/>
    <w:pPr>
      <w:spacing w:before="260"/>
      <w:ind w:left="567" w:right="567"/>
    </w:pPr>
    <w:rPr>
      <w:b/>
      <w:iCs/>
      <w:color w:val="000000" w:themeColor="text1"/>
    </w:rPr>
  </w:style>
  <w:style w:type="character" w:customStyle="1" w:styleId="CitatTegn">
    <w:name w:val="Citat Tegn"/>
    <w:basedOn w:val="Standardskrifttypeiafsnit"/>
    <w:link w:val="Citat"/>
    <w:uiPriority w:val="19"/>
    <w:semiHidden/>
    <w:rsid w:val="00004865"/>
    <w:rPr>
      <w:b/>
      <w:iCs/>
      <w:color w:val="000000" w:themeColor="text1"/>
      <w:sz w:val="20"/>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uiPriority w:val="99"/>
    <w:semiHidden/>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7"/>
    <w:semiHidden/>
    <w:rsid w:val="00A91DA5"/>
    <w:pPr>
      <w:spacing w:line="300" w:lineRule="atLeast"/>
      <w:contextualSpacing/>
    </w:pPr>
    <w:rPr>
      <w:b/>
      <w:sz w:val="22"/>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244D70"/>
    <w:pPr>
      <w:spacing w:line="280" w:lineRule="atLeast"/>
    </w:pPr>
  </w:style>
  <w:style w:type="table" w:customStyle="1" w:styleId="Blank">
    <w:name w:val="Blank"/>
    <w:basedOn w:val="Tabel-Normal"/>
    <w:uiPriority w:val="99"/>
    <w:rsid w:val="00F73354"/>
    <w:pPr>
      <w:spacing w:line="240" w:lineRule="atLeast"/>
    </w:pPr>
    <w:tblPr>
      <w:tblCellMar>
        <w:left w:w="0" w:type="dxa"/>
        <w:right w:w="0" w:type="dxa"/>
      </w:tblCellMar>
    </w:tblPr>
  </w:style>
  <w:style w:type="paragraph" w:styleId="Ingenafstand">
    <w:name w:val="No Spacing"/>
    <w:qFormat/>
    <w:rsid w:val="00C30064"/>
    <w:pPr>
      <w:spacing w:line="240" w:lineRule="atLeast"/>
    </w:pPr>
  </w:style>
  <w:style w:type="paragraph" w:customStyle="1" w:styleId="ModtagerAdresse">
    <w:name w:val="Modtager Adresse"/>
    <w:basedOn w:val="Normal"/>
    <w:uiPriority w:val="8"/>
    <w:semiHidden/>
    <w:rsid w:val="00DC246F"/>
  </w:style>
  <w:style w:type="paragraph" w:customStyle="1" w:styleId="Tabel-Overskrift">
    <w:name w:val="Tabel - Overskrift"/>
    <w:basedOn w:val="Tabel"/>
    <w:uiPriority w:val="6"/>
    <w:rsid w:val="00996F0A"/>
    <w:pPr>
      <w:spacing w:line="250" w:lineRule="atLeast"/>
    </w:pPr>
    <w:rPr>
      <w:b/>
      <w:color w:val="FFFFFF" w:themeColor="background1"/>
      <w:sz w:val="20"/>
    </w:rPr>
  </w:style>
  <w:style w:type="paragraph" w:customStyle="1" w:styleId="Tabel-OverskriftHjre">
    <w:name w:val="Tabel - Overskrift Højre"/>
    <w:basedOn w:val="Tabel-Overskrift"/>
    <w:uiPriority w:val="6"/>
    <w:rsid w:val="008002CE"/>
    <w:pPr>
      <w:jc w:val="right"/>
    </w:pPr>
  </w:style>
  <w:style w:type="paragraph" w:customStyle="1" w:styleId="Forside-rstal">
    <w:name w:val="Forside - Årstal"/>
    <w:basedOn w:val="Normal"/>
    <w:uiPriority w:val="7"/>
    <w:rsid w:val="00C30064"/>
    <w:pPr>
      <w:spacing w:after="0" w:line="500" w:lineRule="atLeast"/>
      <w:jc w:val="right"/>
    </w:pPr>
    <w:rPr>
      <w:rFonts w:ascii="Georgia" w:hAnsi="Georgia"/>
      <w:color w:val="FFFFFF"/>
      <w:sz w:val="40"/>
    </w:rPr>
  </w:style>
  <w:style w:type="paragraph" w:customStyle="1" w:styleId="Forside-Titel">
    <w:name w:val="Forside - Titel"/>
    <w:basedOn w:val="Normal"/>
    <w:uiPriority w:val="7"/>
    <w:rsid w:val="00664437"/>
    <w:pPr>
      <w:suppressAutoHyphens/>
      <w:spacing w:after="0" w:line="980" w:lineRule="atLeast"/>
    </w:pPr>
    <w:rPr>
      <w:b/>
      <w:color w:val="FFFFFF"/>
      <w:sz w:val="88"/>
    </w:rPr>
  </w:style>
  <w:style w:type="paragraph" w:customStyle="1" w:styleId="Forside-Undertitel">
    <w:name w:val="Forside - Undertitel"/>
    <w:basedOn w:val="Normal"/>
    <w:uiPriority w:val="7"/>
    <w:rsid w:val="00B609D1"/>
    <w:pPr>
      <w:suppressAutoHyphens/>
      <w:spacing w:after="20" w:line="500" w:lineRule="atLeast"/>
    </w:pPr>
    <w:rPr>
      <w:rFonts w:ascii="Georgia" w:hAnsi="Georgia"/>
      <w:color w:val="FFFFFF"/>
      <w:sz w:val="48"/>
    </w:rPr>
  </w:style>
  <w:style w:type="character" w:styleId="Hyperlink">
    <w:name w:val="Hyperlink"/>
    <w:basedOn w:val="Standardskrifttypeiafsnit"/>
    <w:uiPriority w:val="99"/>
    <w:unhideWhenUsed/>
    <w:rsid w:val="00345065"/>
    <w:rPr>
      <w:color w:val="005C8D" w:themeColor="hyperlink"/>
      <w:u w:val="single"/>
    </w:rPr>
  </w:style>
  <w:style w:type="paragraph" w:customStyle="1" w:styleId="Overskrift1-Ikkenummereret">
    <w:name w:val="Overskrift 1 - Ikke nummereret"/>
    <w:basedOn w:val="Overskrift1"/>
    <w:next w:val="Normal"/>
    <w:uiPriority w:val="1"/>
    <w:qFormat/>
    <w:rsid w:val="00892E0E"/>
    <w:pPr>
      <w:numPr>
        <w:numId w:val="0"/>
      </w:numPr>
    </w:pPr>
  </w:style>
  <w:style w:type="paragraph" w:customStyle="1" w:styleId="Faktaboks-Tekst">
    <w:name w:val="Faktaboks - Tekst"/>
    <w:basedOn w:val="Normal"/>
    <w:uiPriority w:val="5"/>
    <w:rsid w:val="00C30064"/>
    <w:pPr>
      <w:spacing w:before="220" w:after="220"/>
      <w:ind w:left="227" w:right="227"/>
    </w:pPr>
    <w:rPr>
      <w:color w:val="005C8D" w:themeColor="background2"/>
    </w:rPr>
  </w:style>
  <w:style w:type="paragraph" w:customStyle="1" w:styleId="Faktaboks-Overskrift">
    <w:name w:val="Faktaboks - Overskrift"/>
    <w:basedOn w:val="Faktaboks-Tekst"/>
    <w:next w:val="Faktaboks-Tekst"/>
    <w:uiPriority w:val="5"/>
    <w:rsid w:val="00E656CD"/>
    <w:pPr>
      <w:spacing w:after="260"/>
    </w:pPr>
    <w:rPr>
      <w:b/>
      <w:sz w:val="24"/>
    </w:rPr>
  </w:style>
  <w:style w:type="paragraph" w:customStyle="1" w:styleId="Faktaboks-Nummereretliste">
    <w:name w:val="Faktaboks - Nummereret liste"/>
    <w:basedOn w:val="Faktaboks-Tekst"/>
    <w:uiPriority w:val="5"/>
    <w:rsid w:val="00C30064"/>
    <w:pPr>
      <w:numPr>
        <w:numId w:val="14"/>
      </w:numPr>
    </w:pPr>
  </w:style>
  <w:style w:type="paragraph" w:customStyle="1" w:styleId="Faktaboks-TekstHvid">
    <w:name w:val="Faktaboks - Tekst Hvid"/>
    <w:basedOn w:val="Faktaboks-Tekst"/>
    <w:uiPriority w:val="5"/>
    <w:rsid w:val="00C30064"/>
    <w:rPr>
      <w:color w:val="FFFFFF"/>
    </w:rPr>
  </w:style>
  <w:style w:type="paragraph" w:customStyle="1" w:styleId="Faktaboks-OverskriftHvid">
    <w:name w:val="Faktaboks - Overskrift Hvid"/>
    <w:basedOn w:val="Faktaboks-Overskrift"/>
    <w:next w:val="Faktaboks-TekstHvid"/>
    <w:uiPriority w:val="5"/>
    <w:rsid w:val="002C74A1"/>
    <w:rPr>
      <w:color w:val="FFFFFF"/>
    </w:rPr>
  </w:style>
  <w:style w:type="paragraph" w:customStyle="1" w:styleId="Faktaboks-NummereretlisteHvid">
    <w:name w:val="Faktaboks - Nummereret liste Hvid"/>
    <w:basedOn w:val="Faktaboks-TekstHvid"/>
    <w:uiPriority w:val="5"/>
    <w:rsid w:val="002C74A1"/>
    <w:pPr>
      <w:numPr>
        <w:numId w:val="16"/>
      </w:numPr>
    </w:pPr>
  </w:style>
  <w:style w:type="paragraph" w:customStyle="1" w:styleId="GrafTabelOverskrift">
    <w:name w:val="Graf/Tabel Overskrift"/>
    <w:basedOn w:val="Normal"/>
    <w:uiPriority w:val="5"/>
    <w:rsid w:val="00C30064"/>
    <w:pPr>
      <w:keepNext/>
      <w:keepLines/>
      <w:spacing w:after="180"/>
    </w:pPr>
    <w:rPr>
      <w:b/>
      <w:color w:val="005C8D" w:themeColor="background2"/>
      <w:sz w:val="24"/>
    </w:rPr>
  </w:style>
  <w:style w:type="paragraph" w:customStyle="1" w:styleId="Kildetekst">
    <w:name w:val="Kildetekst"/>
    <w:basedOn w:val="Normal"/>
    <w:uiPriority w:val="4"/>
    <w:rsid w:val="00AB66ED"/>
    <w:pPr>
      <w:spacing w:before="120" w:after="0" w:line="190" w:lineRule="atLeast"/>
      <w:contextualSpacing/>
    </w:pPr>
    <w:rPr>
      <w:sz w:val="16"/>
    </w:rPr>
  </w:style>
  <w:style w:type="paragraph" w:customStyle="1" w:styleId="Bilag">
    <w:name w:val="Bilag"/>
    <w:basedOn w:val="Normal"/>
    <w:uiPriority w:val="5"/>
    <w:rsid w:val="00C30064"/>
    <w:pPr>
      <w:numPr>
        <w:numId w:val="17"/>
      </w:numPr>
    </w:pPr>
  </w:style>
  <w:style w:type="paragraph" w:styleId="Markeringsbobletekst">
    <w:name w:val="Balloon Text"/>
    <w:basedOn w:val="Normal"/>
    <w:link w:val="MarkeringsbobletekstTegn"/>
    <w:uiPriority w:val="99"/>
    <w:semiHidden/>
    <w:rsid w:val="002A6DAD"/>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A6DAD"/>
    <w:rPr>
      <w:rFonts w:ascii="Segoe UI" w:hAnsi="Segoe UI" w:cs="Segoe UI"/>
      <w:spacing w:val="-2"/>
      <w:sz w:val="18"/>
      <w:szCs w:val="18"/>
    </w:rPr>
  </w:style>
  <w:style w:type="paragraph" w:styleId="Bibliografi">
    <w:name w:val="Bibliography"/>
    <w:basedOn w:val="Normal"/>
    <w:next w:val="Normal"/>
    <w:uiPriority w:val="99"/>
    <w:semiHidden/>
    <w:unhideWhenUsed/>
    <w:rsid w:val="002A6DAD"/>
  </w:style>
  <w:style w:type="paragraph" w:styleId="Brdtekst">
    <w:name w:val="Body Text"/>
    <w:basedOn w:val="Normal"/>
    <w:link w:val="BrdtekstTegn"/>
    <w:uiPriority w:val="99"/>
    <w:semiHidden/>
    <w:rsid w:val="002A6DAD"/>
    <w:pPr>
      <w:spacing w:after="120"/>
    </w:pPr>
  </w:style>
  <w:style w:type="character" w:customStyle="1" w:styleId="BrdtekstTegn">
    <w:name w:val="Brødtekst Tegn"/>
    <w:basedOn w:val="Standardskrifttypeiafsnit"/>
    <w:link w:val="Brdtekst"/>
    <w:uiPriority w:val="99"/>
    <w:semiHidden/>
    <w:rsid w:val="002A6DAD"/>
    <w:rPr>
      <w:spacing w:val="-2"/>
    </w:rPr>
  </w:style>
  <w:style w:type="paragraph" w:styleId="Brdtekst2">
    <w:name w:val="Body Text 2"/>
    <w:basedOn w:val="Normal"/>
    <w:link w:val="Brdtekst2Tegn"/>
    <w:uiPriority w:val="99"/>
    <w:semiHidden/>
    <w:rsid w:val="002A6DAD"/>
    <w:pPr>
      <w:spacing w:after="120" w:line="480" w:lineRule="auto"/>
    </w:pPr>
  </w:style>
  <w:style w:type="character" w:customStyle="1" w:styleId="Brdtekst2Tegn">
    <w:name w:val="Brødtekst 2 Tegn"/>
    <w:basedOn w:val="Standardskrifttypeiafsnit"/>
    <w:link w:val="Brdtekst2"/>
    <w:uiPriority w:val="99"/>
    <w:semiHidden/>
    <w:rsid w:val="002A6DAD"/>
    <w:rPr>
      <w:spacing w:val="-2"/>
    </w:rPr>
  </w:style>
  <w:style w:type="paragraph" w:styleId="Brdtekst3">
    <w:name w:val="Body Text 3"/>
    <w:basedOn w:val="Normal"/>
    <w:link w:val="Brdtekst3Tegn"/>
    <w:uiPriority w:val="99"/>
    <w:semiHidden/>
    <w:rsid w:val="002A6DAD"/>
    <w:pPr>
      <w:spacing w:after="120"/>
    </w:pPr>
    <w:rPr>
      <w:sz w:val="16"/>
      <w:szCs w:val="16"/>
    </w:rPr>
  </w:style>
  <w:style w:type="character" w:customStyle="1" w:styleId="Brdtekst3Tegn">
    <w:name w:val="Brødtekst 3 Tegn"/>
    <w:basedOn w:val="Standardskrifttypeiafsnit"/>
    <w:link w:val="Brdtekst3"/>
    <w:uiPriority w:val="99"/>
    <w:semiHidden/>
    <w:rsid w:val="002A6DAD"/>
    <w:rPr>
      <w:spacing w:val="-2"/>
      <w:sz w:val="16"/>
      <w:szCs w:val="16"/>
    </w:rPr>
  </w:style>
  <w:style w:type="paragraph" w:styleId="Brdtekst-frstelinjeindrykning1">
    <w:name w:val="Body Text First Indent"/>
    <w:basedOn w:val="Brdtekst"/>
    <w:link w:val="Brdtekst-frstelinjeindrykning1Tegn"/>
    <w:uiPriority w:val="99"/>
    <w:semiHidden/>
    <w:rsid w:val="002A6DAD"/>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2A6DAD"/>
    <w:rPr>
      <w:spacing w:val="-2"/>
    </w:rPr>
  </w:style>
  <w:style w:type="paragraph" w:styleId="Brdtekstindrykning">
    <w:name w:val="Body Text Indent"/>
    <w:basedOn w:val="Normal"/>
    <w:link w:val="BrdtekstindrykningTegn"/>
    <w:uiPriority w:val="99"/>
    <w:semiHidden/>
    <w:rsid w:val="002A6DAD"/>
    <w:pPr>
      <w:spacing w:after="120"/>
      <w:ind w:left="283"/>
    </w:pPr>
  </w:style>
  <w:style w:type="character" w:customStyle="1" w:styleId="BrdtekstindrykningTegn">
    <w:name w:val="Brødtekstindrykning Tegn"/>
    <w:basedOn w:val="Standardskrifttypeiafsnit"/>
    <w:link w:val="Brdtekstindrykning"/>
    <w:uiPriority w:val="99"/>
    <w:semiHidden/>
    <w:rsid w:val="002A6DAD"/>
    <w:rPr>
      <w:spacing w:val="-2"/>
    </w:rPr>
  </w:style>
  <w:style w:type="paragraph" w:styleId="Brdtekst-frstelinjeindrykning2">
    <w:name w:val="Body Text First Indent 2"/>
    <w:basedOn w:val="Brdtekstindrykning"/>
    <w:link w:val="Brdtekst-frstelinjeindrykning2Tegn"/>
    <w:uiPriority w:val="99"/>
    <w:semiHidden/>
    <w:rsid w:val="002A6DA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2A6DAD"/>
    <w:rPr>
      <w:spacing w:val="-2"/>
    </w:rPr>
  </w:style>
  <w:style w:type="paragraph" w:styleId="Brdtekstindrykning2">
    <w:name w:val="Body Text Indent 2"/>
    <w:basedOn w:val="Normal"/>
    <w:link w:val="Brdtekstindrykning2Tegn"/>
    <w:uiPriority w:val="99"/>
    <w:semiHidden/>
    <w:rsid w:val="002A6DA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2A6DAD"/>
    <w:rPr>
      <w:spacing w:val="-2"/>
    </w:rPr>
  </w:style>
  <w:style w:type="paragraph" w:styleId="Brdtekstindrykning3">
    <w:name w:val="Body Text Indent 3"/>
    <w:basedOn w:val="Normal"/>
    <w:link w:val="Brdtekstindrykning3Tegn"/>
    <w:uiPriority w:val="99"/>
    <w:semiHidden/>
    <w:rsid w:val="002A6DA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2A6DAD"/>
    <w:rPr>
      <w:spacing w:val="-2"/>
      <w:sz w:val="16"/>
      <w:szCs w:val="16"/>
    </w:rPr>
  </w:style>
  <w:style w:type="paragraph" w:styleId="Sluthilsen">
    <w:name w:val="Closing"/>
    <w:basedOn w:val="Normal"/>
    <w:link w:val="SluthilsenTegn"/>
    <w:uiPriority w:val="99"/>
    <w:semiHidden/>
    <w:rsid w:val="002A6DAD"/>
    <w:pPr>
      <w:spacing w:line="240" w:lineRule="auto"/>
      <w:ind w:left="4252"/>
    </w:pPr>
  </w:style>
  <w:style w:type="character" w:customStyle="1" w:styleId="SluthilsenTegn">
    <w:name w:val="Sluthilsen Tegn"/>
    <w:basedOn w:val="Standardskrifttypeiafsnit"/>
    <w:link w:val="Sluthilsen"/>
    <w:uiPriority w:val="99"/>
    <w:semiHidden/>
    <w:rsid w:val="002A6DAD"/>
    <w:rPr>
      <w:spacing w:val="-2"/>
    </w:rPr>
  </w:style>
  <w:style w:type="table" w:styleId="Farvetgitter">
    <w:name w:val="Colorful Grid"/>
    <w:basedOn w:val="Tabel-Normal"/>
    <w:uiPriority w:val="73"/>
    <w:semiHidden/>
    <w:unhideWhenUsed/>
    <w:rsid w:val="002A6DA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2A6DA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5E5FF" w:themeFill="accent1" w:themeFillTint="33"/>
    </w:tcPr>
    <w:tblStylePr w:type="firstRow">
      <w:rPr>
        <w:b/>
        <w:bCs/>
      </w:rPr>
      <w:tblPr/>
      <w:tcPr>
        <w:shd w:val="clear" w:color="auto" w:fill="6BCBFF" w:themeFill="accent1" w:themeFillTint="66"/>
      </w:tcPr>
    </w:tblStylePr>
    <w:tblStylePr w:type="lastRow">
      <w:rPr>
        <w:b/>
        <w:bCs/>
        <w:color w:val="000000" w:themeColor="text1"/>
      </w:rPr>
      <w:tblPr/>
      <w:tcPr>
        <w:shd w:val="clear" w:color="auto" w:fill="6BCBFF" w:themeFill="accent1" w:themeFillTint="66"/>
      </w:tcPr>
    </w:tblStylePr>
    <w:tblStylePr w:type="firstCol">
      <w:rPr>
        <w:color w:val="FFFFFF" w:themeColor="background1"/>
      </w:rPr>
      <w:tblPr/>
      <w:tcPr>
        <w:shd w:val="clear" w:color="auto" w:fill="004469" w:themeFill="accent1" w:themeFillShade="BF"/>
      </w:tcPr>
    </w:tblStylePr>
    <w:tblStylePr w:type="lastCol">
      <w:rPr>
        <w:color w:val="FFFFFF" w:themeColor="background1"/>
      </w:rPr>
      <w:tblPr/>
      <w:tcPr>
        <w:shd w:val="clear" w:color="auto" w:fill="004469" w:themeFill="accent1" w:themeFillShade="BF"/>
      </w:tcPr>
    </w:tblStylePr>
    <w:tblStylePr w:type="band1Vert">
      <w:tblPr/>
      <w:tcPr>
        <w:shd w:val="clear" w:color="auto" w:fill="47BEFF" w:themeFill="accent1" w:themeFillTint="7F"/>
      </w:tcPr>
    </w:tblStylePr>
    <w:tblStylePr w:type="band1Horz">
      <w:tblPr/>
      <w:tcPr>
        <w:shd w:val="clear" w:color="auto" w:fill="47BEFF" w:themeFill="accent1" w:themeFillTint="7F"/>
      </w:tcPr>
    </w:tblStylePr>
  </w:style>
  <w:style w:type="table" w:styleId="Farvetgitter-fremhvningsfarve2">
    <w:name w:val="Colorful Grid Accent 2"/>
    <w:basedOn w:val="Tabel-Normal"/>
    <w:uiPriority w:val="73"/>
    <w:semiHidden/>
    <w:unhideWhenUsed/>
    <w:rsid w:val="002A6DA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9FF" w:themeFill="accent2" w:themeFillTint="33"/>
    </w:tcPr>
    <w:tblStylePr w:type="firstRow">
      <w:rPr>
        <w:b/>
        <w:bCs/>
      </w:rPr>
      <w:tblPr/>
      <w:tcPr>
        <w:shd w:val="clear" w:color="auto" w:fill="E5F3FF" w:themeFill="accent2" w:themeFillTint="66"/>
      </w:tcPr>
    </w:tblStylePr>
    <w:tblStylePr w:type="lastRow">
      <w:rPr>
        <w:b/>
        <w:bCs/>
        <w:color w:val="000000" w:themeColor="text1"/>
      </w:rPr>
      <w:tblPr/>
      <w:tcPr>
        <w:shd w:val="clear" w:color="auto" w:fill="E5F3FF" w:themeFill="accent2" w:themeFillTint="66"/>
      </w:tcPr>
    </w:tblStylePr>
    <w:tblStylePr w:type="firstCol">
      <w:rPr>
        <w:color w:val="FFFFFF" w:themeColor="background1"/>
      </w:rPr>
      <w:tblPr/>
      <w:tcPr>
        <w:shd w:val="clear" w:color="auto" w:fill="4EB2FF" w:themeFill="accent2" w:themeFillShade="BF"/>
      </w:tcPr>
    </w:tblStylePr>
    <w:tblStylePr w:type="lastCol">
      <w:rPr>
        <w:color w:val="FFFFFF" w:themeColor="background1"/>
      </w:rPr>
      <w:tblPr/>
      <w:tcPr>
        <w:shd w:val="clear" w:color="auto" w:fill="4EB2FF" w:themeFill="accent2" w:themeFillShade="BF"/>
      </w:tcPr>
    </w:tblStylePr>
    <w:tblStylePr w:type="band1Vert">
      <w:tblPr/>
      <w:tcPr>
        <w:shd w:val="clear" w:color="auto" w:fill="DEF0FF" w:themeFill="accent2" w:themeFillTint="7F"/>
      </w:tcPr>
    </w:tblStylePr>
    <w:tblStylePr w:type="band1Horz">
      <w:tblPr/>
      <w:tcPr>
        <w:shd w:val="clear" w:color="auto" w:fill="DEF0FF" w:themeFill="accent2" w:themeFillTint="7F"/>
      </w:tcPr>
    </w:tblStylePr>
  </w:style>
  <w:style w:type="table" w:styleId="Farvetgitter-fremhvningsfarve3">
    <w:name w:val="Colorful Grid Accent 3"/>
    <w:basedOn w:val="Tabel-Normal"/>
    <w:uiPriority w:val="73"/>
    <w:semiHidden/>
    <w:unhideWhenUsed/>
    <w:rsid w:val="002A6DA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5FFF1" w:themeFill="accent3" w:themeFillTint="33"/>
    </w:tcPr>
    <w:tblStylePr w:type="firstRow">
      <w:rPr>
        <w:b/>
        <w:bCs/>
      </w:rPr>
      <w:tblPr/>
      <w:tcPr>
        <w:shd w:val="clear" w:color="auto" w:fill="4CFFE5" w:themeFill="accent3" w:themeFillTint="66"/>
      </w:tcPr>
    </w:tblStylePr>
    <w:tblStylePr w:type="lastRow">
      <w:rPr>
        <w:b/>
        <w:bCs/>
        <w:color w:val="000000" w:themeColor="text1"/>
      </w:rPr>
      <w:tblPr/>
      <w:tcPr>
        <w:shd w:val="clear" w:color="auto" w:fill="4CFFE5" w:themeFill="accent3" w:themeFillTint="66"/>
      </w:tcPr>
    </w:tblStylePr>
    <w:tblStylePr w:type="firstCol">
      <w:rPr>
        <w:color w:val="FFFFFF" w:themeColor="background1"/>
      </w:rPr>
      <w:tblPr/>
      <w:tcPr>
        <w:shd w:val="clear" w:color="auto" w:fill="002F28" w:themeFill="accent3" w:themeFillShade="BF"/>
      </w:tcPr>
    </w:tblStylePr>
    <w:tblStylePr w:type="lastCol">
      <w:rPr>
        <w:color w:val="FFFFFF" w:themeColor="background1"/>
      </w:rPr>
      <w:tblPr/>
      <w:tcPr>
        <w:shd w:val="clear" w:color="auto" w:fill="002F28" w:themeFill="accent3" w:themeFillShade="BF"/>
      </w:tcPr>
    </w:tblStylePr>
    <w:tblStylePr w:type="band1Vert">
      <w:tblPr/>
      <w:tcPr>
        <w:shd w:val="clear" w:color="auto" w:fill="20FFDE" w:themeFill="accent3" w:themeFillTint="7F"/>
      </w:tcPr>
    </w:tblStylePr>
    <w:tblStylePr w:type="band1Horz">
      <w:tblPr/>
      <w:tcPr>
        <w:shd w:val="clear" w:color="auto" w:fill="20FFDE" w:themeFill="accent3" w:themeFillTint="7F"/>
      </w:tcPr>
    </w:tblStylePr>
  </w:style>
  <w:style w:type="table" w:styleId="Farvetgitter-fremhvningsfarve4">
    <w:name w:val="Colorful Grid Accent 4"/>
    <w:basedOn w:val="Tabel-Normal"/>
    <w:uiPriority w:val="73"/>
    <w:semiHidden/>
    <w:unhideWhenUsed/>
    <w:rsid w:val="002A6DA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4FFEE" w:themeFill="accent4" w:themeFillTint="33"/>
    </w:tcPr>
    <w:tblStylePr w:type="firstRow">
      <w:rPr>
        <w:b/>
        <w:bCs/>
      </w:rPr>
      <w:tblPr/>
      <w:tcPr>
        <w:shd w:val="clear" w:color="auto" w:fill="89FFDD" w:themeFill="accent4" w:themeFillTint="66"/>
      </w:tcPr>
    </w:tblStylePr>
    <w:tblStylePr w:type="lastRow">
      <w:rPr>
        <w:b/>
        <w:bCs/>
        <w:color w:val="000000" w:themeColor="text1"/>
      </w:rPr>
      <w:tblPr/>
      <w:tcPr>
        <w:shd w:val="clear" w:color="auto" w:fill="89FFDD" w:themeFill="accent4" w:themeFillTint="66"/>
      </w:tcPr>
    </w:tblStylePr>
    <w:tblStylePr w:type="firstCol">
      <w:rPr>
        <w:color w:val="FFFFFF" w:themeColor="background1"/>
      </w:rPr>
      <w:tblPr/>
      <w:tcPr>
        <w:shd w:val="clear" w:color="auto" w:fill="00A173" w:themeFill="accent4" w:themeFillShade="BF"/>
      </w:tcPr>
    </w:tblStylePr>
    <w:tblStylePr w:type="lastCol">
      <w:rPr>
        <w:color w:val="FFFFFF" w:themeColor="background1"/>
      </w:rPr>
      <w:tblPr/>
      <w:tcPr>
        <w:shd w:val="clear" w:color="auto" w:fill="00A173" w:themeFill="accent4" w:themeFillShade="BF"/>
      </w:tcPr>
    </w:tblStylePr>
    <w:tblStylePr w:type="band1Vert">
      <w:tblPr/>
      <w:tcPr>
        <w:shd w:val="clear" w:color="auto" w:fill="6CFFD5" w:themeFill="accent4" w:themeFillTint="7F"/>
      </w:tcPr>
    </w:tblStylePr>
    <w:tblStylePr w:type="band1Horz">
      <w:tblPr/>
      <w:tcPr>
        <w:shd w:val="clear" w:color="auto" w:fill="6CFFD5" w:themeFill="accent4" w:themeFillTint="7F"/>
      </w:tcPr>
    </w:tblStylePr>
  </w:style>
  <w:style w:type="table" w:styleId="Farvetgitter-fremhvningsfarve5">
    <w:name w:val="Colorful Grid Accent 5"/>
    <w:basedOn w:val="Tabel-Normal"/>
    <w:uiPriority w:val="73"/>
    <w:semiHidden/>
    <w:unhideWhenUsed/>
    <w:rsid w:val="002A6DA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C3E0" w:themeFill="accent5" w:themeFillTint="33"/>
    </w:tcPr>
    <w:tblStylePr w:type="firstRow">
      <w:rPr>
        <w:b/>
        <w:bCs/>
      </w:rPr>
      <w:tblPr/>
      <w:tcPr>
        <w:shd w:val="clear" w:color="auto" w:fill="CF88C1" w:themeFill="accent5" w:themeFillTint="66"/>
      </w:tcPr>
    </w:tblStylePr>
    <w:tblStylePr w:type="lastRow">
      <w:rPr>
        <w:b/>
        <w:bCs/>
        <w:color w:val="000000" w:themeColor="text1"/>
      </w:rPr>
      <w:tblPr/>
      <w:tcPr>
        <w:shd w:val="clear" w:color="auto" w:fill="CF88C1" w:themeFill="accent5" w:themeFillTint="66"/>
      </w:tcPr>
    </w:tblStylePr>
    <w:tblStylePr w:type="firstCol">
      <w:rPr>
        <w:color w:val="FFFFFF" w:themeColor="background1"/>
      </w:rPr>
      <w:tblPr/>
      <w:tcPr>
        <w:shd w:val="clear" w:color="auto" w:fill="32142C" w:themeFill="accent5" w:themeFillShade="BF"/>
      </w:tcPr>
    </w:tblStylePr>
    <w:tblStylePr w:type="lastCol">
      <w:rPr>
        <w:color w:val="FFFFFF" w:themeColor="background1"/>
      </w:rPr>
      <w:tblPr/>
      <w:tcPr>
        <w:shd w:val="clear" w:color="auto" w:fill="32142C" w:themeFill="accent5" w:themeFillShade="BF"/>
      </w:tcPr>
    </w:tblStylePr>
    <w:tblStylePr w:type="band1Vert">
      <w:tblPr/>
      <w:tcPr>
        <w:shd w:val="clear" w:color="auto" w:fill="C46AB2" w:themeFill="accent5" w:themeFillTint="7F"/>
      </w:tcPr>
    </w:tblStylePr>
    <w:tblStylePr w:type="band1Horz">
      <w:tblPr/>
      <w:tcPr>
        <w:shd w:val="clear" w:color="auto" w:fill="C46AB2" w:themeFill="accent5" w:themeFillTint="7F"/>
      </w:tcPr>
    </w:tblStylePr>
  </w:style>
  <w:style w:type="table" w:styleId="Farvetgitter-fremhvningsfarve6">
    <w:name w:val="Colorful Grid Accent 6"/>
    <w:basedOn w:val="Tabel-Normal"/>
    <w:uiPriority w:val="73"/>
    <w:semiHidden/>
    <w:unhideWhenUsed/>
    <w:rsid w:val="002A6DA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4E9" w:themeFill="accent6" w:themeFillTint="33"/>
    </w:tcPr>
    <w:tblStylePr w:type="firstRow">
      <w:rPr>
        <w:b/>
        <w:bCs/>
      </w:rPr>
      <w:tblPr/>
      <w:tcPr>
        <w:shd w:val="clear" w:color="auto" w:fill="FFC9D4" w:themeFill="accent6" w:themeFillTint="66"/>
      </w:tcPr>
    </w:tblStylePr>
    <w:tblStylePr w:type="lastRow">
      <w:rPr>
        <w:b/>
        <w:bCs/>
        <w:color w:val="000000" w:themeColor="text1"/>
      </w:rPr>
      <w:tblPr/>
      <w:tcPr>
        <w:shd w:val="clear" w:color="auto" w:fill="FFC9D4" w:themeFill="accent6" w:themeFillTint="66"/>
      </w:tcPr>
    </w:tblStylePr>
    <w:tblStylePr w:type="firstCol">
      <w:rPr>
        <w:color w:val="FFFFFF" w:themeColor="background1"/>
      </w:rPr>
      <w:tblPr/>
      <w:tcPr>
        <w:shd w:val="clear" w:color="auto" w:fill="FF194C" w:themeFill="accent6" w:themeFillShade="BF"/>
      </w:tcPr>
    </w:tblStylePr>
    <w:tblStylePr w:type="lastCol">
      <w:rPr>
        <w:color w:val="FFFFFF" w:themeColor="background1"/>
      </w:rPr>
      <w:tblPr/>
      <w:tcPr>
        <w:shd w:val="clear" w:color="auto" w:fill="FF194C" w:themeFill="accent6" w:themeFillShade="BF"/>
      </w:tcPr>
    </w:tblStylePr>
    <w:tblStylePr w:type="band1Vert">
      <w:tblPr/>
      <w:tcPr>
        <w:shd w:val="clear" w:color="auto" w:fill="FFBBCA" w:themeFill="accent6" w:themeFillTint="7F"/>
      </w:tcPr>
    </w:tblStylePr>
    <w:tblStylePr w:type="band1Horz">
      <w:tblPr/>
      <w:tcPr>
        <w:shd w:val="clear" w:color="auto" w:fill="FFBBCA" w:themeFill="accent6" w:themeFillTint="7F"/>
      </w:tcPr>
    </w:tblStylePr>
  </w:style>
  <w:style w:type="table" w:styleId="Farvetliste">
    <w:name w:val="Colorful List"/>
    <w:basedOn w:val="Tabel-Normal"/>
    <w:uiPriority w:val="72"/>
    <w:semiHidden/>
    <w:unhideWhenUsed/>
    <w:rsid w:val="002A6DAD"/>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5BCFF" w:themeFill="accent2" w:themeFillShade="CC"/>
      </w:tcPr>
    </w:tblStylePr>
    <w:tblStylePr w:type="lastRow">
      <w:rPr>
        <w:b/>
        <w:bCs/>
        <w:color w:val="65BCF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2A6DAD"/>
    <w:pPr>
      <w:spacing w:line="240" w:lineRule="auto"/>
    </w:pPr>
    <w:rPr>
      <w:color w:val="000000" w:themeColor="text1"/>
    </w:rPr>
    <w:tblPr>
      <w:tblStyleRowBandSize w:val="1"/>
      <w:tblStyleColBandSize w:val="1"/>
    </w:tblPr>
    <w:tcPr>
      <w:shd w:val="clear" w:color="auto" w:fill="DAF2FF" w:themeFill="accent1" w:themeFillTint="19"/>
    </w:tcPr>
    <w:tblStylePr w:type="firstRow">
      <w:rPr>
        <w:b/>
        <w:bCs/>
        <w:color w:val="FFFFFF" w:themeColor="background1"/>
      </w:rPr>
      <w:tblPr/>
      <w:tcPr>
        <w:tcBorders>
          <w:bottom w:val="single" w:sz="12" w:space="0" w:color="FFFFFF" w:themeColor="background1"/>
        </w:tcBorders>
        <w:shd w:val="clear" w:color="auto" w:fill="65BCFF" w:themeFill="accent2" w:themeFillShade="CC"/>
      </w:tcPr>
    </w:tblStylePr>
    <w:tblStylePr w:type="lastRow">
      <w:rPr>
        <w:b/>
        <w:bCs/>
        <w:color w:val="65BCF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FFF" w:themeFill="accent1" w:themeFillTint="3F"/>
      </w:tcPr>
    </w:tblStylePr>
    <w:tblStylePr w:type="band1Horz">
      <w:tblPr/>
      <w:tcPr>
        <w:shd w:val="clear" w:color="auto" w:fill="B5E5FF" w:themeFill="accent1" w:themeFillTint="33"/>
      </w:tcPr>
    </w:tblStylePr>
  </w:style>
  <w:style w:type="table" w:styleId="Farvetliste-fremhvningsfarve2">
    <w:name w:val="Colorful List Accent 2"/>
    <w:basedOn w:val="Tabel-Normal"/>
    <w:uiPriority w:val="72"/>
    <w:semiHidden/>
    <w:unhideWhenUsed/>
    <w:rsid w:val="002A6DAD"/>
    <w:pPr>
      <w:spacing w:line="240" w:lineRule="auto"/>
    </w:pPr>
    <w:rPr>
      <w:color w:val="000000" w:themeColor="text1"/>
    </w:rPr>
    <w:tblPr>
      <w:tblStyleRowBandSize w:val="1"/>
      <w:tblStyleColBandSize w:val="1"/>
    </w:tblPr>
    <w:tcPr>
      <w:shd w:val="clear" w:color="auto" w:fill="F8FCFF" w:themeFill="accent2" w:themeFillTint="19"/>
    </w:tcPr>
    <w:tblStylePr w:type="firstRow">
      <w:rPr>
        <w:b/>
        <w:bCs/>
        <w:color w:val="FFFFFF" w:themeColor="background1"/>
      </w:rPr>
      <w:tblPr/>
      <w:tcPr>
        <w:tcBorders>
          <w:bottom w:val="single" w:sz="12" w:space="0" w:color="FFFFFF" w:themeColor="background1"/>
        </w:tcBorders>
        <w:shd w:val="clear" w:color="auto" w:fill="65BCFF" w:themeFill="accent2" w:themeFillShade="CC"/>
      </w:tcPr>
    </w:tblStylePr>
    <w:tblStylePr w:type="lastRow">
      <w:rPr>
        <w:b/>
        <w:bCs/>
        <w:color w:val="65BCF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7FF" w:themeFill="accent2" w:themeFillTint="3F"/>
      </w:tcPr>
    </w:tblStylePr>
    <w:tblStylePr w:type="band1Horz">
      <w:tblPr/>
      <w:tcPr>
        <w:shd w:val="clear" w:color="auto" w:fill="F2F9FF" w:themeFill="accent2" w:themeFillTint="33"/>
      </w:tcPr>
    </w:tblStylePr>
  </w:style>
  <w:style w:type="table" w:styleId="Farvetliste-fremhvningsfarve3">
    <w:name w:val="Colorful List Accent 3"/>
    <w:basedOn w:val="Tabel-Normal"/>
    <w:uiPriority w:val="72"/>
    <w:semiHidden/>
    <w:unhideWhenUsed/>
    <w:rsid w:val="002A6DAD"/>
    <w:pPr>
      <w:spacing w:line="240" w:lineRule="auto"/>
    </w:pPr>
    <w:rPr>
      <w:color w:val="000000" w:themeColor="text1"/>
    </w:rPr>
    <w:tblPr>
      <w:tblStyleRowBandSize w:val="1"/>
      <w:tblStyleColBandSize w:val="1"/>
    </w:tblPr>
    <w:tcPr>
      <w:shd w:val="clear" w:color="auto" w:fill="D3FFF8" w:themeFill="accent3" w:themeFillTint="19"/>
    </w:tcPr>
    <w:tblStylePr w:type="firstRow">
      <w:rPr>
        <w:b/>
        <w:bCs/>
        <w:color w:val="FFFFFF" w:themeColor="background1"/>
      </w:rPr>
      <w:tblPr/>
      <w:tcPr>
        <w:tcBorders>
          <w:bottom w:val="single" w:sz="12" w:space="0" w:color="FFFFFF" w:themeColor="background1"/>
        </w:tcBorders>
        <w:shd w:val="clear" w:color="auto" w:fill="00AC7B" w:themeFill="accent4" w:themeFillShade="CC"/>
      </w:tcPr>
    </w:tblStylePr>
    <w:tblStylePr w:type="lastRow">
      <w:rPr>
        <w:b/>
        <w:bCs/>
        <w:color w:val="00AC7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0FFEE" w:themeFill="accent3" w:themeFillTint="3F"/>
      </w:tcPr>
    </w:tblStylePr>
    <w:tblStylePr w:type="band1Horz">
      <w:tblPr/>
      <w:tcPr>
        <w:shd w:val="clear" w:color="auto" w:fill="A5FFF1" w:themeFill="accent3" w:themeFillTint="33"/>
      </w:tcPr>
    </w:tblStylePr>
  </w:style>
  <w:style w:type="table" w:styleId="Farvetliste-fremhvningsfarve4">
    <w:name w:val="Colorful List Accent 4"/>
    <w:basedOn w:val="Tabel-Normal"/>
    <w:uiPriority w:val="72"/>
    <w:semiHidden/>
    <w:unhideWhenUsed/>
    <w:rsid w:val="002A6DAD"/>
    <w:pPr>
      <w:spacing w:line="240" w:lineRule="auto"/>
    </w:pPr>
    <w:rPr>
      <w:color w:val="000000" w:themeColor="text1"/>
    </w:rPr>
    <w:tblPr>
      <w:tblStyleRowBandSize w:val="1"/>
      <w:tblStyleColBandSize w:val="1"/>
    </w:tblPr>
    <w:tcPr>
      <w:shd w:val="clear" w:color="auto" w:fill="E2FFF6" w:themeFill="accent4" w:themeFillTint="19"/>
    </w:tcPr>
    <w:tblStylePr w:type="firstRow">
      <w:rPr>
        <w:b/>
        <w:bCs/>
        <w:color w:val="FFFFFF" w:themeColor="background1"/>
      </w:rPr>
      <w:tblPr/>
      <w:tcPr>
        <w:tcBorders>
          <w:bottom w:val="single" w:sz="12" w:space="0" w:color="FFFFFF" w:themeColor="background1"/>
        </w:tcBorders>
        <w:shd w:val="clear" w:color="auto" w:fill="00322B" w:themeFill="accent3" w:themeFillShade="CC"/>
      </w:tcPr>
    </w:tblStylePr>
    <w:tblStylePr w:type="lastRow">
      <w:rPr>
        <w:b/>
        <w:bCs/>
        <w:color w:val="00322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FEA" w:themeFill="accent4" w:themeFillTint="3F"/>
      </w:tcPr>
    </w:tblStylePr>
    <w:tblStylePr w:type="band1Horz">
      <w:tblPr/>
      <w:tcPr>
        <w:shd w:val="clear" w:color="auto" w:fill="C4FFEE" w:themeFill="accent4" w:themeFillTint="33"/>
      </w:tcPr>
    </w:tblStylePr>
  </w:style>
  <w:style w:type="table" w:styleId="Farvetliste-fremhvningsfarve5">
    <w:name w:val="Colorful List Accent 5"/>
    <w:basedOn w:val="Tabel-Normal"/>
    <w:uiPriority w:val="72"/>
    <w:semiHidden/>
    <w:unhideWhenUsed/>
    <w:rsid w:val="002A6DAD"/>
    <w:pPr>
      <w:spacing w:line="240" w:lineRule="auto"/>
    </w:pPr>
    <w:rPr>
      <w:color w:val="000000" w:themeColor="text1"/>
    </w:rPr>
    <w:tblPr>
      <w:tblStyleRowBandSize w:val="1"/>
      <w:tblStyleColBandSize w:val="1"/>
    </w:tblPr>
    <w:tcPr>
      <w:shd w:val="clear" w:color="auto" w:fill="F3E1EF" w:themeFill="accent5" w:themeFillTint="19"/>
    </w:tcPr>
    <w:tblStylePr w:type="firstRow">
      <w:rPr>
        <w:b/>
        <w:bCs/>
        <w:color w:val="FFFFFF" w:themeColor="background1"/>
      </w:rPr>
      <w:tblPr/>
      <w:tcPr>
        <w:tcBorders>
          <w:bottom w:val="single" w:sz="12" w:space="0" w:color="FFFFFF" w:themeColor="background1"/>
        </w:tcBorders>
        <w:shd w:val="clear" w:color="auto" w:fill="FF2D5B" w:themeFill="accent6" w:themeFillShade="CC"/>
      </w:tcPr>
    </w:tblStylePr>
    <w:tblStylePr w:type="lastRow">
      <w:rPr>
        <w:b/>
        <w:bCs/>
        <w:color w:val="FF2D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B5D9" w:themeFill="accent5" w:themeFillTint="3F"/>
      </w:tcPr>
    </w:tblStylePr>
    <w:tblStylePr w:type="band1Horz">
      <w:tblPr/>
      <w:tcPr>
        <w:shd w:val="clear" w:color="auto" w:fill="E7C3E0" w:themeFill="accent5" w:themeFillTint="33"/>
      </w:tcPr>
    </w:tblStylePr>
  </w:style>
  <w:style w:type="table" w:styleId="Farvetliste-fremhvningsfarve6">
    <w:name w:val="Colorful List Accent 6"/>
    <w:basedOn w:val="Tabel-Normal"/>
    <w:uiPriority w:val="72"/>
    <w:semiHidden/>
    <w:unhideWhenUsed/>
    <w:rsid w:val="002A6DAD"/>
    <w:pPr>
      <w:spacing w:line="240" w:lineRule="auto"/>
    </w:pPr>
    <w:rPr>
      <w:color w:val="000000" w:themeColor="text1"/>
    </w:rPr>
    <w:tblPr>
      <w:tblStyleRowBandSize w:val="1"/>
      <w:tblStyleColBandSize w:val="1"/>
    </w:tblPr>
    <w:tcPr>
      <w:shd w:val="clear" w:color="auto" w:fill="FFF1F4" w:themeFill="accent6" w:themeFillTint="19"/>
    </w:tcPr>
    <w:tblStylePr w:type="firstRow">
      <w:rPr>
        <w:b/>
        <w:bCs/>
        <w:color w:val="FFFFFF" w:themeColor="background1"/>
      </w:rPr>
      <w:tblPr/>
      <w:tcPr>
        <w:tcBorders>
          <w:bottom w:val="single" w:sz="12" w:space="0" w:color="FFFFFF" w:themeColor="background1"/>
        </w:tcBorders>
        <w:shd w:val="clear" w:color="auto" w:fill="36152F" w:themeFill="accent5" w:themeFillShade="CC"/>
      </w:tcPr>
    </w:tblStylePr>
    <w:tblStylePr w:type="lastRow">
      <w:rPr>
        <w:b/>
        <w:bCs/>
        <w:color w:val="36152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DE4" w:themeFill="accent6" w:themeFillTint="3F"/>
      </w:tcPr>
    </w:tblStylePr>
    <w:tblStylePr w:type="band1Horz">
      <w:tblPr/>
      <w:tcPr>
        <w:shd w:val="clear" w:color="auto" w:fill="FFE4E9" w:themeFill="accent6" w:themeFillTint="33"/>
      </w:tcPr>
    </w:tblStylePr>
  </w:style>
  <w:style w:type="table" w:styleId="Farvetskygge">
    <w:name w:val="Colorful Shading"/>
    <w:basedOn w:val="Tabel-Normal"/>
    <w:uiPriority w:val="71"/>
    <w:semiHidden/>
    <w:unhideWhenUsed/>
    <w:rsid w:val="002A6DAD"/>
    <w:pPr>
      <w:spacing w:line="240" w:lineRule="auto"/>
    </w:pPr>
    <w:rPr>
      <w:color w:val="000000" w:themeColor="text1"/>
    </w:rPr>
    <w:tblPr>
      <w:tblStyleRowBandSize w:val="1"/>
      <w:tblStyleColBandSize w:val="1"/>
      <w:tblBorders>
        <w:top w:val="single" w:sz="24" w:space="0" w:color="BEE3F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EE3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2A6DAD"/>
    <w:pPr>
      <w:spacing w:line="240" w:lineRule="auto"/>
    </w:pPr>
    <w:rPr>
      <w:color w:val="000000" w:themeColor="text1"/>
    </w:rPr>
    <w:tblPr>
      <w:tblStyleRowBandSize w:val="1"/>
      <w:tblStyleColBandSize w:val="1"/>
      <w:tblBorders>
        <w:top w:val="single" w:sz="24" w:space="0" w:color="BEE3FF" w:themeColor="accent2"/>
        <w:left w:val="single" w:sz="4" w:space="0" w:color="005C8D" w:themeColor="accent1"/>
        <w:bottom w:val="single" w:sz="4" w:space="0" w:color="005C8D" w:themeColor="accent1"/>
        <w:right w:val="single" w:sz="4" w:space="0" w:color="005C8D" w:themeColor="accent1"/>
        <w:insideH w:val="single" w:sz="4" w:space="0" w:color="FFFFFF" w:themeColor="background1"/>
        <w:insideV w:val="single" w:sz="4" w:space="0" w:color="FFFFFF" w:themeColor="background1"/>
      </w:tblBorders>
    </w:tblPr>
    <w:tcPr>
      <w:shd w:val="clear" w:color="auto" w:fill="DAF2FF" w:themeFill="accent1" w:themeFillTint="19"/>
    </w:tcPr>
    <w:tblStylePr w:type="firstRow">
      <w:rPr>
        <w:b/>
        <w:bCs/>
      </w:rPr>
      <w:tblPr/>
      <w:tcPr>
        <w:tcBorders>
          <w:top w:val="nil"/>
          <w:left w:val="nil"/>
          <w:bottom w:val="single" w:sz="24" w:space="0" w:color="BEE3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54" w:themeFill="accent1" w:themeFillShade="99"/>
      </w:tcPr>
    </w:tblStylePr>
    <w:tblStylePr w:type="firstCol">
      <w:rPr>
        <w:color w:val="FFFFFF" w:themeColor="background1"/>
      </w:rPr>
      <w:tblPr/>
      <w:tcPr>
        <w:tcBorders>
          <w:top w:val="nil"/>
          <w:left w:val="nil"/>
          <w:bottom w:val="nil"/>
          <w:right w:val="nil"/>
          <w:insideH w:val="single" w:sz="4" w:space="0" w:color="003654" w:themeColor="accent1" w:themeShade="99"/>
          <w:insideV w:val="nil"/>
        </w:tcBorders>
        <w:shd w:val="clear" w:color="auto" w:fill="00365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54" w:themeFill="accent1" w:themeFillShade="99"/>
      </w:tcPr>
    </w:tblStylePr>
    <w:tblStylePr w:type="band1Vert">
      <w:tblPr/>
      <w:tcPr>
        <w:shd w:val="clear" w:color="auto" w:fill="6BCBFF" w:themeFill="accent1" w:themeFillTint="66"/>
      </w:tcPr>
    </w:tblStylePr>
    <w:tblStylePr w:type="band1Horz">
      <w:tblPr/>
      <w:tcPr>
        <w:shd w:val="clear" w:color="auto" w:fill="47BE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2A6DAD"/>
    <w:pPr>
      <w:spacing w:line="240" w:lineRule="auto"/>
    </w:pPr>
    <w:rPr>
      <w:color w:val="000000" w:themeColor="text1"/>
    </w:rPr>
    <w:tblPr>
      <w:tblStyleRowBandSize w:val="1"/>
      <w:tblStyleColBandSize w:val="1"/>
      <w:tblBorders>
        <w:top w:val="single" w:sz="24" w:space="0" w:color="BEE3FF" w:themeColor="accent2"/>
        <w:left w:val="single" w:sz="4" w:space="0" w:color="BEE3FF" w:themeColor="accent2"/>
        <w:bottom w:val="single" w:sz="4" w:space="0" w:color="BEE3FF" w:themeColor="accent2"/>
        <w:right w:val="single" w:sz="4" w:space="0" w:color="BEE3FF" w:themeColor="accent2"/>
        <w:insideH w:val="single" w:sz="4" w:space="0" w:color="FFFFFF" w:themeColor="background1"/>
        <w:insideV w:val="single" w:sz="4" w:space="0" w:color="FFFFFF" w:themeColor="background1"/>
      </w:tblBorders>
    </w:tblPr>
    <w:tcPr>
      <w:shd w:val="clear" w:color="auto" w:fill="F8FCFF" w:themeFill="accent2" w:themeFillTint="19"/>
    </w:tcPr>
    <w:tblStylePr w:type="firstRow">
      <w:rPr>
        <w:b/>
        <w:bCs/>
      </w:rPr>
      <w:tblPr/>
      <w:tcPr>
        <w:tcBorders>
          <w:top w:val="nil"/>
          <w:left w:val="nil"/>
          <w:bottom w:val="single" w:sz="24" w:space="0" w:color="BEE3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96FF" w:themeFill="accent2" w:themeFillShade="99"/>
      </w:tcPr>
    </w:tblStylePr>
    <w:tblStylePr w:type="firstCol">
      <w:rPr>
        <w:color w:val="FFFFFF" w:themeColor="background1"/>
      </w:rPr>
      <w:tblPr/>
      <w:tcPr>
        <w:tcBorders>
          <w:top w:val="nil"/>
          <w:left w:val="nil"/>
          <w:bottom w:val="nil"/>
          <w:right w:val="nil"/>
          <w:insideH w:val="single" w:sz="4" w:space="0" w:color="0C96FF" w:themeColor="accent2" w:themeShade="99"/>
          <w:insideV w:val="nil"/>
        </w:tcBorders>
        <w:shd w:val="clear" w:color="auto" w:fill="0C96F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C96FF" w:themeFill="accent2" w:themeFillShade="99"/>
      </w:tcPr>
    </w:tblStylePr>
    <w:tblStylePr w:type="band1Vert">
      <w:tblPr/>
      <w:tcPr>
        <w:shd w:val="clear" w:color="auto" w:fill="E5F3FF" w:themeFill="accent2" w:themeFillTint="66"/>
      </w:tcPr>
    </w:tblStylePr>
    <w:tblStylePr w:type="band1Horz">
      <w:tblPr/>
      <w:tcPr>
        <w:shd w:val="clear" w:color="auto" w:fill="DEF0F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2A6DAD"/>
    <w:pPr>
      <w:spacing w:line="240" w:lineRule="auto"/>
    </w:pPr>
    <w:rPr>
      <w:color w:val="000000" w:themeColor="text1"/>
    </w:rPr>
    <w:tblPr>
      <w:tblStyleRowBandSize w:val="1"/>
      <w:tblStyleColBandSize w:val="1"/>
      <w:tblBorders>
        <w:top w:val="single" w:sz="24" w:space="0" w:color="00D79B" w:themeColor="accent4"/>
        <w:left w:val="single" w:sz="4" w:space="0" w:color="003F36" w:themeColor="accent3"/>
        <w:bottom w:val="single" w:sz="4" w:space="0" w:color="003F36" w:themeColor="accent3"/>
        <w:right w:val="single" w:sz="4" w:space="0" w:color="003F36" w:themeColor="accent3"/>
        <w:insideH w:val="single" w:sz="4" w:space="0" w:color="FFFFFF" w:themeColor="background1"/>
        <w:insideV w:val="single" w:sz="4" w:space="0" w:color="FFFFFF" w:themeColor="background1"/>
      </w:tblBorders>
    </w:tblPr>
    <w:tcPr>
      <w:shd w:val="clear" w:color="auto" w:fill="D3FFF8" w:themeFill="accent3" w:themeFillTint="19"/>
    </w:tcPr>
    <w:tblStylePr w:type="firstRow">
      <w:rPr>
        <w:b/>
        <w:bCs/>
      </w:rPr>
      <w:tblPr/>
      <w:tcPr>
        <w:tcBorders>
          <w:top w:val="nil"/>
          <w:left w:val="nil"/>
          <w:bottom w:val="single" w:sz="24" w:space="0" w:color="00D79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520" w:themeFill="accent3" w:themeFillShade="99"/>
      </w:tcPr>
    </w:tblStylePr>
    <w:tblStylePr w:type="firstCol">
      <w:rPr>
        <w:color w:val="FFFFFF" w:themeColor="background1"/>
      </w:rPr>
      <w:tblPr/>
      <w:tcPr>
        <w:tcBorders>
          <w:top w:val="nil"/>
          <w:left w:val="nil"/>
          <w:bottom w:val="nil"/>
          <w:right w:val="nil"/>
          <w:insideH w:val="single" w:sz="4" w:space="0" w:color="002520" w:themeColor="accent3" w:themeShade="99"/>
          <w:insideV w:val="nil"/>
        </w:tcBorders>
        <w:shd w:val="clear" w:color="auto" w:fill="00252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2520" w:themeFill="accent3" w:themeFillShade="99"/>
      </w:tcPr>
    </w:tblStylePr>
    <w:tblStylePr w:type="band1Vert">
      <w:tblPr/>
      <w:tcPr>
        <w:shd w:val="clear" w:color="auto" w:fill="4CFFE5" w:themeFill="accent3" w:themeFillTint="66"/>
      </w:tcPr>
    </w:tblStylePr>
    <w:tblStylePr w:type="band1Horz">
      <w:tblPr/>
      <w:tcPr>
        <w:shd w:val="clear" w:color="auto" w:fill="20FFDE" w:themeFill="accent3" w:themeFillTint="7F"/>
      </w:tcPr>
    </w:tblStylePr>
  </w:style>
  <w:style w:type="table" w:styleId="Farvetskygge-fremhvningsfarve4">
    <w:name w:val="Colorful Shading Accent 4"/>
    <w:basedOn w:val="Tabel-Normal"/>
    <w:uiPriority w:val="71"/>
    <w:semiHidden/>
    <w:unhideWhenUsed/>
    <w:rsid w:val="002A6DAD"/>
    <w:pPr>
      <w:spacing w:line="240" w:lineRule="auto"/>
    </w:pPr>
    <w:rPr>
      <w:color w:val="000000" w:themeColor="text1"/>
    </w:rPr>
    <w:tblPr>
      <w:tblStyleRowBandSize w:val="1"/>
      <w:tblStyleColBandSize w:val="1"/>
      <w:tblBorders>
        <w:top w:val="single" w:sz="24" w:space="0" w:color="003F36" w:themeColor="accent3"/>
        <w:left w:val="single" w:sz="4" w:space="0" w:color="00D79B" w:themeColor="accent4"/>
        <w:bottom w:val="single" w:sz="4" w:space="0" w:color="00D79B" w:themeColor="accent4"/>
        <w:right w:val="single" w:sz="4" w:space="0" w:color="00D79B" w:themeColor="accent4"/>
        <w:insideH w:val="single" w:sz="4" w:space="0" w:color="FFFFFF" w:themeColor="background1"/>
        <w:insideV w:val="single" w:sz="4" w:space="0" w:color="FFFFFF" w:themeColor="background1"/>
      </w:tblBorders>
    </w:tblPr>
    <w:tcPr>
      <w:shd w:val="clear" w:color="auto" w:fill="E2FFF6" w:themeFill="accent4" w:themeFillTint="19"/>
    </w:tcPr>
    <w:tblStylePr w:type="firstRow">
      <w:rPr>
        <w:b/>
        <w:bCs/>
      </w:rPr>
      <w:tblPr/>
      <w:tcPr>
        <w:tcBorders>
          <w:top w:val="nil"/>
          <w:left w:val="nil"/>
          <w:bottom w:val="single" w:sz="24" w:space="0" w:color="003F3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815C" w:themeFill="accent4" w:themeFillShade="99"/>
      </w:tcPr>
    </w:tblStylePr>
    <w:tblStylePr w:type="firstCol">
      <w:rPr>
        <w:color w:val="FFFFFF" w:themeColor="background1"/>
      </w:rPr>
      <w:tblPr/>
      <w:tcPr>
        <w:tcBorders>
          <w:top w:val="nil"/>
          <w:left w:val="nil"/>
          <w:bottom w:val="nil"/>
          <w:right w:val="nil"/>
          <w:insideH w:val="single" w:sz="4" w:space="0" w:color="00815C" w:themeColor="accent4" w:themeShade="99"/>
          <w:insideV w:val="nil"/>
        </w:tcBorders>
        <w:shd w:val="clear" w:color="auto" w:fill="0081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815C" w:themeFill="accent4" w:themeFillShade="99"/>
      </w:tcPr>
    </w:tblStylePr>
    <w:tblStylePr w:type="band1Vert">
      <w:tblPr/>
      <w:tcPr>
        <w:shd w:val="clear" w:color="auto" w:fill="89FFDD" w:themeFill="accent4" w:themeFillTint="66"/>
      </w:tcPr>
    </w:tblStylePr>
    <w:tblStylePr w:type="band1Horz">
      <w:tblPr/>
      <w:tcPr>
        <w:shd w:val="clear" w:color="auto" w:fill="6CFFD5"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2A6DAD"/>
    <w:pPr>
      <w:spacing w:line="240" w:lineRule="auto"/>
    </w:pPr>
    <w:rPr>
      <w:color w:val="000000" w:themeColor="text1"/>
    </w:rPr>
    <w:tblPr>
      <w:tblStyleRowBandSize w:val="1"/>
      <w:tblStyleColBandSize w:val="1"/>
      <w:tblBorders>
        <w:top w:val="single" w:sz="24" w:space="0" w:color="FF7896" w:themeColor="accent6"/>
        <w:left w:val="single" w:sz="4" w:space="0" w:color="441B3C" w:themeColor="accent5"/>
        <w:bottom w:val="single" w:sz="4" w:space="0" w:color="441B3C" w:themeColor="accent5"/>
        <w:right w:val="single" w:sz="4" w:space="0" w:color="441B3C" w:themeColor="accent5"/>
        <w:insideH w:val="single" w:sz="4" w:space="0" w:color="FFFFFF" w:themeColor="background1"/>
        <w:insideV w:val="single" w:sz="4" w:space="0" w:color="FFFFFF" w:themeColor="background1"/>
      </w:tblBorders>
    </w:tblPr>
    <w:tcPr>
      <w:shd w:val="clear" w:color="auto" w:fill="F3E1EF" w:themeFill="accent5" w:themeFillTint="19"/>
    </w:tcPr>
    <w:tblStylePr w:type="firstRow">
      <w:rPr>
        <w:b/>
        <w:bCs/>
      </w:rPr>
      <w:tblPr/>
      <w:tcPr>
        <w:tcBorders>
          <w:top w:val="nil"/>
          <w:left w:val="nil"/>
          <w:bottom w:val="single" w:sz="24" w:space="0" w:color="FF789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1023" w:themeFill="accent5" w:themeFillShade="99"/>
      </w:tcPr>
    </w:tblStylePr>
    <w:tblStylePr w:type="firstCol">
      <w:rPr>
        <w:color w:val="FFFFFF" w:themeColor="background1"/>
      </w:rPr>
      <w:tblPr/>
      <w:tcPr>
        <w:tcBorders>
          <w:top w:val="nil"/>
          <w:left w:val="nil"/>
          <w:bottom w:val="nil"/>
          <w:right w:val="nil"/>
          <w:insideH w:val="single" w:sz="4" w:space="0" w:color="281023" w:themeColor="accent5" w:themeShade="99"/>
          <w:insideV w:val="nil"/>
        </w:tcBorders>
        <w:shd w:val="clear" w:color="auto" w:fill="28102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81023" w:themeFill="accent5" w:themeFillShade="99"/>
      </w:tcPr>
    </w:tblStylePr>
    <w:tblStylePr w:type="band1Vert">
      <w:tblPr/>
      <w:tcPr>
        <w:shd w:val="clear" w:color="auto" w:fill="CF88C1" w:themeFill="accent5" w:themeFillTint="66"/>
      </w:tcPr>
    </w:tblStylePr>
    <w:tblStylePr w:type="band1Horz">
      <w:tblPr/>
      <w:tcPr>
        <w:shd w:val="clear" w:color="auto" w:fill="C46AB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2A6DAD"/>
    <w:pPr>
      <w:spacing w:line="240" w:lineRule="auto"/>
    </w:pPr>
    <w:rPr>
      <w:color w:val="000000" w:themeColor="text1"/>
    </w:rPr>
    <w:tblPr>
      <w:tblStyleRowBandSize w:val="1"/>
      <w:tblStyleColBandSize w:val="1"/>
      <w:tblBorders>
        <w:top w:val="single" w:sz="24" w:space="0" w:color="441B3C" w:themeColor="accent5"/>
        <w:left w:val="single" w:sz="4" w:space="0" w:color="FF7896" w:themeColor="accent6"/>
        <w:bottom w:val="single" w:sz="4" w:space="0" w:color="FF7896" w:themeColor="accent6"/>
        <w:right w:val="single" w:sz="4" w:space="0" w:color="FF7896" w:themeColor="accent6"/>
        <w:insideH w:val="single" w:sz="4" w:space="0" w:color="FFFFFF" w:themeColor="background1"/>
        <w:insideV w:val="single" w:sz="4" w:space="0" w:color="FFFFFF" w:themeColor="background1"/>
      </w:tblBorders>
    </w:tblPr>
    <w:tcPr>
      <w:shd w:val="clear" w:color="auto" w:fill="FFF1F4" w:themeFill="accent6" w:themeFillTint="19"/>
    </w:tcPr>
    <w:tblStylePr w:type="firstRow">
      <w:rPr>
        <w:b/>
        <w:bCs/>
      </w:rPr>
      <w:tblPr/>
      <w:tcPr>
        <w:tcBorders>
          <w:top w:val="nil"/>
          <w:left w:val="nil"/>
          <w:bottom w:val="single" w:sz="24" w:space="0" w:color="441B3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0031" w:themeFill="accent6" w:themeFillShade="99"/>
      </w:tcPr>
    </w:tblStylePr>
    <w:tblStylePr w:type="firstCol">
      <w:rPr>
        <w:color w:val="FFFFFF" w:themeColor="background1"/>
      </w:rPr>
      <w:tblPr/>
      <w:tcPr>
        <w:tcBorders>
          <w:top w:val="nil"/>
          <w:left w:val="nil"/>
          <w:bottom w:val="nil"/>
          <w:right w:val="nil"/>
          <w:insideH w:val="single" w:sz="4" w:space="0" w:color="E10031" w:themeColor="accent6" w:themeShade="99"/>
          <w:insideV w:val="nil"/>
        </w:tcBorders>
        <w:shd w:val="clear" w:color="auto" w:fill="E1003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10031" w:themeFill="accent6" w:themeFillShade="99"/>
      </w:tcPr>
    </w:tblStylePr>
    <w:tblStylePr w:type="band1Vert">
      <w:tblPr/>
      <w:tcPr>
        <w:shd w:val="clear" w:color="auto" w:fill="FFC9D4" w:themeFill="accent6" w:themeFillTint="66"/>
      </w:tcPr>
    </w:tblStylePr>
    <w:tblStylePr w:type="band1Horz">
      <w:tblPr/>
      <w:tcPr>
        <w:shd w:val="clear" w:color="auto" w:fill="FFBBCA"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A6DAD"/>
    <w:rPr>
      <w:sz w:val="16"/>
      <w:szCs w:val="16"/>
    </w:rPr>
  </w:style>
  <w:style w:type="paragraph" w:styleId="Kommentartekst">
    <w:name w:val="annotation text"/>
    <w:basedOn w:val="Normal"/>
    <w:link w:val="KommentartekstTegn"/>
    <w:uiPriority w:val="99"/>
    <w:semiHidden/>
    <w:rsid w:val="002A6DAD"/>
    <w:pPr>
      <w:spacing w:line="240" w:lineRule="auto"/>
    </w:pPr>
  </w:style>
  <w:style w:type="character" w:customStyle="1" w:styleId="KommentartekstTegn">
    <w:name w:val="Kommentartekst Tegn"/>
    <w:basedOn w:val="Standardskrifttypeiafsnit"/>
    <w:link w:val="Kommentartekst"/>
    <w:uiPriority w:val="99"/>
    <w:semiHidden/>
    <w:rsid w:val="002A6DAD"/>
    <w:rPr>
      <w:spacing w:val="-2"/>
    </w:rPr>
  </w:style>
  <w:style w:type="paragraph" w:styleId="Kommentaremne">
    <w:name w:val="annotation subject"/>
    <w:basedOn w:val="Kommentartekst"/>
    <w:next w:val="Kommentartekst"/>
    <w:link w:val="KommentaremneTegn"/>
    <w:uiPriority w:val="99"/>
    <w:semiHidden/>
    <w:rsid w:val="002A6DAD"/>
    <w:rPr>
      <w:b/>
      <w:bCs/>
    </w:rPr>
  </w:style>
  <w:style w:type="character" w:customStyle="1" w:styleId="KommentaremneTegn">
    <w:name w:val="Kommentaremne Tegn"/>
    <w:basedOn w:val="KommentartekstTegn"/>
    <w:link w:val="Kommentaremne"/>
    <w:uiPriority w:val="99"/>
    <w:semiHidden/>
    <w:rsid w:val="002A6DAD"/>
    <w:rPr>
      <w:b/>
      <w:bCs/>
      <w:spacing w:val="-2"/>
    </w:rPr>
  </w:style>
  <w:style w:type="table" w:styleId="Mrkliste">
    <w:name w:val="Dark List"/>
    <w:basedOn w:val="Tabel-Normal"/>
    <w:uiPriority w:val="70"/>
    <w:semiHidden/>
    <w:unhideWhenUsed/>
    <w:rsid w:val="002A6DAD"/>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2A6DAD"/>
    <w:pPr>
      <w:spacing w:line="240" w:lineRule="auto"/>
    </w:pPr>
    <w:rPr>
      <w:color w:val="FFFFFF" w:themeColor="background1"/>
    </w:rPr>
    <w:tblPr>
      <w:tblStyleRowBandSize w:val="1"/>
      <w:tblStyleColBandSize w:val="1"/>
    </w:tblPr>
    <w:tcPr>
      <w:shd w:val="clear" w:color="auto" w:fill="005C8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D4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46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469" w:themeFill="accent1" w:themeFillShade="BF"/>
      </w:tcPr>
    </w:tblStylePr>
    <w:tblStylePr w:type="band1Vert">
      <w:tblPr/>
      <w:tcPr>
        <w:tcBorders>
          <w:top w:val="nil"/>
          <w:left w:val="nil"/>
          <w:bottom w:val="nil"/>
          <w:right w:val="nil"/>
          <w:insideH w:val="nil"/>
          <w:insideV w:val="nil"/>
        </w:tcBorders>
        <w:shd w:val="clear" w:color="auto" w:fill="004469" w:themeFill="accent1" w:themeFillShade="BF"/>
      </w:tcPr>
    </w:tblStylePr>
    <w:tblStylePr w:type="band1Horz">
      <w:tblPr/>
      <w:tcPr>
        <w:tcBorders>
          <w:top w:val="nil"/>
          <w:left w:val="nil"/>
          <w:bottom w:val="nil"/>
          <w:right w:val="nil"/>
          <w:insideH w:val="nil"/>
          <w:insideV w:val="nil"/>
        </w:tcBorders>
        <w:shd w:val="clear" w:color="auto" w:fill="004469" w:themeFill="accent1" w:themeFillShade="BF"/>
      </w:tcPr>
    </w:tblStylePr>
  </w:style>
  <w:style w:type="table" w:styleId="Mrkliste-fremhvningsfarve2">
    <w:name w:val="Dark List Accent 2"/>
    <w:basedOn w:val="Tabel-Normal"/>
    <w:uiPriority w:val="70"/>
    <w:semiHidden/>
    <w:unhideWhenUsed/>
    <w:rsid w:val="002A6DAD"/>
    <w:pPr>
      <w:spacing w:line="240" w:lineRule="auto"/>
    </w:pPr>
    <w:rPr>
      <w:color w:val="FFFFFF" w:themeColor="background1"/>
    </w:rPr>
    <w:tblPr>
      <w:tblStyleRowBandSize w:val="1"/>
      <w:tblStyleColBandSize w:val="1"/>
    </w:tblPr>
    <w:tcPr>
      <w:shd w:val="clear" w:color="auto" w:fill="BEE3F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DD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EB2F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EB2FF" w:themeFill="accent2" w:themeFillShade="BF"/>
      </w:tcPr>
    </w:tblStylePr>
    <w:tblStylePr w:type="band1Vert">
      <w:tblPr/>
      <w:tcPr>
        <w:tcBorders>
          <w:top w:val="nil"/>
          <w:left w:val="nil"/>
          <w:bottom w:val="nil"/>
          <w:right w:val="nil"/>
          <w:insideH w:val="nil"/>
          <w:insideV w:val="nil"/>
        </w:tcBorders>
        <w:shd w:val="clear" w:color="auto" w:fill="4EB2FF" w:themeFill="accent2" w:themeFillShade="BF"/>
      </w:tcPr>
    </w:tblStylePr>
    <w:tblStylePr w:type="band1Horz">
      <w:tblPr/>
      <w:tcPr>
        <w:tcBorders>
          <w:top w:val="nil"/>
          <w:left w:val="nil"/>
          <w:bottom w:val="nil"/>
          <w:right w:val="nil"/>
          <w:insideH w:val="nil"/>
          <w:insideV w:val="nil"/>
        </w:tcBorders>
        <w:shd w:val="clear" w:color="auto" w:fill="4EB2FF" w:themeFill="accent2" w:themeFillShade="BF"/>
      </w:tcPr>
    </w:tblStylePr>
  </w:style>
  <w:style w:type="table" w:styleId="Mrkliste-fremhvningsfarve3">
    <w:name w:val="Dark List Accent 3"/>
    <w:basedOn w:val="Tabel-Normal"/>
    <w:uiPriority w:val="70"/>
    <w:semiHidden/>
    <w:unhideWhenUsed/>
    <w:rsid w:val="002A6DAD"/>
    <w:pPr>
      <w:spacing w:line="240" w:lineRule="auto"/>
    </w:pPr>
    <w:rPr>
      <w:color w:val="FFFFFF" w:themeColor="background1"/>
    </w:rPr>
    <w:tblPr>
      <w:tblStyleRowBandSize w:val="1"/>
      <w:tblStyleColBandSize w:val="1"/>
    </w:tblPr>
    <w:tcPr>
      <w:shd w:val="clear" w:color="auto" w:fill="003F3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2F2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2F28" w:themeFill="accent3" w:themeFillShade="BF"/>
      </w:tcPr>
    </w:tblStylePr>
    <w:tblStylePr w:type="band1Vert">
      <w:tblPr/>
      <w:tcPr>
        <w:tcBorders>
          <w:top w:val="nil"/>
          <w:left w:val="nil"/>
          <w:bottom w:val="nil"/>
          <w:right w:val="nil"/>
          <w:insideH w:val="nil"/>
          <w:insideV w:val="nil"/>
        </w:tcBorders>
        <w:shd w:val="clear" w:color="auto" w:fill="002F28" w:themeFill="accent3" w:themeFillShade="BF"/>
      </w:tcPr>
    </w:tblStylePr>
    <w:tblStylePr w:type="band1Horz">
      <w:tblPr/>
      <w:tcPr>
        <w:tcBorders>
          <w:top w:val="nil"/>
          <w:left w:val="nil"/>
          <w:bottom w:val="nil"/>
          <w:right w:val="nil"/>
          <w:insideH w:val="nil"/>
          <w:insideV w:val="nil"/>
        </w:tcBorders>
        <w:shd w:val="clear" w:color="auto" w:fill="002F28" w:themeFill="accent3" w:themeFillShade="BF"/>
      </w:tcPr>
    </w:tblStylePr>
  </w:style>
  <w:style w:type="table" w:styleId="Mrkliste-fremhvningsfarve4">
    <w:name w:val="Dark List Accent 4"/>
    <w:basedOn w:val="Tabel-Normal"/>
    <w:uiPriority w:val="70"/>
    <w:semiHidden/>
    <w:unhideWhenUsed/>
    <w:rsid w:val="002A6DAD"/>
    <w:pPr>
      <w:spacing w:line="240" w:lineRule="auto"/>
    </w:pPr>
    <w:rPr>
      <w:color w:val="FFFFFF" w:themeColor="background1"/>
    </w:rPr>
    <w:tblPr>
      <w:tblStyleRowBandSize w:val="1"/>
      <w:tblStyleColBandSize w:val="1"/>
    </w:tblPr>
    <w:tcPr>
      <w:shd w:val="clear" w:color="auto" w:fill="00D79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6B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A17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A173" w:themeFill="accent4" w:themeFillShade="BF"/>
      </w:tcPr>
    </w:tblStylePr>
    <w:tblStylePr w:type="band1Vert">
      <w:tblPr/>
      <w:tcPr>
        <w:tcBorders>
          <w:top w:val="nil"/>
          <w:left w:val="nil"/>
          <w:bottom w:val="nil"/>
          <w:right w:val="nil"/>
          <w:insideH w:val="nil"/>
          <w:insideV w:val="nil"/>
        </w:tcBorders>
        <w:shd w:val="clear" w:color="auto" w:fill="00A173" w:themeFill="accent4" w:themeFillShade="BF"/>
      </w:tcPr>
    </w:tblStylePr>
    <w:tblStylePr w:type="band1Horz">
      <w:tblPr/>
      <w:tcPr>
        <w:tcBorders>
          <w:top w:val="nil"/>
          <w:left w:val="nil"/>
          <w:bottom w:val="nil"/>
          <w:right w:val="nil"/>
          <w:insideH w:val="nil"/>
          <w:insideV w:val="nil"/>
        </w:tcBorders>
        <w:shd w:val="clear" w:color="auto" w:fill="00A173" w:themeFill="accent4" w:themeFillShade="BF"/>
      </w:tcPr>
    </w:tblStylePr>
  </w:style>
  <w:style w:type="table" w:styleId="Mrkliste-fremhvningsfarve5">
    <w:name w:val="Dark List Accent 5"/>
    <w:basedOn w:val="Tabel-Normal"/>
    <w:uiPriority w:val="70"/>
    <w:semiHidden/>
    <w:unhideWhenUsed/>
    <w:rsid w:val="002A6DAD"/>
    <w:pPr>
      <w:spacing w:line="240" w:lineRule="auto"/>
    </w:pPr>
    <w:rPr>
      <w:color w:val="FFFFFF" w:themeColor="background1"/>
    </w:rPr>
    <w:tblPr>
      <w:tblStyleRowBandSize w:val="1"/>
      <w:tblStyleColBandSize w:val="1"/>
    </w:tblPr>
    <w:tcPr>
      <w:shd w:val="clear" w:color="auto" w:fill="441B3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0D1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2142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2142C" w:themeFill="accent5" w:themeFillShade="BF"/>
      </w:tcPr>
    </w:tblStylePr>
    <w:tblStylePr w:type="band1Vert">
      <w:tblPr/>
      <w:tcPr>
        <w:tcBorders>
          <w:top w:val="nil"/>
          <w:left w:val="nil"/>
          <w:bottom w:val="nil"/>
          <w:right w:val="nil"/>
          <w:insideH w:val="nil"/>
          <w:insideV w:val="nil"/>
        </w:tcBorders>
        <w:shd w:val="clear" w:color="auto" w:fill="32142C" w:themeFill="accent5" w:themeFillShade="BF"/>
      </w:tcPr>
    </w:tblStylePr>
    <w:tblStylePr w:type="band1Horz">
      <w:tblPr/>
      <w:tcPr>
        <w:tcBorders>
          <w:top w:val="nil"/>
          <w:left w:val="nil"/>
          <w:bottom w:val="nil"/>
          <w:right w:val="nil"/>
          <w:insideH w:val="nil"/>
          <w:insideV w:val="nil"/>
        </w:tcBorders>
        <w:shd w:val="clear" w:color="auto" w:fill="32142C" w:themeFill="accent5" w:themeFillShade="BF"/>
      </w:tcPr>
    </w:tblStylePr>
  </w:style>
  <w:style w:type="table" w:styleId="Mrkliste-fremhvningsfarve6">
    <w:name w:val="Dark List Accent 6"/>
    <w:basedOn w:val="Tabel-Normal"/>
    <w:uiPriority w:val="70"/>
    <w:semiHidden/>
    <w:unhideWhenUsed/>
    <w:rsid w:val="002A6DAD"/>
    <w:pPr>
      <w:spacing w:line="240" w:lineRule="auto"/>
    </w:pPr>
    <w:rPr>
      <w:color w:val="FFFFFF" w:themeColor="background1"/>
    </w:rPr>
    <w:tblPr>
      <w:tblStyleRowBandSize w:val="1"/>
      <w:tblStyleColBandSize w:val="1"/>
    </w:tblPr>
    <w:tcPr>
      <w:shd w:val="clear" w:color="auto" w:fill="FF789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002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194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194C" w:themeFill="accent6" w:themeFillShade="BF"/>
      </w:tcPr>
    </w:tblStylePr>
    <w:tblStylePr w:type="band1Vert">
      <w:tblPr/>
      <w:tcPr>
        <w:tcBorders>
          <w:top w:val="nil"/>
          <w:left w:val="nil"/>
          <w:bottom w:val="nil"/>
          <w:right w:val="nil"/>
          <w:insideH w:val="nil"/>
          <w:insideV w:val="nil"/>
        </w:tcBorders>
        <w:shd w:val="clear" w:color="auto" w:fill="FF194C" w:themeFill="accent6" w:themeFillShade="BF"/>
      </w:tcPr>
    </w:tblStylePr>
    <w:tblStylePr w:type="band1Horz">
      <w:tblPr/>
      <w:tcPr>
        <w:tcBorders>
          <w:top w:val="nil"/>
          <w:left w:val="nil"/>
          <w:bottom w:val="nil"/>
          <w:right w:val="nil"/>
          <w:insideH w:val="nil"/>
          <w:insideV w:val="nil"/>
        </w:tcBorders>
        <w:shd w:val="clear" w:color="auto" w:fill="FF194C" w:themeFill="accent6" w:themeFillShade="BF"/>
      </w:tcPr>
    </w:tblStylePr>
  </w:style>
  <w:style w:type="paragraph" w:styleId="Dato">
    <w:name w:val="Date"/>
    <w:basedOn w:val="Normal"/>
    <w:next w:val="Normal"/>
    <w:link w:val="DatoTegn"/>
    <w:uiPriority w:val="99"/>
    <w:semiHidden/>
    <w:rsid w:val="002A6DAD"/>
  </w:style>
  <w:style w:type="character" w:customStyle="1" w:styleId="DatoTegn">
    <w:name w:val="Dato Tegn"/>
    <w:basedOn w:val="Standardskrifttypeiafsnit"/>
    <w:link w:val="Dato"/>
    <w:uiPriority w:val="99"/>
    <w:semiHidden/>
    <w:rsid w:val="002A6DAD"/>
    <w:rPr>
      <w:spacing w:val="-2"/>
    </w:rPr>
  </w:style>
  <w:style w:type="paragraph" w:styleId="Dokumentoversigt">
    <w:name w:val="Document Map"/>
    <w:basedOn w:val="Normal"/>
    <w:link w:val="DokumentoversigtTegn"/>
    <w:uiPriority w:val="99"/>
    <w:semiHidden/>
    <w:rsid w:val="002A6DAD"/>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2A6DAD"/>
    <w:rPr>
      <w:rFonts w:ascii="Segoe UI" w:hAnsi="Segoe UI" w:cs="Segoe UI"/>
      <w:spacing w:val="-2"/>
      <w:sz w:val="16"/>
      <w:szCs w:val="16"/>
    </w:rPr>
  </w:style>
  <w:style w:type="paragraph" w:styleId="Mailsignatur">
    <w:name w:val="E-mail Signature"/>
    <w:basedOn w:val="Normal"/>
    <w:link w:val="MailsignaturTegn"/>
    <w:uiPriority w:val="99"/>
    <w:semiHidden/>
    <w:rsid w:val="002A6DAD"/>
    <w:pPr>
      <w:spacing w:line="240" w:lineRule="auto"/>
    </w:pPr>
  </w:style>
  <w:style w:type="character" w:customStyle="1" w:styleId="MailsignaturTegn">
    <w:name w:val="Mailsignatur Tegn"/>
    <w:basedOn w:val="Standardskrifttypeiafsnit"/>
    <w:link w:val="Mailsignatur"/>
    <w:uiPriority w:val="99"/>
    <w:semiHidden/>
    <w:rsid w:val="002A6DAD"/>
    <w:rPr>
      <w:spacing w:val="-2"/>
    </w:rPr>
  </w:style>
  <w:style w:type="character" w:styleId="Fremhv">
    <w:name w:val="Emphasis"/>
    <w:basedOn w:val="Standardskrifttypeiafsnit"/>
    <w:uiPriority w:val="19"/>
    <w:semiHidden/>
    <w:rsid w:val="002A6DAD"/>
    <w:rPr>
      <w:i/>
      <w:iCs/>
    </w:rPr>
  </w:style>
  <w:style w:type="paragraph" w:styleId="Modtageradresse0">
    <w:name w:val="envelope address"/>
    <w:basedOn w:val="Normal"/>
    <w:uiPriority w:val="99"/>
    <w:semiHidden/>
    <w:rsid w:val="002A6DA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2A6DAD"/>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21"/>
    <w:semiHidden/>
    <w:rsid w:val="002A6DAD"/>
    <w:rPr>
      <w:color w:val="003F36" w:themeColor="followedHyperlink"/>
      <w:u w:val="single"/>
    </w:rPr>
  </w:style>
  <w:style w:type="character" w:styleId="Fodnotehenvisning">
    <w:name w:val="footnote reference"/>
    <w:basedOn w:val="Standardskrifttypeiafsnit"/>
    <w:uiPriority w:val="21"/>
    <w:semiHidden/>
    <w:rsid w:val="002A6DAD"/>
    <w:rPr>
      <w:vertAlign w:val="superscript"/>
    </w:rPr>
  </w:style>
  <w:style w:type="table" w:styleId="Gittertabel1-lys">
    <w:name w:val="Grid Table 1 Light"/>
    <w:basedOn w:val="Tabel-Normal"/>
    <w:uiPriority w:val="46"/>
    <w:rsid w:val="002A6DA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2A6DAD"/>
    <w:pPr>
      <w:spacing w:line="240" w:lineRule="auto"/>
    </w:pPr>
    <w:tblPr>
      <w:tblStyleRowBandSize w:val="1"/>
      <w:tblStyleColBandSize w:val="1"/>
      <w:tblBorders>
        <w:top w:val="single" w:sz="4" w:space="0" w:color="6BCBFF" w:themeColor="accent1" w:themeTint="66"/>
        <w:left w:val="single" w:sz="4" w:space="0" w:color="6BCBFF" w:themeColor="accent1" w:themeTint="66"/>
        <w:bottom w:val="single" w:sz="4" w:space="0" w:color="6BCBFF" w:themeColor="accent1" w:themeTint="66"/>
        <w:right w:val="single" w:sz="4" w:space="0" w:color="6BCBFF" w:themeColor="accent1" w:themeTint="66"/>
        <w:insideH w:val="single" w:sz="4" w:space="0" w:color="6BCBFF" w:themeColor="accent1" w:themeTint="66"/>
        <w:insideV w:val="single" w:sz="4" w:space="0" w:color="6BCBFF" w:themeColor="accent1" w:themeTint="66"/>
      </w:tblBorders>
    </w:tblPr>
    <w:tblStylePr w:type="firstRow">
      <w:rPr>
        <w:b/>
        <w:bCs/>
      </w:rPr>
      <w:tblPr/>
      <w:tcPr>
        <w:tcBorders>
          <w:bottom w:val="single" w:sz="12" w:space="0" w:color="21B1FF" w:themeColor="accent1" w:themeTint="99"/>
        </w:tcBorders>
      </w:tcPr>
    </w:tblStylePr>
    <w:tblStylePr w:type="lastRow">
      <w:rPr>
        <w:b/>
        <w:bCs/>
      </w:rPr>
      <w:tblPr/>
      <w:tcPr>
        <w:tcBorders>
          <w:top w:val="double" w:sz="2" w:space="0" w:color="21B1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2A6DAD"/>
    <w:pPr>
      <w:spacing w:line="240" w:lineRule="auto"/>
    </w:pPr>
    <w:tblPr>
      <w:tblStyleRowBandSize w:val="1"/>
      <w:tblStyleColBandSize w:val="1"/>
      <w:tblBorders>
        <w:top w:val="single" w:sz="4" w:space="0" w:color="E5F3FF" w:themeColor="accent2" w:themeTint="66"/>
        <w:left w:val="single" w:sz="4" w:space="0" w:color="E5F3FF" w:themeColor="accent2" w:themeTint="66"/>
        <w:bottom w:val="single" w:sz="4" w:space="0" w:color="E5F3FF" w:themeColor="accent2" w:themeTint="66"/>
        <w:right w:val="single" w:sz="4" w:space="0" w:color="E5F3FF" w:themeColor="accent2" w:themeTint="66"/>
        <w:insideH w:val="single" w:sz="4" w:space="0" w:color="E5F3FF" w:themeColor="accent2" w:themeTint="66"/>
        <w:insideV w:val="single" w:sz="4" w:space="0" w:color="E5F3FF" w:themeColor="accent2" w:themeTint="66"/>
      </w:tblBorders>
    </w:tblPr>
    <w:tblStylePr w:type="firstRow">
      <w:rPr>
        <w:b/>
        <w:bCs/>
      </w:rPr>
      <w:tblPr/>
      <w:tcPr>
        <w:tcBorders>
          <w:bottom w:val="single" w:sz="12" w:space="0" w:color="D8EEFF" w:themeColor="accent2" w:themeTint="99"/>
        </w:tcBorders>
      </w:tcPr>
    </w:tblStylePr>
    <w:tblStylePr w:type="lastRow">
      <w:rPr>
        <w:b/>
        <w:bCs/>
      </w:rPr>
      <w:tblPr/>
      <w:tcPr>
        <w:tcBorders>
          <w:top w:val="double" w:sz="2" w:space="0" w:color="D8EEFF"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2A6DAD"/>
    <w:pPr>
      <w:spacing w:line="240" w:lineRule="auto"/>
    </w:pPr>
    <w:tblPr>
      <w:tblStyleRowBandSize w:val="1"/>
      <w:tblStyleColBandSize w:val="1"/>
      <w:tblBorders>
        <w:top w:val="single" w:sz="4" w:space="0" w:color="4CFFE5" w:themeColor="accent3" w:themeTint="66"/>
        <w:left w:val="single" w:sz="4" w:space="0" w:color="4CFFE5" w:themeColor="accent3" w:themeTint="66"/>
        <w:bottom w:val="single" w:sz="4" w:space="0" w:color="4CFFE5" w:themeColor="accent3" w:themeTint="66"/>
        <w:right w:val="single" w:sz="4" w:space="0" w:color="4CFFE5" w:themeColor="accent3" w:themeTint="66"/>
        <w:insideH w:val="single" w:sz="4" w:space="0" w:color="4CFFE5" w:themeColor="accent3" w:themeTint="66"/>
        <w:insideV w:val="single" w:sz="4" w:space="0" w:color="4CFFE5" w:themeColor="accent3" w:themeTint="66"/>
      </w:tblBorders>
    </w:tblPr>
    <w:tblStylePr w:type="firstRow">
      <w:rPr>
        <w:b/>
        <w:bCs/>
      </w:rPr>
      <w:tblPr/>
      <w:tcPr>
        <w:tcBorders>
          <w:bottom w:val="single" w:sz="12" w:space="0" w:color="00F1CE" w:themeColor="accent3" w:themeTint="99"/>
        </w:tcBorders>
      </w:tcPr>
    </w:tblStylePr>
    <w:tblStylePr w:type="lastRow">
      <w:rPr>
        <w:b/>
        <w:bCs/>
      </w:rPr>
      <w:tblPr/>
      <w:tcPr>
        <w:tcBorders>
          <w:top w:val="double" w:sz="2" w:space="0" w:color="00F1CE"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2A6DAD"/>
    <w:pPr>
      <w:spacing w:line="240" w:lineRule="auto"/>
    </w:pPr>
    <w:tblPr>
      <w:tblStyleRowBandSize w:val="1"/>
      <w:tblStyleColBandSize w:val="1"/>
      <w:tblBorders>
        <w:top w:val="single" w:sz="4" w:space="0" w:color="89FFDD" w:themeColor="accent4" w:themeTint="66"/>
        <w:left w:val="single" w:sz="4" w:space="0" w:color="89FFDD" w:themeColor="accent4" w:themeTint="66"/>
        <w:bottom w:val="single" w:sz="4" w:space="0" w:color="89FFDD" w:themeColor="accent4" w:themeTint="66"/>
        <w:right w:val="single" w:sz="4" w:space="0" w:color="89FFDD" w:themeColor="accent4" w:themeTint="66"/>
        <w:insideH w:val="single" w:sz="4" w:space="0" w:color="89FFDD" w:themeColor="accent4" w:themeTint="66"/>
        <w:insideV w:val="single" w:sz="4" w:space="0" w:color="89FFDD" w:themeColor="accent4" w:themeTint="66"/>
      </w:tblBorders>
    </w:tblPr>
    <w:tblStylePr w:type="firstRow">
      <w:rPr>
        <w:b/>
        <w:bCs/>
      </w:rPr>
      <w:tblPr/>
      <w:tcPr>
        <w:tcBorders>
          <w:bottom w:val="single" w:sz="12" w:space="0" w:color="4EFFCD" w:themeColor="accent4" w:themeTint="99"/>
        </w:tcBorders>
      </w:tcPr>
    </w:tblStylePr>
    <w:tblStylePr w:type="lastRow">
      <w:rPr>
        <w:b/>
        <w:bCs/>
      </w:rPr>
      <w:tblPr/>
      <w:tcPr>
        <w:tcBorders>
          <w:top w:val="double" w:sz="2" w:space="0" w:color="4EFFCD"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2A6DAD"/>
    <w:pPr>
      <w:spacing w:line="240" w:lineRule="auto"/>
    </w:pPr>
    <w:tblPr>
      <w:tblStyleRowBandSize w:val="1"/>
      <w:tblStyleColBandSize w:val="1"/>
      <w:tblBorders>
        <w:top w:val="single" w:sz="4" w:space="0" w:color="CF88C1" w:themeColor="accent5" w:themeTint="66"/>
        <w:left w:val="single" w:sz="4" w:space="0" w:color="CF88C1" w:themeColor="accent5" w:themeTint="66"/>
        <w:bottom w:val="single" w:sz="4" w:space="0" w:color="CF88C1" w:themeColor="accent5" w:themeTint="66"/>
        <w:right w:val="single" w:sz="4" w:space="0" w:color="CF88C1" w:themeColor="accent5" w:themeTint="66"/>
        <w:insideH w:val="single" w:sz="4" w:space="0" w:color="CF88C1" w:themeColor="accent5" w:themeTint="66"/>
        <w:insideV w:val="single" w:sz="4" w:space="0" w:color="CF88C1" w:themeColor="accent5" w:themeTint="66"/>
      </w:tblBorders>
    </w:tblPr>
    <w:tblStylePr w:type="firstRow">
      <w:rPr>
        <w:b/>
        <w:bCs/>
      </w:rPr>
      <w:tblPr/>
      <w:tcPr>
        <w:tcBorders>
          <w:bottom w:val="single" w:sz="12" w:space="0" w:color="B84CA3" w:themeColor="accent5" w:themeTint="99"/>
        </w:tcBorders>
      </w:tcPr>
    </w:tblStylePr>
    <w:tblStylePr w:type="lastRow">
      <w:rPr>
        <w:b/>
        <w:bCs/>
      </w:rPr>
      <w:tblPr/>
      <w:tcPr>
        <w:tcBorders>
          <w:top w:val="double" w:sz="2" w:space="0" w:color="B84CA3"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2A6DAD"/>
    <w:pPr>
      <w:spacing w:line="240" w:lineRule="auto"/>
    </w:pPr>
    <w:tblPr>
      <w:tblStyleRowBandSize w:val="1"/>
      <w:tblStyleColBandSize w:val="1"/>
      <w:tblBorders>
        <w:top w:val="single" w:sz="4" w:space="0" w:color="FFC9D4" w:themeColor="accent6" w:themeTint="66"/>
        <w:left w:val="single" w:sz="4" w:space="0" w:color="FFC9D4" w:themeColor="accent6" w:themeTint="66"/>
        <w:bottom w:val="single" w:sz="4" w:space="0" w:color="FFC9D4" w:themeColor="accent6" w:themeTint="66"/>
        <w:right w:val="single" w:sz="4" w:space="0" w:color="FFC9D4" w:themeColor="accent6" w:themeTint="66"/>
        <w:insideH w:val="single" w:sz="4" w:space="0" w:color="FFC9D4" w:themeColor="accent6" w:themeTint="66"/>
        <w:insideV w:val="single" w:sz="4" w:space="0" w:color="FFC9D4" w:themeColor="accent6" w:themeTint="66"/>
      </w:tblBorders>
    </w:tblPr>
    <w:tblStylePr w:type="firstRow">
      <w:rPr>
        <w:b/>
        <w:bCs/>
      </w:rPr>
      <w:tblPr/>
      <w:tcPr>
        <w:tcBorders>
          <w:bottom w:val="single" w:sz="12" w:space="0" w:color="FFAEBF" w:themeColor="accent6" w:themeTint="99"/>
        </w:tcBorders>
      </w:tcPr>
    </w:tblStylePr>
    <w:tblStylePr w:type="lastRow">
      <w:rPr>
        <w:b/>
        <w:bCs/>
      </w:rPr>
      <w:tblPr/>
      <w:tcPr>
        <w:tcBorders>
          <w:top w:val="double" w:sz="2" w:space="0" w:color="FFAEBF"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2A6DAD"/>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2A6DAD"/>
    <w:pPr>
      <w:spacing w:line="240" w:lineRule="auto"/>
    </w:pPr>
    <w:tblPr>
      <w:tblStyleRowBandSize w:val="1"/>
      <w:tblStyleColBandSize w:val="1"/>
      <w:tblBorders>
        <w:top w:val="single" w:sz="2" w:space="0" w:color="21B1FF" w:themeColor="accent1" w:themeTint="99"/>
        <w:bottom w:val="single" w:sz="2" w:space="0" w:color="21B1FF" w:themeColor="accent1" w:themeTint="99"/>
        <w:insideH w:val="single" w:sz="2" w:space="0" w:color="21B1FF" w:themeColor="accent1" w:themeTint="99"/>
        <w:insideV w:val="single" w:sz="2" w:space="0" w:color="21B1FF" w:themeColor="accent1" w:themeTint="99"/>
      </w:tblBorders>
    </w:tblPr>
    <w:tblStylePr w:type="firstRow">
      <w:rPr>
        <w:b/>
        <w:bCs/>
      </w:rPr>
      <w:tblPr/>
      <w:tcPr>
        <w:tcBorders>
          <w:top w:val="nil"/>
          <w:bottom w:val="single" w:sz="12" w:space="0" w:color="21B1FF" w:themeColor="accent1" w:themeTint="99"/>
          <w:insideH w:val="nil"/>
          <w:insideV w:val="nil"/>
        </w:tcBorders>
        <w:shd w:val="clear" w:color="auto" w:fill="FFFFFF" w:themeFill="background1"/>
      </w:tcPr>
    </w:tblStylePr>
    <w:tblStylePr w:type="lastRow">
      <w:rPr>
        <w:b/>
        <w:bCs/>
      </w:rPr>
      <w:tblPr/>
      <w:tcPr>
        <w:tcBorders>
          <w:top w:val="double" w:sz="2" w:space="0" w:color="21B1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5FF" w:themeFill="accent1" w:themeFillTint="33"/>
      </w:tcPr>
    </w:tblStylePr>
    <w:tblStylePr w:type="band1Horz">
      <w:tblPr/>
      <w:tcPr>
        <w:shd w:val="clear" w:color="auto" w:fill="B5E5FF" w:themeFill="accent1" w:themeFillTint="33"/>
      </w:tcPr>
    </w:tblStylePr>
  </w:style>
  <w:style w:type="table" w:styleId="Gittertabel2-farve2">
    <w:name w:val="Grid Table 2 Accent 2"/>
    <w:basedOn w:val="Tabel-Normal"/>
    <w:uiPriority w:val="47"/>
    <w:rsid w:val="002A6DAD"/>
    <w:pPr>
      <w:spacing w:line="240" w:lineRule="auto"/>
    </w:pPr>
    <w:tblPr>
      <w:tblStyleRowBandSize w:val="1"/>
      <w:tblStyleColBandSize w:val="1"/>
      <w:tblBorders>
        <w:top w:val="single" w:sz="2" w:space="0" w:color="D8EEFF" w:themeColor="accent2" w:themeTint="99"/>
        <w:bottom w:val="single" w:sz="2" w:space="0" w:color="D8EEFF" w:themeColor="accent2" w:themeTint="99"/>
        <w:insideH w:val="single" w:sz="2" w:space="0" w:color="D8EEFF" w:themeColor="accent2" w:themeTint="99"/>
        <w:insideV w:val="single" w:sz="2" w:space="0" w:color="D8EEFF" w:themeColor="accent2" w:themeTint="99"/>
      </w:tblBorders>
    </w:tblPr>
    <w:tblStylePr w:type="firstRow">
      <w:rPr>
        <w:b/>
        <w:bCs/>
      </w:rPr>
      <w:tblPr/>
      <w:tcPr>
        <w:tcBorders>
          <w:top w:val="nil"/>
          <w:bottom w:val="single" w:sz="12" w:space="0" w:color="D8EEFF" w:themeColor="accent2" w:themeTint="99"/>
          <w:insideH w:val="nil"/>
          <w:insideV w:val="nil"/>
        </w:tcBorders>
        <w:shd w:val="clear" w:color="auto" w:fill="FFFFFF" w:themeFill="background1"/>
      </w:tcPr>
    </w:tblStylePr>
    <w:tblStylePr w:type="lastRow">
      <w:rPr>
        <w:b/>
        <w:bCs/>
      </w:rPr>
      <w:tblPr/>
      <w:tcPr>
        <w:tcBorders>
          <w:top w:val="double" w:sz="2" w:space="0" w:color="D8EE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styleId="Gittertabel2-farve3">
    <w:name w:val="Grid Table 2 Accent 3"/>
    <w:basedOn w:val="Tabel-Normal"/>
    <w:uiPriority w:val="47"/>
    <w:rsid w:val="002A6DAD"/>
    <w:pPr>
      <w:spacing w:line="240" w:lineRule="auto"/>
    </w:pPr>
    <w:tblPr>
      <w:tblStyleRowBandSize w:val="1"/>
      <w:tblStyleColBandSize w:val="1"/>
      <w:tblBorders>
        <w:top w:val="single" w:sz="2" w:space="0" w:color="00F1CE" w:themeColor="accent3" w:themeTint="99"/>
        <w:bottom w:val="single" w:sz="2" w:space="0" w:color="00F1CE" w:themeColor="accent3" w:themeTint="99"/>
        <w:insideH w:val="single" w:sz="2" w:space="0" w:color="00F1CE" w:themeColor="accent3" w:themeTint="99"/>
        <w:insideV w:val="single" w:sz="2" w:space="0" w:color="00F1CE" w:themeColor="accent3" w:themeTint="99"/>
      </w:tblBorders>
    </w:tblPr>
    <w:tblStylePr w:type="firstRow">
      <w:rPr>
        <w:b/>
        <w:bCs/>
      </w:rPr>
      <w:tblPr/>
      <w:tcPr>
        <w:tcBorders>
          <w:top w:val="nil"/>
          <w:bottom w:val="single" w:sz="12" w:space="0" w:color="00F1CE" w:themeColor="accent3" w:themeTint="99"/>
          <w:insideH w:val="nil"/>
          <w:insideV w:val="nil"/>
        </w:tcBorders>
        <w:shd w:val="clear" w:color="auto" w:fill="FFFFFF" w:themeFill="background1"/>
      </w:tcPr>
    </w:tblStylePr>
    <w:tblStylePr w:type="lastRow">
      <w:rPr>
        <w:b/>
        <w:bCs/>
      </w:rPr>
      <w:tblPr/>
      <w:tcPr>
        <w:tcBorders>
          <w:top w:val="double" w:sz="2" w:space="0" w:color="00F1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5FFF1" w:themeFill="accent3" w:themeFillTint="33"/>
      </w:tcPr>
    </w:tblStylePr>
    <w:tblStylePr w:type="band1Horz">
      <w:tblPr/>
      <w:tcPr>
        <w:shd w:val="clear" w:color="auto" w:fill="A5FFF1" w:themeFill="accent3" w:themeFillTint="33"/>
      </w:tcPr>
    </w:tblStylePr>
  </w:style>
  <w:style w:type="table" w:styleId="Gittertabel2-farve4">
    <w:name w:val="Grid Table 2 Accent 4"/>
    <w:basedOn w:val="Tabel-Normal"/>
    <w:uiPriority w:val="47"/>
    <w:rsid w:val="002A6DAD"/>
    <w:pPr>
      <w:spacing w:line="240" w:lineRule="auto"/>
    </w:pPr>
    <w:tblPr>
      <w:tblStyleRowBandSize w:val="1"/>
      <w:tblStyleColBandSize w:val="1"/>
      <w:tblBorders>
        <w:top w:val="single" w:sz="2" w:space="0" w:color="4EFFCD" w:themeColor="accent4" w:themeTint="99"/>
        <w:bottom w:val="single" w:sz="2" w:space="0" w:color="4EFFCD" w:themeColor="accent4" w:themeTint="99"/>
        <w:insideH w:val="single" w:sz="2" w:space="0" w:color="4EFFCD" w:themeColor="accent4" w:themeTint="99"/>
        <w:insideV w:val="single" w:sz="2" w:space="0" w:color="4EFFCD" w:themeColor="accent4" w:themeTint="99"/>
      </w:tblBorders>
    </w:tblPr>
    <w:tblStylePr w:type="firstRow">
      <w:rPr>
        <w:b/>
        <w:bCs/>
      </w:rPr>
      <w:tblPr/>
      <w:tcPr>
        <w:tcBorders>
          <w:top w:val="nil"/>
          <w:bottom w:val="single" w:sz="12" w:space="0" w:color="4EFFCD" w:themeColor="accent4" w:themeTint="99"/>
          <w:insideH w:val="nil"/>
          <w:insideV w:val="nil"/>
        </w:tcBorders>
        <w:shd w:val="clear" w:color="auto" w:fill="FFFFFF" w:themeFill="background1"/>
      </w:tcPr>
    </w:tblStylePr>
    <w:tblStylePr w:type="lastRow">
      <w:rPr>
        <w:b/>
        <w:bCs/>
      </w:rPr>
      <w:tblPr/>
      <w:tcPr>
        <w:tcBorders>
          <w:top w:val="double" w:sz="2" w:space="0" w:color="4EFFC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FEE" w:themeFill="accent4" w:themeFillTint="33"/>
      </w:tcPr>
    </w:tblStylePr>
    <w:tblStylePr w:type="band1Horz">
      <w:tblPr/>
      <w:tcPr>
        <w:shd w:val="clear" w:color="auto" w:fill="C4FFEE" w:themeFill="accent4" w:themeFillTint="33"/>
      </w:tcPr>
    </w:tblStylePr>
  </w:style>
  <w:style w:type="table" w:styleId="Gittertabel2-farve5">
    <w:name w:val="Grid Table 2 Accent 5"/>
    <w:basedOn w:val="Tabel-Normal"/>
    <w:uiPriority w:val="47"/>
    <w:rsid w:val="002A6DAD"/>
    <w:pPr>
      <w:spacing w:line="240" w:lineRule="auto"/>
    </w:pPr>
    <w:tblPr>
      <w:tblStyleRowBandSize w:val="1"/>
      <w:tblStyleColBandSize w:val="1"/>
      <w:tblBorders>
        <w:top w:val="single" w:sz="2" w:space="0" w:color="B84CA3" w:themeColor="accent5" w:themeTint="99"/>
        <w:bottom w:val="single" w:sz="2" w:space="0" w:color="B84CA3" w:themeColor="accent5" w:themeTint="99"/>
        <w:insideH w:val="single" w:sz="2" w:space="0" w:color="B84CA3" w:themeColor="accent5" w:themeTint="99"/>
        <w:insideV w:val="single" w:sz="2" w:space="0" w:color="B84CA3" w:themeColor="accent5" w:themeTint="99"/>
      </w:tblBorders>
    </w:tblPr>
    <w:tblStylePr w:type="firstRow">
      <w:rPr>
        <w:b/>
        <w:bCs/>
      </w:rPr>
      <w:tblPr/>
      <w:tcPr>
        <w:tcBorders>
          <w:top w:val="nil"/>
          <w:bottom w:val="single" w:sz="12" w:space="0" w:color="B84CA3" w:themeColor="accent5" w:themeTint="99"/>
          <w:insideH w:val="nil"/>
          <w:insideV w:val="nil"/>
        </w:tcBorders>
        <w:shd w:val="clear" w:color="auto" w:fill="FFFFFF" w:themeFill="background1"/>
      </w:tcPr>
    </w:tblStylePr>
    <w:tblStylePr w:type="lastRow">
      <w:rPr>
        <w:b/>
        <w:bCs/>
      </w:rPr>
      <w:tblPr/>
      <w:tcPr>
        <w:tcBorders>
          <w:top w:val="double" w:sz="2" w:space="0" w:color="B84C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styleId="Gittertabel2-farve6">
    <w:name w:val="Grid Table 2 Accent 6"/>
    <w:basedOn w:val="Tabel-Normal"/>
    <w:uiPriority w:val="47"/>
    <w:rsid w:val="002A6DAD"/>
    <w:pPr>
      <w:spacing w:line="240" w:lineRule="auto"/>
    </w:pPr>
    <w:tblPr>
      <w:tblStyleRowBandSize w:val="1"/>
      <w:tblStyleColBandSize w:val="1"/>
      <w:tblBorders>
        <w:top w:val="single" w:sz="2" w:space="0" w:color="FFAEBF" w:themeColor="accent6" w:themeTint="99"/>
        <w:bottom w:val="single" w:sz="2" w:space="0" w:color="FFAEBF" w:themeColor="accent6" w:themeTint="99"/>
        <w:insideH w:val="single" w:sz="2" w:space="0" w:color="FFAEBF" w:themeColor="accent6" w:themeTint="99"/>
        <w:insideV w:val="single" w:sz="2" w:space="0" w:color="FFAEBF" w:themeColor="accent6" w:themeTint="99"/>
      </w:tblBorders>
    </w:tblPr>
    <w:tblStylePr w:type="firstRow">
      <w:rPr>
        <w:b/>
        <w:bCs/>
      </w:rPr>
      <w:tblPr/>
      <w:tcPr>
        <w:tcBorders>
          <w:top w:val="nil"/>
          <w:bottom w:val="single" w:sz="12" w:space="0" w:color="FFAEBF" w:themeColor="accent6" w:themeTint="99"/>
          <w:insideH w:val="nil"/>
          <w:insideV w:val="nil"/>
        </w:tcBorders>
        <w:shd w:val="clear" w:color="auto" w:fill="FFFFFF" w:themeFill="background1"/>
      </w:tcPr>
    </w:tblStylePr>
    <w:tblStylePr w:type="lastRow">
      <w:rPr>
        <w:b/>
        <w:bCs/>
      </w:rPr>
      <w:tblPr/>
      <w:tcPr>
        <w:tcBorders>
          <w:top w:val="double" w:sz="2" w:space="0" w:color="FFAE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styleId="Gittertabel3">
    <w:name w:val="Grid Table 3"/>
    <w:basedOn w:val="Tabel-Normal"/>
    <w:uiPriority w:val="48"/>
    <w:rsid w:val="002A6DA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2A6DAD"/>
    <w:pPr>
      <w:spacing w:line="240" w:lineRule="auto"/>
    </w:pPr>
    <w:tblPr>
      <w:tblStyleRowBandSize w:val="1"/>
      <w:tblStyleColBandSize w:val="1"/>
      <w:tblBorders>
        <w:top w:val="single" w:sz="4" w:space="0" w:color="21B1FF" w:themeColor="accent1" w:themeTint="99"/>
        <w:left w:val="single" w:sz="4" w:space="0" w:color="21B1FF" w:themeColor="accent1" w:themeTint="99"/>
        <w:bottom w:val="single" w:sz="4" w:space="0" w:color="21B1FF" w:themeColor="accent1" w:themeTint="99"/>
        <w:right w:val="single" w:sz="4" w:space="0" w:color="21B1FF" w:themeColor="accent1" w:themeTint="99"/>
        <w:insideH w:val="single" w:sz="4" w:space="0" w:color="21B1FF" w:themeColor="accent1" w:themeTint="99"/>
        <w:insideV w:val="single" w:sz="4" w:space="0" w:color="21B1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5FF" w:themeFill="accent1" w:themeFillTint="33"/>
      </w:tcPr>
    </w:tblStylePr>
    <w:tblStylePr w:type="band1Horz">
      <w:tblPr/>
      <w:tcPr>
        <w:shd w:val="clear" w:color="auto" w:fill="B5E5FF" w:themeFill="accent1" w:themeFillTint="33"/>
      </w:tcPr>
    </w:tblStylePr>
    <w:tblStylePr w:type="neCell">
      <w:tblPr/>
      <w:tcPr>
        <w:tcBorders>
          <w:bottom w:val="single" w:sz="4" w:space="0" w:color="21B1FF" w:themeColor="accent1" w:themeTint="99"/>
        </w:tcBorders>
      </w:tcPr>
    </w:tblStylePr>
    <w:tblStylePr w:type="nwCell">
      <w:tblPr/>
      <w:tcPr>
        <w:tcBorders>
          <w:bottom w:val="single" w:sz="4" w:space="0" w:color="21B1FF" w:themeColor="accent1" w:themeTint="99"/>
        </w:tcBorders>
      </w:tcPr>
    </w:tblStylePr>
    <w:tblStylePr w:type="seCell">
      <w:tblPr/>
      <w:tcPr>
        <w:tcBorders>
          <w:top w:val="single" w:sz="4" w:space="0" w:color="21B1FF" w:themeColor="accent1" w:themeTint="99"/>
        </w:tcBorders>
      </w:tcPr>
    </w:tblStylePr>
    <w:tblStylePr w:type="swCell">
      <w:tblPr/>
      <w:tcPr>
        <w:tcBorders>
          <w:top w:val="single" w:sz="4" w:space="0" w:color="21B1FF" w:themeColor="accent1" w:themeTint="99"/>
        </w:tcBorders>
      </w:tcPr>
    </w:tblStylePr>
  </w:style>
  <w:style w:type="table" w:styleId="Gittertabel3-farve2">
    <w:name w:val="Grid Table 3 Accent 2"/>
    <w:basedOn w:val="Tabel-Normal"/>
    <w:uiPriority w:val="48"/>
    <w:rsid w:val="002A6DAD"/>
    <w:pPr>
      <w:spacing w:line="240" w:lineRule="auto"/>
    </w:pPr>
    <w:tblPr>
      <w:tblStyleRowBandSize w:val="1"/>
      <w:tblStyleColBandSize w:val="1"/>
      <w:tblBorders>
        <w:top w:val="single" w:sz="4" w:space="0" w:color="D8EEFF" w:themeColor="accent2" w:themeTint="99"/>
        <w:left w:val="single" w:sz="4" w:space="0" w:color="D8EEFF" w:themeColor="accent2" w:themeTint="99"/>
        <w:bottom w:val="single" w:sz="4" w:space="0" w:color="D8EEFF" w:themeColor="accent2" w:themeTint="99"/>
        <w:right w:val="single" w:sz="4" w:space="0" w:color="D8EEFF" w:themeColor="accent2" w:themeTint="99"/>
        <w:insideH w:val="single" w:sz="4" w:space="0" w:color="D8EEFF" w:themeColor="accent2" w:themeTint="99"/>
        <w:insideV w:val="single" w:sz="4" w:space="0" w:color="D8EE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9FF" w:themeFill="accent2" w:themeFillTint="33"/>
      </w:tcPr>
    </w:tblStylePr>
    <w:tblStylePr w:type="band1Horz">
      <w:tblPr/>
      <w:tcPr>
        <w:shd w:val="clear" w:color="auto" w:fill="F2F9FF" w:themeFill="accent2" w:themeFillTint="33"/>
      </w:tcPr>
    </w:tblStylePr>
    <w:tblStylePr w:type="neCell">
      <w:tblPr/>
      <w:tcPr>
        <w:tcBorders>
          <w:bottom w:val="single" w:sz="4" w:space="0" w:color="D8EEFF" w:themeColor="accent2" w:themeTint="99"/>
        </w:tcBorders>
      </w:tcPr>
    </w:tblStylePr>
    <w:tblStylePr w:type="nwCell">
      <w:tblPr/>
      <w:tcPr>
        <w:tcBorders>
          <w:bottom w:val="single" w:sz="4" w:space="0" w:color="D8EEFF" w:themeColor="accent2" w:themeTint="99"/>
        </w:tcBorders>
      </w:tcPr>
    </w:tblStylePr>
    <w:tblStylePr w:type="seCell">
      <w:tblPr/>
      <w:tcPr>
        <w:tcBorders>
          <w:top w:val="single" w:sz="4" w:space="0" w:color="D8EEFF" w:themeColor="accent2" w:themeTint="99"/>
        </w:tcBorders>
      </w:tcPr>
    </w:tblStylePr>
    <w:tblStylePr w:type="swCell">
      <w:tblPr/>
      <w:tcPr>
        <w:tcBorders>
          <w:top w:val="single" w:sz="4" w:space="0" w:color="D8EEFF" w:themeColor="accent2" w:themeTint="99"/>
        </w:tcBorders>
      </w:tcPr>
    </w:tblStylePr>
  </w:style>
  <w:style w:type="table" w:styleId="Gittertabel3-farve3">
    <w:name w:val="Grid Table 3 Accent 3"/>
    <w:basedOn w:val="Tabel-Normal"/>
    <w:uiPriority w:val="48"/>
    <w:rsid w:val="002A6DAD"/>
    <w:pPr>
      <w:spacing w:line="240" w:lineRule="auto"/>
    </w:pPr>
    <w:tblPr>
      <w:tblStyleRowBandSize w:val="1"/>
      <w:tblStyleColBandSize w:val="1"/>
      <w:tblBorders>
        <w:top w:val="single" w:sz="4" w:space="0" w:color="00F1CE" w:themeColor="accent3" w:themeTint="99"/>
        <w:left w:val="single" w:sz="4" w:space="0" w:color="00F1CE" w:themeColor="accent3" w:themeTint="99"/>
        <w:bottom w:val="single" w:sz="4" w:space="0" w:color="00F1CE" w:themeColor="accent3" w:themeTint="99"/>
        <w:right w:val="single" w:sz="4" w:space="0" w:color="00F1CE" w:themeColor="accent3" w:themeTint="99"/>
        <w:insideH w:val="single" w:sz="4" w:space="0" w:color="00F1CE" w:themeColor="accent3" w:themeTint="99"/>
        <w:insideV w:val="single" w:sz="4" w:space="0" w:color="00F1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5FFF1" w:themeFill="accent3" w:themeFillTint="33"/>
      </w:tcPr>
    </w:tblStylePr>
    <w:tblStylePr w:type="band1Horz">
      <w:tblPr/>
      <w:tcPr>
        <w:shd w:val="clear" w:color="auto" w:fill="A5FFF1" w:themeFill="accent3" w:themeFillTint="33"/>
      </w:tcPr>
    </w:tblStylePr>
    <w:tblStylePr w:type="neCell">
      <w:tblPr/>
      <w:tcPr>
        <w:tcBorders>
          <w:bottom w:val="single" w:sz="4" w:space="0" w:color="00F1CE" w:themeColor="accent3" w:themeTint="99"/>
        </w:tcBorders>
      </w:tcPr>
    </w:tblStylePr>
    <w:tblStylePr w:type="nwCell">
      <w:tblPr/>
      <w:tcPr>
        <w:tcBorders>
          <w:bottom w:val="single" w:sz="4" w:space="0" w:color="00F1CE" w:themeColor="accent3" w:themeTint="99"/>
        </w:tcBorders>
      </w:tcPr>
    </w:tblStylePr>
    <w:tblStylePr w:type="seCell">
      <w:tblPr/>
      <w:tcPr>
        <w:tcBorders>
          <w:top w:val="single" w:sz="4" w:space="0" w:color="00F1CE" w:themeColor="accent3" w:themeTint="99"/>
        </w:tcBorders>
      </w:tcPr>
    </w:tblStylePr>
    <w:tblStylePr w:type="swCell">
      <w:tblPr/>
      <w:tcPr>
        <w:tcBorders>
          <w:top w:val="single" w:sz="4" w:space="0" w:color="00F1CE" w:themeColor="accent3" w:themeTint="99"/>
        </w:tcBorders>
      </w:tcPr>
    </w:tblStylePr>
  </w:style>
  <w:style w:type="table" w:styleId="Gittertabel3-farve4">
    <w:name w:val="Grid Table 3 Accent 4"/>
    <w:basedOn w:val="Tabel-Normal"/>
    <w:uiPriority w:val="48"/>
    <w:rsid w:val="002A6DAD"/>
    <w:pPr>
      <w:spacing w:line="240" w:lineRule="auto"/>
    </w:pPr>
    <w:tblPr>
      <w:tblStyleRowBandSize w:val="1"/>
      <w:tblStyleColBandSize w:val="1"/>
      <w:tblBorders>
        <w:top w:val="single" w:sz="4" w:space="0" w:color="4EFFCD" w:themeColor="accent4" w:themeTint="99"/>
        <w:left w:val="single" w:sz="4" w:space="0" w:color="4EFFCD" w:themeColor="accent4" w:themeTint="99"/>
        <w:bottom w:val="single" w:sz="4" w:space="0" w:color="4EFFCD" w:themeColor="accent4" w:themeTint="99"/>
        <w:right w:val="single" w:sz="4" w:space="0" w:color="4EFFCD" w:themeColor="accent4" w:themeTint="99"/>
        <w:insideH w:val="single" w:sz="4" w:space="0" w:color="4EFFCD" w:themeColor="accent4" w:themeTint="99"/>
        <w:insideV w:val="single" w:sz="4" w:space="0" w:color="4EFFC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FEE" w:themeFill="accent4" w:themeFillTint="33"/>
      </w:tcPr>
    </w:tblStylePr>
    <w:tblStylePr w:type="band1Horz">
      <w:tblPr/>
      <w:tcPr>
        <w:shd w:val="clear" w:color="auto" w:fill="C4FFEE" w:themeFill="accent4" w:themeFillTint="33"/>
      </w:tcPr>
    </w:tblStylePr>
    <w:tblStylePr w:type="neCell">
      <w:tblPr/>
      <w:tcPr>
        <w:tcBorders>
          <w:bottom w:val="single" w:sz="4" w:space="0" w:color="4EFFCD" w:themeColor="accent4" w:themeTint="99"/>
        </w:tcBorders>
      </w:tcPr>
    </w:tblStylePr>
    <w:tblStylePr w:type="nwCell">
      <w:tblPr/>
      <w:tcPr>
        <w:tcBorders>
          <w:bottom w:val="single" w:sz="4" w:space="0" w:color="4EFFCD" w:themeColor="accent4" w:themeTint="99"/>
        </w:tcBorders>
      </w:tcPr>
    </w:tblStylePr>
    <w:tblStylePr w:type="seCell">
      <w:tblPr/>
      <w:tcPr>
        <w:tcBorders>
          <w:top w:val="single" w:sz="4" w:space="0" w:color="4EFFCD" w:themeColor="accent4" w:themeTint="99"/>
        </w:tcBorders>
      </w:tcPr>
    </w:tblStylePr>
    <w:tblStylePr w:type="swCell">
      <w:tblPr/>
      <w:tcPr>
        <w:tcBorders>
          <w:top w:val="single" w:sz="4" w:space="0" w:color="4EFFCD" w:themeColor="accent4" w:themeTint="99"/>
        </w:tcBorders>
      </w:tcPr>
    </w:tblStylePr>
  </w:style>
  <w:style w:type="table" w:styleId="Gittertabel3-farve5">
    <w:name w:val="Grid Table 3 Accent 5"/>
    <w:basedOn w:val="Tabel-Normal"/>
    <w:uiPriority w:val="48"/>
    <w:rsid w:val="002A6DAD"/>
    <w:pPr>
      <w:spacing w:line="240" w:lineRule="auto"/>
    </w:pPr>
    <w:tblPr>
      <w:tblStyleRowBandSize w:val="1"/>
      <w:tblStyleColBandSize w:val="1"/>
      <w:tblBorders>
        <w:top w:val="single" w:sz="4" w:space="0" w:color="B84CA3" w:themeColor="accent5" w:themeTint="99"/>
        <w:left w:val="single" w:sz="4" w:space="0" w:color="B84CA3" w:themeColor="accent5" w:themeTint="99"/>
        <w:bottom w:val="single" w:sz="4" w:space="0" w:color="B84CA3" w:themeColor="accent5" w:themeTint="99"/>
        <w:right w:val="single" w:sz="4" w:space="0" w:color="B84CA3" w:themeColor="accent5" w:themeTint="99"/>
        <w:insideH w:val="single" w:sz="4" w:space="0" w:color="B84CA3" w:themeColor="accent5" w:themeTint="99"/>
        <w:insideV w:val="single" w:sz="4" w:space="0" w:color="B84C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3E0" w:themeFill="accent5" w:themeFillTint="33"/>
      </w:tcPr>
    </w:tblStylePr>
    <w:tblStylePr w:type="band1Horz">
      <w:tblPr/>
      <w:tcPr>
        <w:shd w:val="clear" w:color="auto" w:fill="E7C3E0" w:themeFill="accent5" w:themeFillTint="33"/>
      </w:tcPr>
    </w:tblStylePr>
    <w:tblStylePr w:type="neCell">
      <w:tblPr/>
      <w:tcPr>
        <w:tcBorders>
          <w:bottom w:val="single" w:sz="4" w:space="0" w:color="B84CA3" w:themeColor="accent5" w:themeTint="99"/>
        </w:tcBorders>
      </w:tcPr>
    </w:tblStylePr>
    <w:tblStylePr w:type="nwCell">
      <w:tblPr/>
      <w:tcPr>
        <w:tcBorders>
          <w:bottom w:val="single" w:sz="4" w:space="0" w:color="B84CA3" w:themeColor="accent5" w:themeTint="99"/>
        </w:tcBorders>
      </w:tcPr>
    </w:tblStylePr>
    <w:tblStylePr w:type="seCell">
      <w:tblPr/>
      <w:tcPr>
        <w:tcBorders>
          <w:top w:val="single" w:sz="4" w:space="0" w:color="B84CA3" w:themeColor="accent5" w:themeTint="99"/>
        </w:tcBorders>
      </w:tcPr>
    </w:tblStylePr>
    <w:tblStylePr w:type="swCell">
      <w:tblPr/>
      <w:tcPr>
        <w:tcBorders>
          <w:top w:val="single" w:sz="4" w:space="0" w:color="B84CA3" w:themeColor="accent5" w:themeTint="99"/>
        </w:tcBorders>
      </w:tcPr>
    </w:tblStylePr>
  </w:style>
  <w:style w:type="table" w:styleId="Gittertabel3-farve6">
    <w:name w:val="Grid Table 3 Accent 6"/>
    <w:basedOn w:val="Tabel-Normal"/>
    <w:uiPriority w:val="48"/>
    <w:rsid w:val="002A6DAD"/>
    <w:pPr>
      <w:spacing w:line="240" w:lineRule="auto"/>
    </w:pPr>
    <w:tblPr>
      <w:tblStyleRowBandSize w:val="1"/>
      <w:tblStyleColBandSize w:val="1"/>
      <w:tblBorders>
        <w:top w:val="single" w:sz="4" w:space="0" w:color="FFAEBF" w:themeColor="accent6" w:themeTint="99"/>
        <w:left w:val="single" w:sz="4" w:space="0" w:color="FFAEBF" w:themeColor="accent6" w:themeTint="99"/>
        <w:bottom w:val="single" w:sz="4" w:space="0" w:color="FFAEBF" w:themeColor="accent6" w:themeTint="99"/>
        <w:right w:val="single" w:sz="4" w:space="0" w:color="FFAEBF" w:themeColor="accent6" w:themeTint="99"/>
        <w:insideH w:val="single" w:sz="4" w:space="0" w:color="FFAEBF" w:themeColor="accent6" w:themeTint="99"/>
        <w:insideV w:val="single" w:sz="4" w:space="0" w:color="FFAE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E9" w:themeFill="accent6" w:themeFillTint="33"/>
      </w:tcPr>
    </w:tblStylePr>
    <w:tblStylePr w:type="band1Horz">
      <w:tblPr/>
      <w:tcPr>
        <w:shd w:val="clear" w:color="auto" w:fill="FFE4E9" w:themeFill="accent6" w:themeFillTint="33"/>
      </w:tcPr>
    </w:tblStylePr>
    <w:tblStylePr w:type="neCell">
      <w:tblPr/>
      <w:tcPr>
        <w:tcBorders>
          <w:bottom w:val="single" w:sz="4" w:space="0" w:color="FFAEBF" w:themeColor="accent6" w:themeTint="99"/>
        </w:tcBorders>
      </w:tcPr>
    </w:tblStylePr>
    <w:tblStylePr w:type="nwCell">
      <w:tblPr/>
      <w:tcPr>
        <w:tcBorders>
          <w:bottom w:val="single" w:sz="4" w:space="0" w:color="FFAEBF" w:themeColor="accent6" w:themeTint="99"/>
        </w:tcBorders>
      </w:tcPr>
    </w:tblStylePr>
    <w:tblStylePr w:type="seCell">
      <w:tblPr/>
      <w:tcPr>
        <w:tcBorders>
          <w:top w:val="single" w:sz="4" w:space="0" w:color="FFAEBF" w:themeColor="accent6" w:themeTint="99"/>
        </w:tcBorders>
      </w:tcPr>
    </w:tblStylePr>
    <w:tblStylePr w:type="swCell">
      <w:tblPr/>
      <w:tcPr>
        <w:tcBorders>
          <w:top w:val="single" w:sz="4" w:space="0" w:color="FFAEBF" w:themeColor="accent6" w:themeTint="99"/>
        </w:tcBorders>
      </w:tcPr>
    </w:tblStylePr>
  </w:style>
  <w:style w:type="table" w:styleId="Gittertabel4">
    <w:name w:val="Grid Table 4"/>
    <w:basedOn w:val="Tabel-Normal"/>
    <w:uiPriority w:val="49"/>
    <w:rsid w:val="002A6DA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2A6DAD"/>
    <w:pPr>
      <w:spacing w:line="240" w:lineRule="auto"/>
    </w:pPr>
    <w:tblPr>
      <w:tblStyleRowBandSize w:val="1"/>
      <w:tblStyleColBandSize w:val="1"/>
      <w:tblBorders>
        <w:top w:val="single" w:sz="4" w:space="0" w:color="21B1FF" w:themeColor="accent1" w:themeTint="99"/>
        <w:left w:val="single" w:sz="4" w:space="0" w:color="21B1FF" w:themeColor="accent1" w:themeTint="99"/>
        <w:bottom w:val="single" w:sz="4" w:space="0" w:color="21B1FF" w:themeColor="accent1" w:themeTint="99"/>
        <w:right w:val="single" w:sz="4" w:space="0" w:color="21B1FF" w:themeColor="accent1" w:themeTint="99"/>
        <w:insideH w:val="single" w:sz="4" w:space="0" w:color="21B1FF" w:themeColor="accent1" w:themeTint="99"/>
        <w:insideV w:val="single" w:sz="4" w:space="0" w:color="21B1FF" w:themeColor="accent1" w:themeTint="99"/>
      </w:tblBorders>
    </w:tblPr>
    <w:tblStylePr w:type="firstRow">
      <w:rPr>
        <w:b/>
        <w:bCs/>
        <w:color w:val="FFFFFF" w:themeColor="background1"/>
      </w:rPr>
      <w:tblPr/>
      <w:tcPr>
        <w:tcBorders>
          <w:top w:val="single" w:sz="4" w:space="0" w:color="005C8D" w:themeColor="accent1"/>
          <w:left w:val="single" w:sz="4" w:space="0" w:color="005C8D" w:themeColor="accent1"/>
          <w:bottom w:val="single" w:sz="4" w:space="0" w:color="005C8D" w:themeColor="accent1"/>
          <w:right w:val="single" w:sz="4" w:space="0" w:color="005C8D" w:themeColor="accent1"/>
          <w:insideH w:val="nil"/>
          <w:insideV w:val="nil"/>
        </w:tcBorders>
        <w:shd w:val="clear" w:color="auto" w:fill="005C8D" w:themeFill="accent1"/>
      </w:tcPr>
    </w:tblStylePr>
    <w:tblStylePr w:type="lastRow">
      <w:rPr>
        <w:b/>
        <w:bCs/>
      </w:rPr>
      <w:tblPr/>
      <w:tcPr>
        <w:tcBorders>
          <w:top w:val="double" w:sz="4" w:space="0" w:color="005C8D" w:themeColor="accent1"/>
        </w:tcBorders>
      </w:tcPr>
    </w:tblStylePr>
    <w:tblStylePr w:type="firstCol">
      <w:rPr>
        <w:b/>
        <w:bCs/>
      </w:rPr>
    </w:tblStylePr>
    <w:tblStylePr w:type="lastCol">
      <w:rPr>
        <w:b/>
        <w:bCs/>
      </w:rPr>
    </w:tblStylePr>
    <w:tblStylePr w:type="band1Vert">
      <w:tblPr/>
      <w:tcPr>
        <w:shd w:val="clear" w:color="auto" w:fill="B5E5FF" w:themeFill="accent1" w:themeFillTint="33"/>
      </w:tcPr>
    </w:tblStylePr>
    <w:tblStylePr w:type="band1Horz">
      <w:tblPr/>
      <w:tcPr>
        <w:shd w:val="clear" w:color="auto" w:fill="B5E5FF" w:themeFill="accent1" w:themeFillTint="33"/>
      </w:tcPr>
    </w:tblStylePr>
  </w:style>
  <w:style w:type="table" w:styleId="Gittertabel4-farve2">
    <w:name w:val="Grid Table 4 Accent 2"/>
    <w:basedOn w:val="Tabel-Normal"/>
    <w:uiPriority w:val="49"/>
    <w:rsid w:val="002A6DAD"/>
    <w:pPr>
      <w:spacing w:line="240" w:lineRule="auto"/>
    </w:pPr>
    <w:tblPr>
      <w:tblStyleRowBandSize w:val="1"/>
      <w:tblStyleColBandSize w:val="1"/>
      <w:tblBorders>
        <w:top w:val="single" w:sz="4" w:space="0" w:color="D8EEFF" w:themeColor="accent2" w:themeTint="99"/>
        <w:left w:val="single" w:sz="4" w:space="0" w:color="D8EEFF" w:themeColor="accent2" w:themeTint="99"/>
        <w:bottom w:val="single" w:sz="4" w:space="0" w:color="D8EEFF" w:themeColor="accent2" w:themeTint="99"/>
        <w:right w:val="single" w:sz="4" w:space="0" w:color="D8EEFF" w:themeColor="accent2" w:themeTint="99"/>
        <w:insideH w:val="single" w:sz="4" w:space="0" w:color="D8EEFF" w:themeColor="accent2" w:themeTint="99"/>
        <w:insideV w:val="single" w:sz="4" w:space="0" w:color="D8EEFF" w:themeColor="accent2" w:themeTint="99"/>
      </w:tblBorders>
    </w:tblPr>
    <w:tblStylePr w:type="firstRow">
      <w:rPr>
        <w:b/>
        <w:bCs/>
        <w:color w:val="FFFFFF" w:themeColor="background1"/>
      </w:rPr>
      <w:tblPr/>
      <w:tcPr>
        <w:tcBorders>
          <w:top w:val="single" w:sz="4" w:space="0" w:color="BEE3FF" w:themeColor="accent2"/>
          <w:left w:val="single" w:sz="4" w:space="0" w:color="BEE3FF" w:themeColor="accent2"/>
          <w:bottom w:val="single" w:sz="4" w:space="0" w:color="BEE3FF" w:themeColor="accent2"/>
          <w:right w:val="single" w:sz="4" w:space="0" w:color="BEE3FF" w:themeColor="accent2"/>
          <w:insideH w:val="nil"/>
          <w:insideV w:val="nil"/>
        </w:tcBorders>
        <w:shd w:val="clear" w:color="auto" w:fill="BEE3FF" w:themeFill="accent2"/>
      </w:tcPr>
    </w:tblStylePr>
    <w:tblStylePr w:type="lastRow">
      <w:rPr>
        <w:b/>
        <w:bCs/>
      </w:rPr>
      <w:tblPr/>
      <w:tcPr>
        <w:tcBorders>
          <w:top w:val="double" w:sz="4" w:space="0" w:color="BEE3FF" w:themeColor="accent2"/>
        </w:tcBorders>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styleId="Gittertabel4-farve3">
    <w:name w:val="Grid Table 4 Accent 3"/>
    <w:basedOn w:val="Tabel-Normal"/>
    <w:uiPriority w:val="49"/>
    <w:rsid w:val="002A6DAD"/>
    <w:pPr>
      <w:spacing w:line="240" w:lineRule="auto"/>
    </w:pPr>
    <w:tblPr>
      <w:tblStyleRowBandSize w:val="1"/>
      <w:tblStyleColBandSize w:val="1"/>
      <w:tblBorders>
        <w:top w:val="single" w:sz="4" w:space="0" w:color="00F1CE" w:themeColor="accent3" w:themeTint="99"/>
        <w:left w:val="single" w:sz="4" w:space="0" w:color="00F1CE" w:themeColor="accent3" w:themeTint="99"/>
        <w:bottom w:val="single" w:sz="4" w:space="0" w:color="00F1CE" w:themeColor="accent3" w:themeTint="99"/>
        <w:right w:val="single" w:sz="4" w:space="0" w:color="00F1CE" w:themeColor="accent3" w:themeTint="99"/>
        <w:insideH w:val="single" w:sz="4" w:space="0" w:color="00F1CE" w:themeColor="accent3" w:themeTint="99"/>
        <w:insideV w:val="single" w:sz="4" w:space="0" w:color="00F1CE" w:themeColor="accent3" w:themeTint="99"/>
      </w:tblBorders>
    </w:tblPr>
    <w:tblStylePr w:type="firstRow">
      <w:rPr>
        <w:b/>
        <w:bCs/>
        <w:color w:val="FFFFFF" w:themeColor="background1"/>
      </w:rPr>
      <w:tblPr/>
      <w:tcPr>
        <w:tcBorders>
          <w:top w:val="single" w:sz="4" w:space="0" w:color="003F36" w:themeColor="accent3"/>
          <w:left w:val="single" w:sz="4" w:space="0" w:color="003F36" w:themeColor="accent3"/>
          <w:bottom w:val="single" w:sz="4" w:space="0" w:color="003F36" w:themeColor="accent3"/>
          <w:right w:val="single" w:sz="4" w:space="0" w:color="003F36" w:themeColor="accent3"/>
          <w:insideH w:val="nil"/>
          <w:insideV w:val="nil"/>
        </w:tcBorders>
        <w:shd w:val="clear" w:color="auto" w:fill="003F36" w:themeFill="accent3"/>
      </w:tcPr>
    </w:tblStylePr>
    <w:tblStylePr w:type="lastRow">
      <w:rPr>
        <w:b/>
        <w:bCs/>
      </w:rPr>
      <w:tblPr/>
      <w:tcPr>
        <w:tcBorders>
          <w:top w:val="double" w:sz="4" w:space="0" w:color="003F36" w:themeColor="accent3"/>
        </w:tcBorders>
      </w:tcPr>
    </w:tblStylePr>
    <w:tblStylePr w:type="firstCol">
      <w:rPr>
        <w:b/>
        <w:bCs/>
      </w:rPr>
    </w:tblStylePr>
    <w:tblStylePr w:type="lastCol">
      <w:rPr>
        <w:b/>
        <w:bCs/>
      </w:rPr>
    </w:tblStylePr>
    <w:tblStylePr w:type="band1Vert">
      <w:tblPr/>
      <w:tcPr>
        <w:shd w:val="clear" w:color="auto" w:fill="A5FFF1" w:themeFill="accent3" w:themeFillTint="33"/>
      </w:tcPr>
    </w:tblStylePr>
    <w:tblStylePr w:type="band1Horz">
      <w:tblPr/>
      <w:tcPr>
        <w:shd w:val="clear" w:color="auto" w:fill="A5FFF1" w:themeFill="accent3" w:themeFillTint="33"/>
      </w:tcPr>
    </w:tblStylePr>
  </w:style>
  <w:style w:type="table" w:styleId="Gittertabel4-farve4">
    <w:name w:val="Grid Table 4 Accent 4"/>
    <w:basedOn w:val="Tabel-Normal"/>
    <w:uiPriority w:val="49"/>
    <w:rsid w:val="002A6DAD"/>
    <w:pPr>
      <w:spacing w:line="240" w:lineRule="auto"/>
    </w:pPr>
    <w:tblPr>
      <w:tblStyleRowBandSize w:val="1"/>
      <w:tblStyleColBandSize w:val="1"/>
      <w:tblBorders>
        <w:top w:val="single" w:sz="4" w:space="0" w:color="4EFFCD" w:themeColor="accent4" w:themeTint="99"/>
        <w:left w:val="single" w:sz="4" w:space="0" w:color="4EFFCD" w:themeColor="accent4" w:themeTint="99"/>
        <w:bottom w:val="single" w:sz="4" w:space="0" w:color="4EFFCD" w:themeColor="accent4" w:themeTint="99"/>
        <w:right w:val="single" w:sz="4" w:space="0" w:color="4EFFCD" w:themeColor="accent4" w:themeTint="99"/>
        <w:insideH w:val="single" w:sz="4" w:space="0" w:color="4EFFCD" w:themeColor="accent4" w:themeTint="99"/>
        <w:insideV w:val="single" w:sz="4" w:space="0" w:color="4EFFCD" w:themeColor="accent4" w:themeTint="99"/>
      </w:tblBorders>
    </w:tblPr>
    <w:tblStylePr w:type="firstRow">
      <w:rPr>
        <w:b/>
        <w:bCs/>
        <w:color w:val="FFFFFF" w:themeColor="background1"/>
      </w:rPr>
      <w:tblPr/>
      <w:tcPr>
        <w:tcBorders>
          <w:top w:val="single" w:sz="4" w:space="0" w:color="00D79B" w:themeColor="accent4"/>
          <w:left w:val="single" w:sz="4" w:space="0" w:color="00D79B" w:themeColor="accent4"/>
          <w:bottom w:val="single" w:sz="4" w:space="0" w:color="00D79B" w:themeColor="accent4"/>
          <w:right w:val="single" w:sz="4" w:space="0" w:color="00D79B" w:themeColor="accent4"/>
          <w:insideH w:val="nil"/>
          <w:insideV w:val="nil"/>
        </w:tcBorders>
        <w:shd w:val="clear" w:color="auto" w:fill="00D79B" w:themeFill="accent4"/>
      </w:tcPr>
    </w:tblStylePr>
    <w:tblStylePr w:type="lastRow">
      <w:rPr>
        <w:b/>
        <w:bCs/>
      </w:rPr>
      <w:tblPr/>
      <w:tcPr>
        <w:tcBorders>
          <w:top w:val="double" w:sz="4" w:space="0" w:color="00D79B" w:themeColor="accent4"/>
        </w:tcBorders>
      </w:tcPr>
    </w:tblStylePr>
    <w:tblStylePr w:type="firstCol">
      <w:rPr>
        <w:b/>
        <w:bCs/>
      </w:rPr>
    </w:tblStylePr>
    <w:tblStylePr w:type="lastCol">
      <w:rPr>
        <w:b/>
        <w:bCs/>
      </w:rPr>
    </w:tblStylePr>
    <w:tblStylePr w:type="band1Vert">
      <w:tblPr/>
      <w:tcPr>
        <w:shd w:val="clear" w:color="auto" w:fill="C4FFEE" w:themeFill="accent4" w:themeFillTint="33"/>
      </w:tcPr>
    </w:tblStylePr>
    <w:tblStylePr w:type="band1Horz">
      <w:tblPr/>
      <w:tcPr>
        <w:shd w:val="clear" w:color="auto" w:fill="C4FFEE" w:themeFill="accent4" w:themeFillTint="33"/>
      </w:tcPr>
    </w:tblStylePr>
  </w:style>
  <w:style w:type="table" w:styleId="Gittertabel4-farve5">
    <w:name w:val="Grid Table 4 Accent 5"/>
    <w:basedOn w:val="Tabel-Normal"/>
    <w:uiPriority w:val="49"/>
    <w:rsid w:val="002A6DAD"/>
    <w:pPr>
      <w:spacing w:line="240" w:lineRule="auto"/>
    </w:pPr>
    <w:tblPr>
      <w:tblStyleRowBandSize w:val="1"/>
      <w:tblStyleColBandSize w:val="1"/>
      <w:tblBorders>
        <w:top w:val="single" w:sz="4" w:space="0" w:color="B84CA3" w:themeColor="accent5" w:themeTint="99"/>
        <w:left w:val="single" w:sz="4" w:space="0" w:color="B84CA3" w:themeColor="accent5" w:themeTint="99"/>
        <w:bottom w:val="single" w:sz="4" w:space="0" w:color="B84CA3" w:themeColor="accent5" w:themeTint="99"/>
        <w:right w:val="single" w:sz="4" w:space="0" w:color="B84CA3" w:themeColor="accent5" w:themeTint="99"/>
        <w:insideH w:val="single" w:sz="4" w:space="0" w:color="B84CA3" w:themeColor="accent5" w:themeTint="99"/>
        <w:insideV w:val="single" w:sz="4" w:space="0" w:color="B84CA3" w:themeColor="accent5" w:themeTint="99"/>
      </w:tblBorders>
    </w:tblPr>
    <w:tblStylePr w:type="firstRow">
      <w:rPr>
        <w:b/>
        <w:bCs/>
        <w:color w:val="FFFFFF" w:themeColor="background1"/>
      </w:rPr>
      <w:tblPr/>
      <w:tcPr>
        <w:tcBorders>
          <w:top w:val="single" w:sz="4" w:space="0" w:color="441B3C" w:themeColor="accent5"/>
          <w:left w:val="single" w:sz="4" w:space="0" w:color="441B3C" w:themeColor="accent5"/>
          <w:bottom w:val="single" w:sz="4" w:space="0" w:color="441B3C" w:themeColor="accent5"/>
          <w:right w:val="single" w:sz="4" w:space="0" w:color="441B3C" w:themeColor="accent5"/>
          <w:insideH w:val="nil"/>
          <w:insideV w:val="nil"/>
        </w:tcBorders>
        <w:shd w:val="clear" w:color="auto" w:fill="441B3C" w:themeFill="accent5"/>
      </w:tcPr>
    </w:tblStylePr>
    <w:tblStylePr w:type="lastRow">
      <w:rPr>
        <w:b/>
        <w:bCs/>
      </w:rPr>
      <w:tblPr/>
      <w:tcPr>
        <w:tcBorders>
          <w:top w:val="double" w:sz="4" w:space="0" w:color="441B3C" w:themeColor="accent5"/>
        </w:tcBorders>
      </w:tc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styleId="Gittertabel4-farve6">
    <w:name w:val="Grid Table 4 Accent 6"/>
    <w:basedOn w:val="Tabel-Normal"/>
    <w:uiPriority w:val="49"/>
    <w:rsid w:val="002A6DAD"/>
    <w:pPr>
      <w:spacing w:line="240" w:lineRule="auto"/>
    </w:pPr>
    <w:tblPr>
      <w:tblStyleRowBandSize w:val="1"/>
      <w:tblStyleColBandSize w:val="1"/>
      <w:tblBorders>
        <w:top w:val="single" w:sz="4" w:space="0" w:color="FFAEBF" w:themeColor="accent6" w:themeTint="99"/>
        <w:left w:val="single" w:sz="4" w:space="0" w:color="FFAEBF" w:themeColor="accent6" w:themeTint="99"/>
        <w:bottom w:val="single" w:sz="4" w:space="0" w:color="FFAEBF" w:themeColor="accent6" w:themeTint="99"/>
        <w:right w:val="single" w:sz="4" w:space="0" w:color="FFAEBF" w:themeColor="accent6" w:themeTint="99"/>
        <w:insideH w:val="single" w:sz="4" w:space="0" w:color="FFAEBF" w:themeColor="accent6" w:themeTint="99"/>
        <w:insideV w:val="single" w:sz="4" w:space="0" w:color="FFAEBF" w:themeColor="accent6" w:themeTint="99"/>
      </w:tblBorders>
    </w:tblPr>
    <w:tblStylePr w:type="firstRow">
      <w:rPr>
        <w:b/>
        <w:bCs/>
        <w:color w:val="FFFFFF" w:themeColor="background1"/>
      </w:rPr>
      <w:tblPr/>
      <w:tcPr>
        <w:tcBorders>
          <w:top w:val="single" w:sz="4" w:space="0" w:color="FF7896" w:themeColor="accent6"/>
          <w:left w:val="single" w:sz="4" w:space="0" w:color="FF7896" w:themeColor="accent6"/>
          <w:bottom w:val="single" w:sz="4" w:space="0" w:color="FF7896" w:themeColor="accent6"/>
          <w:right w:val="single" w:sz="4" w:space="0" w:color="FF7896" w:themeColor="accent6"/>
          <w:insideH w:val="nil"/>
          <w:insideV w:val="nil"/>
        </w:tcBorders>
        <w:shd w:val="clear" w:color="auto" w:fill="FF7896" w:themeFill="accent6"/>
      </w:tcPr>
    </w:tblStylePr>
    <w:tblStylePr w:type="lastRow">
      <w:rPr>
        <w:b/>
        <w:bCs/>
      </w:rPr>
      <w:tblPr/>
      <w:tcPr>
        <w:tcBorders>
          <w:top w:val="double" w:sz="4" w:space="0" w:color="FF7896" w:themeColor="accent6"/>
        </w:tcBorders>
      </w:tc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styleId="Gittertabel5-mrk">
    <w:name w:val="Grid Table 5 Dark"/>
    <w:basedOn w:val="Tabel-Normal"/>
    <w:uiPriority w:val="50"/>
    <w:rsid w:val="002A6D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2A6D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C8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C8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C8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C8D" w:themeFill="accent1"/>
      </w:tcPr>
    </w:tblStylePr>
    <w:tblStylePr w:type="band1Vert">
      <w:tblPr/>
      <w:tcPr>
        <w:shd w:val="clear" w:color="auto" w:fill="6BCBFF" w:themeFill="accent1" w:themeFillTint="66"/>
      </w:tcPr>
    </w:tblStylePr>
    <w:tblStylePr w:type="band1Horz">
      <w:tblPr/>
      <w:tcPr>
        <w:shd w:val="clear" w:color="auto" w:fill="6BCBFF" w:themeFill="accent1" w:themeFillTint="66"/>
      </w:tcPr>
    </w:tblStylePr>
  </w:style>
  <w:style w:type="table" w:styleId="Gittertabel5-mrk-farve2">
    <w:name w:val="Grid Table 5 Dark Accent 2"/>
    <w:basedOn w:val="Tabel-Normal"/>
    <w:uiPriority w:val="50"/>
    <w:rsid w:val="002A6D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9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E3F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E3F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E3F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E3FF" w:themeFill="accent2"/>
      </w:tcPr>
    </w:tblStylePr>
    <w:tblStylePr w:type="band1Vert">
      <w:tblPr/>
      <w:tcPr>
        <w:shd w:val="clear" w:color="auto" w:fill="E5F3FF" w:themeFill="accent2" w:themeFillTint="66"/>
      </w:tcPr>
    </w:tblStylePr>
    <w:tblStylePr w:type="band1Horz">
      <w:tblPr/>
      <w:tcPr>
        <w:shd w:val="clear" w:color="auto" w:fill="E5F3FF" w:themeFill="accent2" w:themeFillTint="66"/>
      </w:tcPr>
    </w:tblStylePr>
  </w:style>
  <w:style w:type="table" w:styleId="Gittertabel5-mrk-farve3">
    <w:name w:val="Grid Table 5 Dark Accent 3"/>
    <w:basedOn w:val="Tabel-Normal"/>
    <w:uiPriority w:val="50"/>
    <w:rsid w:val="002A6D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5FF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F3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F3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F3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F36" w:themeFill="accent3"/>
      </w:tcPr>
    </w:tblStylePr>
    <w:tblStylePr w:type="band1Vert">
      <w:tblPr/>
      <w:tcPr>
        <w:shd w:val="clear" w:color="auto" w:fill="4CFFE5" w:themeFill="accent3" w:themeFillTint="66"/>
      </w:tcPr>
    </w:tblStylePr>
    <w:tblStylePr w:type="band1Horz">
      <w:tblPr/>
      <w:tcPr>
        <w:shd w:val="clear" w:color="auto" w:fill="4CFFE5" w:themeFill="accent3" w:themeFillTint="66"/>
      </w:tcPr>
    </w:tblStylePr>
  </w:style>
  <w:style w:type="table" w:styleId="Gittertabel5-mrk-farve4">
    <w:name w:val="Grid Table 5 Dark Accent 4"/>
    <w:basedOn w:val="Tabel-Normal"/>
    <w:uiPriority w:val="50"/>
    <w:rsid w:val="002A6D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F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D79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D79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D79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D79B" w:themeFill="accent4"/>
      </w:tcPr>
    </w:tblStylePr>
    <w:tblStylePr w:type="band1Vert">
      <w:tblPr/>
      <w:tcPr>
        <w:shd w:val="clear" w:color="auto" w:fill="89FFDD" w:themeFill="accent4" w:themeFillTint="66"/>
      </w:tcPr>
    </w:tblStylePr>
    <w:tblStylePr w:type="band1Horz">
      <w:tblPr/>
      <w:tcPr>
        <w:shd w:val="clear" w:color="auto" w:fill="89FFDD" w:themeFill="accent4" w:themeFillTint="66"/>
      </w:tcPr>
    </w:tblStylePr>
  </w:style>
  <w:style w:type="table" w:styleId="Gittertabel5-mrk-farve5">
    <w:name w:val="Grid Table 5 Dark Accent 5"/>
    <w:basedOn w:val="Tabel-Normal"/>
    <w:uiPriority w:val="50"/>
    <w:rsid w:val="002A6D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C3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1B3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1B3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1B3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1B3C" w:themeFill="accent5"/>
      </w:tcPr>
    </w:tblStylePr>
    <w:tblStylePr w:type="band1Vert">
      <w:tblPr/>
      <w:tcPr>
        <w:shd w:val="clear" w:color="auto" w:fill="CF88C1" w:themeFill="accent5" w:themeFillTint="66"/>
      </w:tcPr>
    </w:tblStylePr>
    <w:tblStylePr w:type="band1Horz">
      <w:tblPr/>
      <w:tcPr>
        <w:shd w:val="clear" w:color="auto" w:fill="CF88C1" w:themeFill="accent5" w:themeFillTint="66"/>
      </w:tcPr>
    </w:tblStylePr>
  </w:style>
  <w:style w:type="table" w:styleId="Gittertabel5-mrk-farve6">
    <w:name w:val="Grid Table 5 Dark Accent 6"/>
    <w:basedOn w:val="Tabel-Normal"/>
    <w:uiPriority w:val="50"/>
    <w:rsid w:val="002A6D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4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89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89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89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896" w:themeFill="accent6"/>
      </w:tcPr>
    </w:tblStylePr>
    <w:tblStylePr w:type="band1Vert">
      <w:tblPr/>
      <w:tcPr>
        <w:shd w:val="clear" w:color="auto" w:fill="FFC9D4" w:themeFill="accent6" w:themeFillTint="66"/>
      </w:tcPr>
    </w:tblStylePr>
    <w:tblStylePr w:type="band1Horz">
      <w:tblPr/>
      <w:tcPr>
        <w:shd w:val="clear" w:color="auto" w:fill="FFC9D4" w:themeFill="accent6" w:themeFillTint="66"/>
      </w:tcPr>
    </w:tblStylePr>
  </w:style>
  <w:style w:type="table" w:styleId="Gittertabel6-farverig">
    <w:name w:val="Grid Table 6 Colorful"/>
    <w:basedOn w:val="Tabel-Normal"/>
    <w:uiPriority w:val="51"/>
    <w:rsid w:val="002A6DA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2A6DAD"/>
    <w:pPr>
      <w:spacing w:line="240" w:lineRule="auto"/>
    </w:pPr>
    <w:rPr>
      <w:color w:val="004469" w:themeColor="accent1" w:themeShade="BF"/>
    </w:rPr>
    <w:tblPr>
      <w:tblStyleRowBandSize w:val="1"/>
      <w:tblStyleColBandSize w:val="1"/>
      <w:tblBorders>
        <w:top w:val="single" w:sz="4" w:space="0" w:color="21B1FF" w:themeColor="accent1" w:themeTint="99"/>
        <w:left w:val="single" w:sz="4" w:space="0" w:color="21B1FF" w:themeColor="accent1" w:themeTint="99"/>
        <w:bottom w:val="single" w:sz="4" w:space="0" w:color="21B1FF" w:themeColor="accent1" w:themeTint="99"/>
        <w:right w:val="single" w:sz="4" w:space="0" w:color="21B1FF" w:themeColor="accent1" w:themeTint="99"/>
        <w:insideH w:val="single" w:sz="4" w:space="0" w:color="21B1FF" w:themeColor="accent1" w:themeTint="99"/>
        <w:insideV w:val="single" w:sz="4" w:space="0" w:color="21B1FF" w:themeColor="accent1" w:themeTint="99"/>
      </w:tblBorders>
    </w:tblPr>
    <w:tblStylePr w:type="firstRow">
      <w:rPr>
        <w:b/>
        <w:bCs/>
      </w:rPr>
      <w:tblPr/>
      <w:tcPr>
        <w:tcBorders>
          <w:bottom w:val="single" w:sz="12" w:space="0" w:color="21B1FF" w:themeColor="accent1" w:themeTint="99"/>
        </w:tcBorders>
      </w:tcPr>
    </w:tblStylePr>
    <w:tblStylePr w:type="lastRow">
      <w:rPr>
        <w:b/>
        <w:bCs/>
      </w:rPr>
      <w:tblPr/>
      <w:tcPr>
        <w:tcBorders>
          <w:top w:val="double" w:sz="4" w:space="0" w:color="21B1FF" w:themeColor="accent1" w:themeTint="99"/>
        </w:tcBorders>
      </w:tcPr>
    </w:tblStylePr>
    <w:tblStylePr w:type="firstCol">
      <w:rPr>
        <w:b/>
        <w:bCs/>
      </w:rPr>
    </w:tblStylePr>
    <w:tblStylePr w:type="lastCol">
      <w:rPr>
        <w:b/>
        <w:bCs/>
      </w:rPr>
    </w:tblStylePr>
    <w:tblStylePr w:type="band1Vert">
      <w:tblPr/>
      <w:tcPr>
        <w:shd w:val="clear" w:color="auto" w:fill="B5E5FF" w:themeFill="accent1" w:themeFillTint="33"/>
      </w:tcPr>
    </w:tblStylePr>
    <w:tblStylePr w:type="band1Horz">
      <w:tblPr/>
      <w:tcPr>
        <w:shd w:val="clear" w:color="auto" w:fill="B5E5FF" w:themeFill="accent1" w:themeFillTint="33"/>
      </w:tcPr>
    </w:tblStylePr>
  </w:style>
  <w:style w:type="table" w:styleId="Gittertabel6-farverig-farve2">
    <w:name w:val="Grid Table 6 Colorful Accent 2"/>
    <w:basedOn w:val="Tabel-Normal"/>
    <w:uiPriority w:val="51"/>
    <w:rsid w:val="002A6DAD"/>
    <w:pPr>
      <w:spacing w:line="240" w:lineRule="auto"/>
    </w:pPr>
    <w:rPr>
      <w:color w:val="4EB2FF" w:themeColor="accent2" w:themeShade="BF"/>
    </w:rPr>
    <w:tblPr>
      <w:tblStyleRowBandSize w:val="1"/>
      <w:tblStyleColBandSize w:val="1"/>
      <w:tblBorders>
        <w:top w:val="single" w:sz="4" w:space="0" w:color="D8EEFF" w:themeColor="accent2" w:themeTint="99"/>
        <w:left w:val="single" w:sz="4" w:space="0" w:color="D8EEFF" w:themeColor="accent2" w:themeTint="99"/>
        <w:bottom w:val="single" w:sz="4" w:space="0" w:color="D8EEFF" w:themeColor="accent2" w:themeTint="99"/>
        <w:right w:val="single" w:sz="4" w:space="0" w:color="D8EEFF" w:themeColor="accent2" w:themeTint="99"/>
        <w:insideH w:val="single" w:sz="4" w:space="0" w:color="D8EEFF" w:themeColor="accent2" w:themeTint="99"/>
        <w:insideV w:val="single" w:sz="4" w:space="0" w:color="D8EEFF" w:themeColor="accent2" w:themeTint="99"/>
      </w:tblBorders>
    </w:tblPr>
    <w:tblStylePr w:type="firstRow">
      <w:rPr>
        <w:b/>
        <w:bCs/>
      </w:rPr>
      <w:tblPr/>
      <w:tcPr>
        <w:tcBorders>
          <w:bottom w:val="single" w:sz="12" w:space="0" w:color="D8EEFF" w:themeColor="accent2" w:themeTint="99"/>
        </w:tcBorders>
      </w:tcPr>
    </w:tblStylePr>
    <w:tblStylePr w:type="lastRow">
      <w:rPr>
        <w:b/>
        <w:bCs/>
      </w:rPr>
      <w:tblPr/>
      <w:tcPr>
        <w:tcBorders>
          <w:top w:val="double" w:sz="4" w:space="0" w:color="D8EEFF" w:themeColor="accent2" w:themeTint="99"/>
        </w:tcBorders>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styleId="Gittertabel6-farverig-farve3">
    <w:name w:val="Grid Table 6 Colorful Accent 3"/>
    <w:basedOn w:val="Tabel-Normal"/>
    <w:uiPriority w:val="51"/>
    <w:rsid w:val="002A6DAD"/>
    <w:pPr>
      <w:spacing w:line="240" w:lineRule="auto"/>
    </w:pPr>
    <w:rPr>
      <w:color w:val="002F28" w:themeColor="accent3" w:themeShade="BF"/>
    </w:rPr>
    <w:tblPr>
      <w:tblStyleRowBandSize w:val="1"/>
      <w:tblStyleColBandSize w:val="1"/>
      <w:tblBorders>
        <w:top w:val="single" w:sz="4" w:space="0" w:color="00F1CE" w:themeColor="accent3" w:themeTint="99"/>
        <w:left w:val="single" w:sz="4" w:space="0" w:color="00F1CE" w:themeColor="accent3" w:themeTint="99"/>
        <w:bottom w:val="single" w:sz="4" w:space="0" w:color="00F1CE" w:themeColor="accent3" w:themeTint="99"/>
        <w:right w:val="single" w:sz="4" w:space="0" w:color="00F1CE" w:themeColor="accent3" w:themeTint="99"/>
        <w:insideH w:val="single" w:sz="4" w:space="0" w:color="00F1CE" w:themeColor="accent3" w:themeTint="99"/>
        <w:insideV w:val="single" w:sz="4" w:space="0" w:color="00F1CE" w:themeColor="accent3" w:themeTint="99"/>
      </w:tblBorders>
    </w:tblPr>
    <w:tblStylePr w:type="firstRow">
      <w:rPr>
        <w:b/>
        <w:bCs/>
      </w:rPr>
      <w:tblPr/>
      <w:tcPr>
        <w:tcBorders>
          <w:bottom w:val="single" w:sz="12" w:space="0" w:color="00F1CE" w:themeColor="accent3" w:themeTint="99"/>
        </w:tcBorders>
      </w:tcPr>
    </w:tblStylePr>
    <w:tblStylePr w:type="lastRow">
      <w:rPr>
        <w:b/>
        <w:bCs/>
      </w:rPr>
      <w:tblPr/>
      <w:tcPr>
        <w:tcBorders>
          <w:top w:val="double" w:sz="4" w:space="0" w:color="00F1CE" w:themeColor="accent3" w:themeTint="99"/>
        </w:tcBorders>
      </w:tcPr>
    </w:tblStylePr>
    <w:tblStylePr w:type="firstCol">
      <w:rPr>
        <w:b/>
        <w:bCs/>
      </w:rPr>
    </w:tblStylePr>
    <w:tblStylePr w:type="lastCol">
      <w:rPr>
        <w:b/>
        <w:bCs/>
      </w:rPr>
    </w:tblStylePr>
    <w:tblStylePr w:type="band1Vert">
      <w:tblPr/>
      <w:tcPr>
        <w:shd w:val="clear" w:color="auto" w:fill="A5FFF1" w:themeFill="accent3" w:themeFillTint="33"/>
      </w:tcPr>
    </w:tblStylePr>
    <w:tblStylePr w:type="band1Horz">
      <w:tblPr/>
      <w:tcPr>
        <w:shd w:val="clear" w:color="auto" w:fill="A5FFF1" w:themeFill="accent3" w:themeFillTint="33"/>
      </w:tcPr>
    </w:tblStylePr>
  </w:style>
  <w:style w:type="table" w:styleId="Gittertabel6-farverig-farve4">
    <w:name w:val="Grid Table 6 Colorful Accent 4"/>
    <w:basedOn w:val="Tabel-Normal"/>
    <w:uiPriority w:val="51"/>
    <w:rsid w:val="002A6DAD"/>
    <w:pPr>
      <w:spacing w:line="240" w:lineRule="auto"/>
    </w:pPr>
    <w:rPr>
      <w:color w:val="00A173" w:themeColor="accent4" w:themeShade="BF"/>
    </w:rPr>
    <w:tblPr>
      <w:tblStyleRowBandSize w:val="1"/>
      <w:tblStyleColBandSize w:val="1"/>
      <w:tblBorders>
        <w:top w:val="single" w:sz="4" w:space="0" w:color="4EFFCD" w:themeColor="accent4" w:themeTint="99"/>
        <w:left w:val="single" w:sz="4" w:space="0" w:color="4EFFCD" w:themeColor="accent4" w:themeTint="99"/>
        <w:bottom w:val="single" w:sz="4" w:space="0" w:color="4EFFCD" w:themeColor="accent4" w:themeTint="99"/>
        <w:right w:val="single" w:sz="4" w:space="0" w:color="4EFFCD" w:themeColor="accent4" w:themeTint="99"/>
        <w:insideH w:val="single" w:sz="4" w:space="0" w:color="4EFFCD" w:themeColor="accent4" w:themeTint="99"/>
        <w:insideV w:val="single" w:sz="4" w:space="0" w:color="4EFFCD" w:themeColor="accent4" w:themeTint="99"/>
      </w:tblBorders>
    </w:tblPr>
    <w:tblStylePr w:type="firstRow">
      <w:rPr>
        <w:b/>
        <w:bCs/>
      </w:rPr>
      <w:tblPr/>
      <w:tcPr>
        <w:tcBorders>
          <w:bottom w:val="single" w:sz="12" w:space="0" w:color="4EFFCD" w:themeColor="accent4" w:themeTint="99"/>
        </w:tcBorders>
      </w:tcPr>
    </w:tblStylePr>
    <w:tblStylePr w:type="lastRow">
      <w:rPr>
        <w:b/>
        <w:bCs/>
      </w:rPr>
      <w:tblPr/>
      <w:tcPr>
        <w:tcBorders>
          <w:top w:val="double" w:sz="4" w:space="0" w:color="4EFFCD" w:themeColor="accent4" w:themeTint="99"/>
        </w:tcBorders>
      </w:tcPr>
    </w:tblStylePr>
    <w:tblStylePr w:type="firstCol">
      <w:rPr>
        <w:b/>
        <w:bCs/>
      </w:rPr>
    </w:tblStylePr>
    <w:tblStylePr w:type="lastCol">
      <w:rPr>
        <w:b/>
        <w:bCs/>
      </w:rPr>
    </w:tblStylePr>
    <w:tblStylePr w:type="band1Vert">
      <w:tblPr/>
      <w:tcPr>
        <w:shd w:val="clear" w:color="auto" w:fill="C4FFEE" w:themeFill="accent4" w:themeFillTint="33"/>
      </w:tcPr>
    </w:tblStylePr>
    <w:tblStylePr w:type="band1Horz">
      <w:tblPr/>
      <w:tcPr>
        <w:shd w:val="clear" w:color="auto" w:fill="C4FFEE" w:themeFill="accent4" w:themeFillTint="33"/>
      </w:tcPr>
    </w:tblStylePr>
  </w:style>
  <w:style w:type="table" w:styleId="Gittertabel6-farverig-farve5">
    <w:name w:val="Grid Table 6 Colorful Accent 5"/>
    <w:basedOn w:val="Tabel-Normal"/>
    <w:uiPriority w:val="51"/>
    <w:rsid w:val="002A6DAD"/>
    <w:pPr>
      <w:spacing w:line="240" w:lineRule="auto"/>
    </w:pPr>
    <w:rPr>
      <w:color w:val="32142C" w:themeColor="accent5" w:themeShade="BF"/>
    </w:rPr>
    <w:tblPr>
      <w:tblStyleRowBandSize w:val="1"/>
      <w:tblStyleColBandSize w:val="1"/>
      <w:tblBorders>
        <w:top w:val="single" w:sz="4" w:space="0" w:color="B84CA3" w:themeColor="accent5" w:themeTint="99"/>
        <w:left w:val="single" w:sz="4" w:space="0" w:color="B84CA3" w:themeColor="accent5" w:themeTint="99"/>
        <w:bottom w:val="single" w:sz="4" w:space="0" w:color="B84CA3" w:themeColor="accent5" w:themeTint="99"/>
        <w:right w:val="single" w:sz="4" w:space="0" w:color="B84CA3" w:themeColor="accent5" w:themeTint="99"/>
        <w:insideH w:val="single" w:sz="4" w:space="0" w:color="B84CA3" w:themeColor="accent5" w:themeTint="99"/>
        <w:insideV w:val="single" w:sz="4" w:space="0" w:color="B84CA3" w:themeColor="accent5" w:themeTint="99"/>
      </w:tblBorders>
    </w:tblPr>
    <w:tblStylePr w:type="firstRow">
      <w:rPr>
        <w:b/>
        <w:bCs/>
      </w:rPr>
      <w:tblPr/>
      <w:tcPr>
        <w:tcBorders>
          <w:bottom w:val="single" w:sz="12" w:space="0" w:color="B84CA3" w:themeColor="accent5" w:themeTint="99"/>
        </w:tcBorders>
      </w:tcPr>
    </w:tblStylePr>
    <w:tblStylePr w:type="lastRow">
      <w:rPr>
        <w:b/>
        <w:bCs/>
      </w:rPr>
      <w:tblPr/>
      <w:tcPr>
        <w:tcBorders>
          <w:top w:val="double" w:sz="4" w:space="0" w:color="B84CA3" w:themeColor="accent5" w:themeTint="99"/>
        </w:tcBorders>
      </w:tc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styleId="Gittertabel6-farverig-farve6">
    <w:name w:val="Grid Table 6 Colorful Accent 6"/>
    <w:basedOn w:val="Tabel-Normal"/>
    <w:uiPriority w:val="51"/>
    <w:rsid w:val="002A6DAD"/>
    <w:pPr>
      <w:spacing w:line="240" w:lineRule="auto"/>
    </w:pPr>
    <w:rPr>
      <w:color w:val="FF194C" w:themeColor="accent6" w:themeShade="BF"/>
    </w:rPr>
    <w:tblPr>
      <w:tblStyleRowBandSize w:val="1"/>
      <w:tblStyleColBandSize w:val="1"/>
      <w:tblBorders>
        <w:top w:val="single" w:sz="4" w:space="0" w:color="FFAEBF" w:themeColor="accent6" w:themeTint="99"/>
        <w:left w:val="single" w:sz="4" w:space="0" w:color="FFAEBF" w:themeColor="accent6" w:themeTint="99"/>
        <w:bottom w:val="single" w:sz="4" w:space="0" w:color="FFAEBF" w:themeColor="accent6" w:themeTint="99"/>
        <w:right w:val="single" w:sz="4" w:space="0" w:color="FFAEBF" w:themeColor="accent6" w:themeTint="99"/>
        <w:insideH w:val="single" w:sz="4" w:space="0" w:color="FFAEBF" w:themeColor="accent6" w:themeTint="99"/>
        <w:insideV w:val="single" w:sz="4" w:space="0" w:color="FFAEBF" w:themeColor="accent6" w:themeTint="99"/>
      </w:tblBorders>
    </w:tblPr>
    <w:tblStylePr w:type="firstRow">
      <w:rPr>
        <w:b/>
        <w:bCs/>
      </w:rPr>
      <w:tblPr/>
      <w:tcPr>
        <w:tcBorders>
          <w:bottom w:val="single" w:sz="12" w:space="0" w:color="FFAEBF" w:themeColor="accent6" w:themeTint="99"/>
        </w:tcBorders>
      </w:tcPr>
    </w:tblStylePr>
    <w:tblStylePr w:type="lastRow">
      <w:rPr>
        <w:b/>
        <w:bCs/>
      </w:rPr>
      <w:tblPr/>
      <w:tcPr>
        <w:tcBorders>
          <w:top w:val="double" w:sz="4" w:space="0" w:color="FFAEBF" w:themeColor="accent6" w:themeTint="99"/>
        </w:tcBorders>
      </w:tc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styleId="Gittertabel7-farverig">
    <w:name w:val="Grid Table 7 Colorful"/>
    <w:basedOn w:val="Tabel-Normal"/>
    <w:uiPriority w:val="52"/>
    <w:rsid w:val="002A6DA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2A6DAD"/>
    <w:pPr>
      <w:spacing w:line="240" w:lineRule="auto"/>
    </w:pPr>
    <w:rPr>
      <w:color w:val="004469" w:themeColor="accent1" w:themeShade="BF"/>
    </w:rPr>
    <w:tblPr>
      <w:tblStyleRowBandSize w:val="1"/>
      <w:tblStyleColBandSize w:val="1"/>
      <w:tblBorders>
        <w:top w:val="single" w:sz="4" w:space="0" w:color="21B1FF" w:themeColor="accent1" w:themeTint="99"/>
        <w:left w:val="single" w:sz="4" w:space="0" w:color="21B1FF" w:themeColor="accent1" w:themeTint="99"/>
        <w:bottom w:val="single" w:sz="4" w:space="0" w:color="21B1FF" w:themeColor="accent1" w:themeTint="99"/>
        <w:right w:val="single" w:sz="4" w:space="0" w:color="21B1FF" w:themeColor="accent1" w:themeTint="99"/>
        <w:insideH w:val="single" w:sz="4" w:space="0" w:color="21B1FF" w:themeColor="accent1" w:themeTint="99"/>
        <w:insideV w:val="single" w:sz="4" w:space="0" w:color="21B1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5FF" w:themeFill="accent1" w:themeFillTint="33"/>
      </w:tcPr>
    </w:tblStylePr>
    <w:tblStylePr w:type="band1Horz">
      <w:tblPr/>
      <w:tcPr>
        <w:shd w:val="clear" w:color="auto" w:fill="B5E5FF" w:themeFill="accent1" w:themeFillTint="33"/>
      </w:tcPr>
    </w:tblStylePr>
    <w:tblStylePr w:type="neCell">
      <w:tblPr/>
      <w:tcPr>
        <w:tcBorders>
          <w:bottom w:val="single" w:sz="4" w:space="0" w:color="21B1FF" w:themeColor="accent1" w:themeTint="99"/>
        </w:tcBorders>
      </w:tcPr>
    </w:tblStylePr>
    <w:tblStylePr w:type="nwCell">
      <w:tblPr/>
      <w:tcPr>
        <w:tcBorders>
          <w:bottom w:val="single" w:sz="4" w:space="0" w:color="21B1FF" w:themeColor="accent1" w:themeTint="99"/>
        </w:tcBorders>
      </w:tcPr>
    </w:tblStylePr>
    <w:tblStylePr w:type="seCell">
      <w:tblPr/>
      <w:tcPr>
        <w:tcBorders>
          <w:top w:val="single" w:sz="4" w:space="0" w:color="21B1FF" w:themeColor="accent1" w:themeTint="99"/>
        </w:tcBorders>
      </w:tcPr>
    </w:tblStylePr>
    <w:tblStylePr w:type="swCell">
      <w:tblPr/>
      <w:tcPr>
        <w:tcBorders>
          <w:top w:val="single" w:sz="4" w:space="0" w:color="21B1FF" w:themeColor="accent1" w:themeTint="99"/>
        </w:tcBorders>
      </w:tcPr>
    </w:tblStylePr>
  </w:style>
  <w:style w:type="table" w:styleId="Gittertabel7-farverig-farve2">
    <w:name w:val="Grid Table 7 Colorful Accent 2"/>
    <w:basedOn w:val="Tabel-Normal"/>
    <w:uiPriority w:val="52"/>
    <w:rsid w:val="002A6DAD"/>
    <w:pPr>
      <w:spacing w:line="240" w:lineRule="auto"/>
    </w:pPr>
    <w:rPr>
      <w:color w:val="4EB2FF" w:themeColor="accent2" w:themeShade="BF"/>
    </w:rPr>
    <w:tblPr>
      <w:tblStyleRowBandSize w:val="1"/>
      <w:tblStyleColBandSize w:val="1"/>
      <w:tblBorders>
        <w:top w:val="single" w:sz="4" w:space="0" w:color="D8EEFF" w:themeColor="accent2" w:themeTint="99"/>
        <w:left w:val="single" w:sz="4" w:space="0" w:color="D8EEFF" w:themeColor="accent2" w:themeTint="99"/>
        <w:bottom w:val="single" w:sz="4" w:space="0" w:color="D8EEFF" w:themeColor="accent2" w:themeTint="99"/>
        <w:right w:val="single" w:sz="4" w:space="0" w:color="D8EEFF" w:themeColor="accent2" w:themeTint="99"/>
        <w:insideH w:val="single" w:sz="4" w:space="0" w:color="D8EEFF" w:themeColor="accent2" w:themeTint="99"/>
        <w:insideV w:val="single" w:sz="4" w:space="0" w:color="D8EE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9FF" w:themeFill="accent2" w:themeFillTint="33"/>
      </w:tcPr>
    </w:tblStylePr>
    <w:tblStylePr w:type="band1Horz">
      <w:tblPr/>
      <w:tcPr>
        <w:shd w:val="clear" w:color="auto" w:fill="F2F9FF" w:themeFill="accent2" w:themeFillTint="33"/>
      </w:tcPr>
    </w:tblStylePr>
    <w:tblStylePr w:type="neCell">
      <w:tblPr/>
      <w:tcPr>
        <w:tcBorders>
          <w:bottom w:val="single" w:sz="4" w:space="0" w:color="D8EEFF" w:themeColor="accent2" w:themeTint="99"/>
        </w:tcBorders>
      </w:tcPr>
    </w:tblStylePr>
    <w:tblStylePr w:type="nwCell">
      <w:tblPr/>
      <w:tcPr>
        <w:tcBorders>
          <w:bottom w:val="single" w:sz="4" w:space="0" w:color="D8EEFF" w:themeColor="accent2" w:themeTint="99"/>
        </w:tcBorders>
      </w:tcPr>
    </w:tblStylePr>
    <w:tblStylePr w:type="seCell">
      <w:tblPr/>
      <w:tcPr>
        <w:tcBorders>
          <w:top w:val="single" w:sz="4" w:space="0" w:color="D8EEFF" w:themeColor="accent2" w:themeTint="99"/>
        </w:tcBorders>
      </w:tcPr>
    </w:tblStylePr>
    <w:tblStylePr w:type="swCell">
      <w:tblPr/>
      <w:tcPr>
        <w:tcBorders>
          <w:top w:val="single" w:sz="4" w:space="0" w:color="D8EEFF" w:themeColor="accent2" w:themeTint="99"/>
        </w:tcBorders>
      </w:tcPr>
    </w:tblStylePr>
  </w:style>
  <w:style w:type="table" w:styleId="Gittertabel7-farverig-farve3">
    <w:name w:val="Grid Table 7 Colorful Accent 3"/>
    <w:basedOn w:val="Tabel-Normal"/>
    <w:uiPriority w:val="52"/>
    <w:rsid w:val="002A6DAD"/>
    <w:pPr>
      <w:spacing w:line="240" w:lineRule="auto"/>
    </w:pPr>
    <w:rPr>
      <w:color w:val="002F28" w:themeColor="accent3" w:themeShade="BF"/>
    </w:rPr>
    <w:tblPr>
      <w:tblStyleRowBandSize w:val="1"/>
      <w:tblStyleColBandSize w:val="1"/>
      <w:tblBorders>
        <w:top w:val="single" w:sz="4" w:space="0" w:color="00F1CE" w:themeColor="accent3" w:themeTint="99"/>
        <w:left w:val="single" w:sz="4" w:space="0" w:color="00F1CE" w:themeColor="accent3" w:themeTint="99"/>
        <w:bottom w:val="single" w:sz="4" w:space="0" w:color="00F1CE" w:themeColor="accent3" w:themeTint="99"/>
        <w:right w:val="single" w:sz="4" w:space="0" w:color="00F1CE" w:themeColor="accent3" w:themeTint="99"/>
        <w:insideH w:val="single" w:sz="4" w:space="0" w:color="00F1CE" w:themeColor="accent3" w:themeTint="99"/>
        <w:insideV w:val="single" w:sz="4" w:space="0" w:color="00F1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5FFF1" w:themeFill="accent3" w:themeFillTint="33"/>
      </w:tcPr>
    </w:tblStylePr>
    <w:tblStylePr w:type="band1Horz">
      <w:tblPr/>
      <w:tcPr>
        <w:shd w:val="clear" w:color="auto" w:fill="A5FFF1" w:themeFill="accent3" w:themeFillTint="33"/>
      </w:tcPr>
    </w:tblStylePr>
    <w:tblStylePr w:type="neCell">
      <w:tblPr/>
      <w:tcPr>
        <w:tcBorders>
          <w:bottom w:val="single" w:sz="4" w:space="0" w:color="00F1CE" w:themeColor="accent3" w:themeTint="99"/>
        </w:tcBorders>
      </w:tcPr>
    </w:tblStylePr>
    <w:tblStylePr w:type="nwCell">
      <w:tblPr/>
      <w:tcPr>
        <w:tcBorders>
          <w:bottom w:val="single" w:sz="4" w:space="0" w:color="00F1CE" w:themeColor="accent3" w:themeTint="99"/>
        </w:tcBorders>
      </w:tcPr>
    </w:tblStylePr>
    <w:tblStylePr w:type="seCell">
      <w:tblPr/>
      <w:tcPr>
        <w:tcBorders>
          <w:top w:val="single" w:sz="4" w:space="0" w:color="00F1CE" w:themeColor="accent3" w:themeTint="99"/>
        </w:tcBorders>
      </w:tcPr>
    </w:tblStylePr>
    <w:tblStylePr w:type="swCell">
      <w:tblPr/>
      <w:tcPr>
        <w:tcBorders>
          <w:top w:val="single" w:sz="4" w:space="0" w:color="00F1CE" w:themeColor="accent3" w:themeTint="99"/>
        </w:tcBorders>
      </w:tcPr>
    </w:tblStylePr>
  </w:style>
  <w:style w:type="table" w:styleId="Gittertabel7-farverig-farve4">
    <w:name w:val="Grid Table 7 Colorful Accent 4"/>
    <w:basedOn w:val="Tabel-Normal"/>
    <w:uiPriority w:val="52"/>
    <w:rsid w:val="002A6DAD"/>
    <w:pPr>
      <w:spacing w:line="240" w:lineRule="auto"/>
    </w:pPr>
    <w:rPr>
      <w:color w:val="00A173" w:themeColor="accent4" w:themeShade="BF"/>
    </w:rPr>
    <w:tblPr>
      <w:tblStyleRowBandSize w:val="1"/>
      <w:tblStyleColBandSize w:val="1"/>
      <w:tblBorders>
        <w:top w:val="single" w:sz="4" w:space="0" w:color="4EFFCD" w:themeColor="accent4" w:themeTint="99"/>
        <w:left w:val="single" w:sz="4" w:space="0" w:color="4EFFCD" w:themeColor="accent4" w:themeTint="99"/>
        <w:bottom w:val="single" w:sz="4" w:space="0" w:color="4EFFCD" w:themeColor="accent4" w:themeTint="99"/>
        <w:right w:val="single" w:sz="4" w:space="0" w:color="4EFFCD" w:themeColor="accent4" w:themeTint="99"/>
        <w:insideH w:val="single" w:sz="4" w:space="0" w:color="4EFFCD" w:themeColor="accent4" w:themeTint="99"/>
        <w:insideV w:val="single" w:sz="4" w:space="0" w:color="4EFFC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FEE" w:themeFill="accent4" w:themeFillTint="33"/>
      </w:tcPr>
    </w:tblStylePr>
    <w:tblStylePr w:type="band1Horz">
      <w:tblPr/>
      <w:tcPr>
        <w:shd w:val="clear" w:color="auto" w:fill="C4FFEE" w:themeFill="accent4" w:themeFillTint="33"/>
      </w:tcPr>
    </w:tblStylePr>
    <w:tblStylePr w:type="neCell">
      <w:tblPr/>
      <w:tcPr>
        <w:tcBorders>
          <w:bottom w:val="single" w:sz="4" w:space="0" w:color="4EFFCD" w:themeColor="accent4" w:themeTint="99"/>
        </w:tcBorders>
      </w:tcPr>
    </w:tblStylePr>
    <w:tblStylePr w:type="nwCell">
      <w:tblPr/>
      <w:tcPr>
        <w:tcBorders>
          <w:bottom w:val="single" w:sz="4" w:space="0" w:color="4EFFCD" w:themeColor="accent4" w:themeTint="99"/>
        </w:tcBorders>
      </w:tcPr>
    </w:tblStylePr>
    <w:tblStylePr w:type="seCell">
      <w:tblPr/>
      <w:tcPr>
        <w:tcBorders>
          <w:top w:val="single" w:sz="4" w:space="0" w:color="4EFFCD" w:themeColor="accent4" w:themeTint="99"/>
        </w:tcBorders>
      </w:tcPr>
    </w:tblStylePr>
    <w:tblStylePr w:type="swCell">
      <w:tblPr/>
      <w:tcPr>
        <w:tcBorders>
          <w:top w:val="single" w:sz="4" w:space="0" w:color="4EFFCD" w:themeColor="accent4" w:themeTint="99"/>
        </w:tcBorders>
      </w:tcPr>
    </w:tblStylePr>
  </w:style>
  <w:style w:type="table" w:styleId="Gittertabel7-farverig-farve5">
    <w:name w:val="Grid Table 7 Colorful Accent 5"/>
    <w:basedOn w:val="Tabel-Normal"/>
    <w:uiPriority w:val="52"/>
    <w:rsid w:val="002A6DAD"/>
    <w:pPr>
      <w:spacing w:line="240" w:lineRule="auto"/>
    </w:pPr>
    <w:rPr>
      <w:color w:val="32142C" w:themeColor="accent5" w:themeShade="BF"/>
    </w:rPr>
    <w:tblPr>
      <w:tblStyleRowBandSize w:val="1"/>
      <w:tblStyleColBandSize w:val="1"/>
      <w:tblBorders>
        <w:top w:val="single" w:sz="4" w:space="0" w:color="B84CA3" w:themeColor="accent5" w:themeTint="99"/>
        <w:left w:val="single" w:sz="4" w:space="0" w:color="B84CA3" w:themeColor="accent5" w:themeTint="99"/>
        <w:bottom w:val="single" w:sz="4" w:space="0" w:color="B84CA3" w:themeColor="accent5" w:themeTint="99"/>
        <w:right w:val="single" w:sz="4" w:space="0" w:color="B84CA3" w:themeColor="accent5" w:themeTint="99"/>
        <w:insideH w:val="single" w:sz="4" w:space="0" w:color="B84CA3" w:themeColor="accent5" w:themeTint="99"/>
        <w:insideV w:val="single" w:sz="4" w:space="0" w:color="B84C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3E0" w:themeFill="accent5" w:themeFillTint="33"/>
      </w:tcPr>
    </w:tblStylePr>
    <w:tblStylePr w:type="band1Horz">
      <w:tblPr/>
      <w:tcPr>
        <w:shd w:val="clear" w:color="auto" w:fill="E7C3E0" w:themeFill="accent5" w:themeFillTint="33"/>
      </w:tcPr>
    </w:tblStylePr>
    <w:tblStylePr w:type="neCell">
      <w:tblPr/>
      <w:tcPr>
        <w:tcBorders>
          <w:bottom w:val="single" w:sz="4" w:space="0" w:color="B84CA3" w:themeColor="accent5" w:themeTint="99"/>
        </w:tcBorders>
      </w:tcPr>
    </w:tblStylePr>
    <w:tblStylePr w:type="nwCell">
      <w:tblPr/>
      <w:tcPr>
        <w:tcBorders>
          <w:bottom w:val="single" w:sz="4" w:space="0" w:color="B84CA3" w:themeColor="accent5" w:themeTint="99"/>
        </w:tcBorders>
      </w:tcPr>
    </w:tblStylePr>
    <w:tblStylePr w:type="seCell">
      <w:tblPr/>
      <w:tcPr>
        <w:tcBorders>
          <w:top w:val="single" w:sz="4" w:space="0" w:color="B84CA3" w:themeColor="accent5" w:themeTint="99"/>
        </w:tcBorders>
      </w:tcPr>
    </w:tblStylePr>
    <w:tblStylePr w:type="swCell">
      <w:tblPr/>
      <w:tcPr>
        <w:tcBorders>
          <w:top w:val="single" w:sz="4" w:space="0" w:color="B84CA3" w:themeColor="accent5" w:themeTint="99"/>
        </w:tcBorders>
      </w:tcPr>
    </w:tblStylePr>
  </w:style>
  <w:style w:type="table" w:styleId="Gittertabel7-farverig-farve6">
    <w:name w:val="Grid Table 7 Colorful Accent 6"/>
    <w:basedOn w:val="Tabel-Normal"/>
    <w:uiPriority w:val="52"/>
    <w:rsid w:val="002A6DAD"/>
    <w:pPr>
      <w:spacing w:line="240" w:lineRule="auto"/>
    </w:pPr>
    <w:rPr>
      <w:color w:val="FF194C" w:themeColor="accent6" w:themeShade="BF"/>
    </w:rPr>
    <w:tblPr>
      <w:tblStyleRowBandSize w:val="1"/>
      <w:tblStyleColBandSize w:val="1"/>
      <w:tblBorders>
        <w:top w:val="single" w:sz="4" w:space="0" w:color="FFAEBF" w:themeColor="accent6" w:themeTint="99"/>
        <w:left w:val="single" w:sz="4" w:space="0" w:color="FFAEBF" w:themeColor="accent6" w:themeTint="99"/>
        <w:bottom w:val="single" w:sz="4" w:space="0" w:color="FFAEBF" w:themeColor="accent6" w:themeTint="99"/>
        <w:right w:val="single" w:sz="4" w:space="0" w:color="FFAEBF" w:themeColor="accent6" w:themeTint="99"/>
        <w:insideH w:val="single" w:sz="4" w:space="0" w:color="FFAEBF" w:themeColor="accent6" w:themeTint="99"/>
        <w:insideV w:val="single" w:sz="4" w:space="0" w:color="FFAE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E9" w:themeFill="accent6" w:themeFillTint="33"/>
      </w:tcPr>
    </w:tblStylePr>
    <w:tblStylePr w:type="band1Horz">
      <w:tblPr/>
      <w:tcPr>
        <w:shd w:val="clear" w:color="auto" w:fill="FFE4E9" w:themeFill="accent6" w:themeFillTint="33"/>
      </w:tcPr>
    </w:tblStylePr>
    <w:tblStylePr w:type="neCell">
      <w:tblPr/>
      <w:tcPr>
        <w:tcBorders>
          <w:bottom w:val="single" w:sz="4" w:space="0" w:color="FFAEBF" w:themeColor="accent6" w:themeTint="99"/>
        </w:tcBorders>
      </w:tcPr>
    </w:tblStylePr>
    <w:tblStylePr w:type="nwCell">
      <w:tblPr/>
      <w:tcPr>
        <w:tcBorders>
          <w:bottom w:val="single" w:sz="4" w:space="0" w:color="FFAEBF" w:themeColor="accent6" w:themeTint="99"/>
        </w:tcBorders>
      </w:tcPr>
    </w:tblStylePr>
    <w:tblStylePr w:type="seCell">
      <w:tblPr/>
      <w:tcPr>
        <w:tcBorders>
          <w:top w:val="single" w:sz="4" w:space="0" w:color="FFAEBF" w:themeColor="accent6" w:themeTint="99"/>
        </w:tcBorders>
      </w:tcPr>
    </w:tblStylePr>
    <w:tblStylePr w:type="swCell">
      <w:tblPr/>
      <w:tcPr>
        <w:tcBorders>
          <w:top w:val="single" w:sz="4" w:space="0" w:color="FFAEBF" w:themeColor="accent6" w:themeTint="99"/>
        </w:tcBorders>
      </w:tcPr>
    </w:tblStylePr>
  </w:style>
  <w:style w:type="character" w:customStyle="1" w:styleId="Hashtag1">
    <w:name w:val="Hashtag1"/>
    <w:basedOn w:val="Standardskrifttypeiafsnit"/>
    <w:uiPriority w:val="99"/>
    <w:semiHidden/>
    <w:unhideWhenUsed/>
    <w:rsid w:val="002A6DAD"/>
    <w:rPr>
      <w:color w:val="2B579A"/>
      <w:shd w:val="clear" w:color="auto" w:fill="E6E6E6"/>
    </w:rPr>
  </w:style>
  <w:style w:type="character" w:styleId="HTML-akronym">
    <w:name w:val="HTML Acronym"/>
    <w:basedOn w:val="Standardskrifttypeiafsnit"/>
    <w:uiPriority w:val="99"/>
    <w:semiHidden/>
    <w:rsid w:val="002A6DAD"/>
  </w:style>
  <w:style w:type="paragraph" w:styleId="HTML-adresse">
    <w:name w:val="HTML Address"/>
    <w:basedOn w:val="Normal"/>
    <w:link w:val="HTML-adresseTegn"/>
    <w:uiPriority w:val="99"/>
    <w:semiHidden/>
    <w:rsid w:val="002A6DAD"/>
    <w:pPr>
      <w:spacing w:line="240" w:lineRule="auto"/>
    </w:pPr>
    <w:rPr>
      <w:i/>
      <w:iCs/>
    </w:rPr>
  </w:style>
  <w:style w:type="character" w:customStyle="1" w:styleId="HTML-adresseTegn">
    <w:name w:val="HTML-adresse Tegn"/>
    <w:basedOn w:val="Standardskrifttypeiafsnit"/>
    <w:link w:val="HTML-adresse"/>
    <w:uiPriority w:val="99"/>
    <w:semiHidden/>
    <w:rsid w:val="002A6DAD"/>
    <w:rPr>
      <w:i/>
      <w:iCs/>
      <w:spacing w:val="-2"/>
    </w:rPr>
  </w:style>
  <w:style w:type="character" w:styleId="HTML-citat">
    <w:name w:val="HTML Cite"/>
    <w:basedOn w:val="Standardskrifttypeiafsnit"/>
    <w:uiPriority w:val="99"/>
    <w:semiHidden/>
    <w:rsid w:val="002A6DAD"/>
    <w:rPr>
      <w:i/>
      <w:iCs/>
    </w:rPr>
  </w:style>
  <w:style w:type="character" w:styleId="HTML-kode">
    <w:name w:val="HTML Code"/>
    <w:basedOn w:val="Standardskrifttypeiafsnit"/>
    <w:uiPriority w:val="99"/>
    <w:semiHidden/>
    <w:rsid w:val="002A6DAD"/>
    <w:rPr>
      <w:rFonts w:ascii="Consolas" w:hAnsi="Consolas"/>
      <w:sz w:val="20"/>
      <w:szCs w:val="20"/>
    </w:rPr>
  </w:style>
  <w:style w:type="character" w:styleId="HTML-definition">
    <w:name w:val="HTML Definition"/>
    <w:basedOn w:val="Standardskrifttypeiafsnit"/>
    <w:uiPriority w:val="99"/>
    <w:semiHidden/>
    <w:rsid w:val="002A6DAD"/>
    <w:rPr>
      <w:i/>
      <w:iCs/>
    </w:rPr>
  </w:style>
  <w:style w:type="character" w:styleId="HTML-tastatur">
    <w:name w:val="HTML Keyboard"/>
    <w:basedOn w:val="Standardskrifttypeiafsnit"/>
    <w:uiPriority w:val="99"/>
    <w:semiHidden/>
    <w:rsid w:val="002A6DAD"/>
    <w:rPr>
      <w:rFonts w:ascii="Consolas" w:hAnsi="Consolas"/>
      <w:sz w:val="20"/>
      <w:szCs w:val="20"/>
    </w:rPr>
  </w:style>
  <w:style w:type="paragraph" w:styleId="FormateretHTML">
    <w:name w:val="HTML Preformatted"/>
    <w:basedOn w:val="Normal"/>
    <w:link w:val="FormateretHTMLTegn"/>
    <w:uiPriority w:val="99"/>
    <w:semiHidden/>
    <w:unhideWhenUsed/>
    <w:rsid w:val="002A6DAD"/>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2A6DAD"/>
    <w:rPr>
      <w:rFonts w:ascii="Consolas" w:hAnsi="Consolas"/>
      <w:spacing w:val="-2"/>
    </w:rPr>
  </w:style>
  <w:style w:type="character" w:styleId="HTML-eksempel">
    <w:name w:val="HTML Sample"/>
    <w:basedOn w:val="Standardskrifttypeiafsnit"/>
    <w:uiPriority w:val="99"/>
    <w:semiHidden/>
    <w:rsid w:val="002A6DAD"/>
    <w:rPr>
      <w:rFonts w:ascii="Consolas" w:hAnsi="Consolas"/>
      <w:sz w:val="24"/>
      <w:szCs w:val="24"/>
    </w:rPr>
  </w:style>
  <w:style w:type="character" w:styleId="HTML-skrivemaskine">
    <w:name w:val="HTML Typewriter"/>
    <w:basedOn w:val="Standardskrifttypeiafsnit"/>
    <w:uiPriority w:val="99"/>
    <w:semiHidden/>
    <w:rsid w:val="002A6DAD"/>
    <w:rPr>
      <w:rFonts w:ascii="Consolas" w:hAnsi="Consolas"/>
      <w:sz w:val="20"/>
      <w:szCs w:val="20"/>
    </w:rPr>
  </w:style>
  <w:style w:type="character" w:styleId="HTML-variabel">
    <w:name w:val="HTML Variable"/>
    <w:basedOn w:val="Standardskrifttypeiafsnit"/>
    <w:uiPriority w:val="99"/>
    <w:semiHidden/>
    <w:rsid w:val="002A6DAD"/>
    <w:rPr>
      <w:i/>
      <w:iCs/>
    </w:rPr>
  </w:style>
  <w:style w:type="paragraph" w:styleId="Indeks1">
    <w:name w:val="index 1"/>
    <w:basedOn w:val="Normal"/>
    <w:next w:val="Normal"/>
    <w:autoRedefine/>
    <w:uiPriority w:val="99"/>
    <w:semiHidden/>
    <w:rsid w:val="002A6DAD"/>
    <w:pPr>
      <w:spacing w:line="240" w:lineRule="auto"/>
      <w:ind w:left="200" w:hanging="200"/>
    </w:pPr>
  </w:style>
  <w:style w:type="paragraph" w:styleId="Indeks2">
    <w:name w:val="index 2"/>
    <w:basedOn w:val="Normal"/>
    <w:next w:val="Normal"/>
    <w:autoRedefine/>
    <w:uiPriority w:val="99"/>
    <w:semiHidden/>
    <w:rsid w:val="002A6DAD"/>
    <w:pPr>
      <w:spacing w:line="240" w:lineRule="auto"/>
      <w:ind w:left="400" w:hanging="200"/>
    </w:pPr>
  </w:style>
  <w:style w:type="paragraph" w:styleId="Indeks3">
    <w:name w:val="index 3"/>
    <w:basedOn w:val="Normal"/>
    <w:next w:val="Normal"/>
    <w:autoRedefine/>
    <w:uiPriority w:val="99"/>
    <w:semiHidden/>
    <w:rsid w:val="002A6DAD"/>
    <w:pPr>
      <w:spacing w:line="240" w:lineRule="auto"/>
      <w:ind w:left="600" w:hanging="200"/>
    </w:pPr>
  </w:style>
  <w:style w:type="paragraph" w:styleId="Indeks4">
    <w:name w:val="index 4"/>
    <w:basedOn w:val="Normal"/>
    <w:next w:val="Normal"/>
    <w:autoRedefine/>
    <w:uiPriority w:val="99"/>
    <w:semiHidden/>
    <w:rsid w:val="002A6DAD"/>
    <w:pPr>
      <w:spacing w:line="240" w:lineRule="auto"/>
      <w:ind w:left="800" w:hanging="200"/>
    </w:pPr>
  </w:style>
  <w:style w:type="paragraph" w:styleId="Indeks5">
    <w:name w:val="index 5"/>
    <w:basedOn w:val="Normal"/>
    <w:next w:val="Normal"/>
    <w:autoRedefine/>
    <w:uiPriority w:val="99"/>
    <w:semiHidden/>
    <w:rsid w:val="002A6DAD"/>
    <w:pPr>
      <w:spacing w:line="240" w:lineRule="auto"/>
      <w:ind w:left="1000" w:hanging="200"/>
    </w:pPr>
  </w:style>
  <w:style w:type="paragraph" w:styleId="Indeks6">
    <w:name w:val="index 6"/>
    <w:basedOn w:val="Normal"/>
    <w:next w:val="Normal"/>
    <w:autoRedefine/>
    <w:uiPriority w:val="99"/>
    <w:semiHidden/>
    <w:rsid w:val="002A6DAD"/>
    <w:pPr>
      <w:spacing w:line="240" w:lineRule="auto"/>
      <w:ind w:left="1200" w:hanging="200"/>
    </w:pPr>
  </w:style>
  <w:style w:type="paragraph" w:styleId="Indeks7">
    <w:name w:val="index 7"/>
    <w:basedOn w:val="Normal"/>
    <w:next w:val="Normal"/>
    <w:autoRedefine/>
    <w:uiPriority w:val="99"/>
    <w:semiHidden/>
    <w:rsid w:val="002A6DAD"/>
    <w:pPr>
      <w:spacing w:line="240" w:lineRule="auto"/>
      <w:ind w:left="1400" w:hanging="200"/>
    </w:pPr>
  </w:style>
  <w:style w:type="paragraph" w:styleId="Indeks8">
    <w:name w:val="index 8"/>
    <w:basedOn w:val="Normal"/>
    <w:next w:val="Normal"/>
    <w:autoRedefine/>
    <w:uiPriority w:val="99"/>
    <w:semiHidden/>
    <w:rsid w:val="002A6DAD"/>
    <w:pPr>
      <w:spacing w:line="240" w:lineRule="auto"/>
      <w:ind w:left="1600" w:hanging="200"/>
    </w:pPr>
  </w:style>
  <w:style w:type="paragraph" w:styleId="Indeks9">
    <w:name w:val="index 9"/>
    <w:basedOn w:val="Normal"/>
    <w:next w:val="Normal"/>
    <w:autoRedefine/>
    <w:uiPriority w:val="99"/>
    <w:semiHidden/>
    <w:rsid w:val="002A6DAD"/>
    <w:pPr>
      <w:spacing w:line="240" w:lineRule="auto"/>
      <w:ind w:left="1800" w:hanging="200"/>
    </w:pPr>
  </w:style>
  <w:style w:type="paragraph" w:styleId="Indeksoverskrift">
    <w:name w:val="index heading"/>
    <w:basedOn w:val="Normal"/>
    <w:next w:val="Indeks1"/>
    <w:uiPriority w:val="99"/>
    <w:semiHidden/>
    <w:rsid w:val="002A6DAD"/>
    <w:rPr>
      <w:rFonts w:asciiTheme="majorHAnsi" w:eastAsiaTheme="majorEastAsia" w:hAnsiTheme="majorHAnsi" w:cstheme="majorBidi"/>
      <w:b/>
      <w:bCs/>
    </w:rPr>
  </w:style>
  <w:style w:type="table" w:styleId="Lystgitter">
    <w:name w:val="Light Grid"/>
    <w:basedOn w:val="Tabel-Normal"/>
    <w:uiPriority w:val="62"/>
    <w:semiHidden/>
    <w:unhideWhenUsed/>
    <w:rsid w:val="002A6DA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2A6DAD"/>
    <w:pPr>
      <w:spacing w:line="240" w:lineRule="auto"/>
    </w:pPr>
    <w:tblPr>
      <w:tblStyleRowBandSize w:val="1"/>
      <w:tblStyleColBandSize w:val="1"/>
      <w:tblBorders>
        <w:top w:val="single" w:sz="8" w:space="0" w:color="005C8D" w:themeColor="accent1"/>
        <w:left w:val="single" w:sz="8" w:space="0" w:color="005C8D" w:themeColor="accent1"/>
        <w:bottom w:val="single" w:sz="8" w:space="0" w:color="005C8D" w:themeColor="accent1"/>
        <w:right w:val="single" w:sz="8" w:space="0" w:color="005C8D" w:themeColor="accent1"/>
        <w:insideH w:val="single" w:sz="8" w:space="0" w:color="005C8D" w:themeColor="accent1"/>
        <w:insideV w:val="single" w:sz="8" w:space="0" w:color="005C8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C8D" w:themeColor="accent1"/>
          <w:left w:val="single" w:sz="8" w:space="0" w:color="005C8D" w:themeColor="accent1"/>
          <w:bottom w:val="single" w:sz="18" w:space="0" w:color="005C8D" w:themeColor="accent1"/>
          <w:right w:val="single" w:sz="8" w:space="0" w:color="005C8D" w:themeColor="accent1"/>
          <w:insideH w:val="nil"/>
          <w:insideV w:val="single" w:sz="8" w:space="0" w:color="005C8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C8D" w:themeColor="accent1"/>
          <w:left w:val="single" w:sz="8" w:space="0" w:color="005C8D" w:themeColor="accent1"/>
          <w:bottom w:val="single" w:sz="8" w:space="0" w:color="005C8D" w:themeColor="accent1"/>
          <w:right w:val="single" w:sz="8" w:space="0" w:color="005C8D" w:themeColor="accent1"/>
          <w:insideH w:val="nil"/>
          <w:insideV w:val="single" w:sz="8" w:space="0" w:color="005C8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C8D" w:themeColor="accent1"/>
          <w:left w:val="single" w:sz="8" w:space="0" w:color="005C8D" w:themeColor="accent1"/>
          <w:bottom w:val="single" w:sz="8" w:space="0" w:color="005C8D" w:themeColor="accent1"/>
          <w:right w:val="single" w:sz="8" w:space="0" w:color="005C8D" w:themeColor="accent1"/>
        </w:tcBorders>
      </w:tcPr>
    </w:tblStylePr>
    <w:tblStylePr w:type="band1Vert">
      <w:tblPr/>
      <w:tcPr>
        <w:tcBorders>
          <w:top w:val="single" w:sz="8" w:space="0" w:color="005C8D" w:themeColor="accent1"/>
          <w:left w:val="single" w:sz="8" w:space="0" w:color="005C8D" w:themeColor="accent1"/>
          <w:bottom w:val="single" w:sz="8" w:space="0" w:color="005C8D" w:themeColor="accent1"/>
          <w:right w:val="single" w:sz="8" w:space="0" w:color="005C8D" w:themeColor="accent1"/>
        </w:tcBorders>
        <w:shd w:val="clear" w:color="auto" w:fill="A3DFFF" w:themeFill="accent1" w:themeFillTint="3F"/>
      </w:tcPr>
    </w:tblStylePr>
    <w:tblStylePr w:type="band1Horz">
      <w:tblPr/>
      <w:tcPr>
        <w:tcBorders>
          <w:top w:val="single" w:sz="8" w:space="0" w:color="005C8D" w:themeColor="accent1"/>
          <w:left w:val="single" w:sz="8" w:space="0" w:color="005C8D" w:themeColor="accent1"/>
          <w:bottom w:val="single" w:sz="8" w:space="0" w:color="005C8D" w:themeColor="accent1"/>
          <w:right w:val="single" w:sz="8" w:space="0" w:color="005C8D" w:themeColor="accent1"/>
          <w:insideV w:val="single" w:sz="8" w:space="0" w:color="005C8D" w:themeColor="accent1"/>
        </w:tcBorders>
        <w:shd w:val="clear" w:color="auto" w:fill="A3DFFF" w:themeFill="accent1" w:themeFillTint="3F"/>
      </w:tcPr>
    </w:tblStylePr>
    <w:tblStylePr w:type="band2Horz">
      <w:tblPr/>
      <w:tcPr>
        <w:tcBorders>
          <w:top w:val="single" w:sz="8" w:space="0" w:color="005C8D" w:themeColor="accent1"/>
          <w:left w:val="single" w:sz="8" w:space="0" w:color="005C8D" w:themeColor="accent1"/>
          <w:bottom w:val="single" w:sz="8" w:space="0" w:color="005C8D" w:themeColor="accent1"/>
          <w:right w:val="single" w:sz="8" w:space="0" w:color="005C8D" w:themeColor="accent1"/>
          <w:insideV w:val="single" w:sz="8" w:space="0" w:color="005C8D" w:themeColor="accent1"/>
        </w:tcBorders>
      </w:tcPr>
    </w:tblStylePr>
  </w:style>
  <w:style w:type="table" w:styleId="Lystgitter-fremhvningsfarve2">
    <w:name w:val="Light Grid Accent 2"/>
    <w:basedOn w:val="Tabel-Normal"/>
    <w:uiPriority w:val="62"/>
    <w:semiHidden/>
    <w:unhideWhenUsed/>
    <w:rsid w:val="002A6DAD"/>
    <w:pPr>
      <w:spacing w:line="240" w:lineRule="auto"/>
    </w:pPr>
    <w:tblPr>
      <w:tblStyleRowBandSize w:val="1"/>
      <w:tblStyleColBandSize w:val="1"/>
      <w:tblBorders>
        <w:top w:val="single" w:sz="8" w:space="0" w:color="BEE3FF" w:themeColor="accent2"/>
        <w:left w:val="single" w:sz="8" w:space="0" w:color="BEE3FF" w:themeColor="accent2"/>
        <w:bottom w:val="single" w:sz="8" w:space="0" w:color="BEE3FF" w:themeColor="accent2"/>
        <w:right w:val="single" w:sz="8" w:space="0" w:color="BEE3FF" w:themeColor="accent2"/>
        <w:insideH w:val="single" w:sz="8" w:space="0" w:color="BEE3FF" w:themeColor="accent2"/>
        <w:insideV w:val="single" w:sz="8" w:space="0" w:color="BEE3F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E3FF" w:themeColor="accent2"/>
          <w:left w:val="single" w:sz="8" w:space="0" w:color="BEE3FF" w:themeColor="accent2"/>
          <w:bottom w:val="single" w:sz="18" w:space="0" w:color="BEE3FF" w:themeColor="accent2"/>
          <w:right w:val="single" w:sz="8" w:space="0" w:color="BEE3FF" w:themeColor="accent2"/>
          <w:insideH w:val="nil"/>
          <w:insideV w:val="single" w:sz="8" w:space="0" w:color="BEE3F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E3FF" w:themeColor="accent2"/>
          <w:left w:val="single" w:sz="8" w:space="0" w:color="BEE3FF" w:themeColor="accent2"/>
          <w:bottom w:val="single" w:sz="8" w:space="0" w:color="BEE3FF" w:themeColor="accent2"/>
          <w:right w:val="single" w:sz="8" w:space="0" w:color="BEE3FF" w:themeColor="accent2"/>
          <w:insideH w:val="nil"/>
          <w:insideV w:val="single" w:sz="8" w:space="0" w:color="BEE3F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E3FF" w:themeColor="accent2"/>
          <w:left w:val="single" w:sz="8" w:space="0" w:color="BEE3FF" w:themeColor="accent2"/>
          <w:bottom w:val="single" w:sz="8" w:space="0" w:color="BEE3FF" w:themeColor="accent2"/>
          <w:right w:val="single" w:sz="8" w:space="0" w:color="BEE3FF" w:themeColor="accent2"/>
        </w:tcBorders>
      </w:tcPr>
    </w:tblStylePr>
    <w:tblStylePr w:type="band1Vert">
      <w:tblPr/>
      <w:tcPr>
        <w:tcBorders>
          <w:top w:val="single" w:sz="8" w:space="0" w:color="BEE3FF" w:themeColor="accent2"/>
          <w:left w:val="single" w:sz="8" w:space="0" w:color="BEE3FF" w:themeColor="accent2"/>
          <w:bottom w:val="single" w:sz="8" w:space="0" w:color="BEE3FF" w:themeColor="accent2"/>
          <w:right w:val="single" w:sz="8" w:space="0" w:color="BEE3FF" w:themeColor="accent2"/>
        </w:tcBorders>
        <w:shd w:val="clear" w:color="auto" w:fill="EEF7FF" w:themeFill="accent2" w:themeFillTint="3F"/>
      </w:tcPr>
    </w:tblStylePr>
    <w:tblStylePr w:type="band1Horz">
      <w:tblPr/>
      <w:tcPr>
        <w:tcBorders>
          <w:top w:val="single" w:sz="8" w:space="0" w:color="BEE3FF" w:themeColor="accent2"/>
          <w:left w:val="single" w:sz="8" w:space="0" w:color="BEE3FF" w:themeColor="accent2"/>
          <w:bottom w:val="single" w:sz="8" w:space="0" w:color="BEE3FF" w:themeColor="accent2"/>
          <w:right w:val="single" w:sz="8" w:space="0" w:color="BEE3FF" w:themeColor="accent2"/>
          <w:insideV w:val="single" w:sz="8" w:space="0" w:color="BEE3FF" w:themeColor="accent2"/>
        </w:tcBorders>
        <w:shd w:val="clear" w:color="auto" w:fill="EEF7FF" w:themeFill="accent2" w:themeFillTint="3F"/>
      </w:tcPr>
    </w:tblStylePr>
    <w:tblStylePr w:type="band2Horz">
      <w:tblPr/>
      <w:tcPr>
        <w:tcBorders>
          <w:top w:val="single" w:sz="8" w:space="0" w:color="BEE3FF" w:themeColor="accent2"/>
          <w:left w:val="single" w:sz="8" w:space="0" w:color="BEE3FF" w:themeColor="accent2"/>
          <w:bottom w:val="single" w:sz="8" w:space="0" w:color="BEE3FF" w:themeColor="accent2"/>
          <w:right w:val="single" w:sz="8" w:space="0" w:color="BEE3FF" w:themeColor="accent2"/>
          <w:insideV w:val="single" w:sz="8" w:space="0" w:color="BEE3FF" w:themeColor="accent2"/>
        </w:tcBorders>
      </w:tcPr>
    </w:tblStylePr>
  </w:style>
  <w:style w:type="table" w:styleId="Lystgitter-fremhvningsfarve3">
    <w:name w:val="Light Grid Accent 3"/>
    <w:basedOn w:val="Tabel-Normal"/>
    <w:uiPriority w:val="62"/>
    <w:semiHidden/>
    <w:unhideWhenUsed/>
    <w:rsid w:val="002A6DAD"/>
    <w:pPr>
      <w:spacing w:line="240" w:lineRule="auto"/>
    </w:pPr>
    <w:tblPr>
      <w:tblStyleRowBandSize w:val="1"/>
      <w:tblStyleColBandSize w:val="1"/>
      <w:tblBorders>
        <w:top w:val="single" w:sz="8" w:space="0" w:color="003F36" w:themeColor="accent3"/>
        <w:left w:val="single" w:sz="8" w:space="0" w:color="003F36" w:themeColor="accent3"/>
        <w:bottom w:val="single" w:sz="8" w:space="0" w:color="003F36" w:themeColor="accent3"/>
        <w:right w:val="single" w:sz="8" w:space="0" w:color="003F36" w:themeColor="accent3"/>
        <w:insideH w:val="single" w:sz="8" w:space="0" w:color="003F36" w:themeColor="accent3"/>
        <w:insideV w:val="single" w:sz="8" w:space="0" w:color="003F3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F36" w:themeColor="accent3"/>
          <w:left w:val="single" w:sz="8" w:space="0" w:color="003F36" w:themeColor="accent3"/>
          <w:bottom w:val="single" w:sz="18" w:space="0" w:color="003F36" w:themeColor="accent3"/>
          <w:right w:val="single" w:sz="8" w:space="0" w:color="003F36" w:themeColor="accent3"/>
          <w:insideH w:val="nil"/>
          <w:insideV w:val="single" w:sz="8" w:space="0" w:color="003F3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F36" w:themeColor="accent3"/>
          <w:left w:val="single" w:sz="8" w:space="0" w:color="003F36" w:themeColor="accent3"/>
          <w:bottom w:val="single" w:sz="8" w:space="0" w:color="003F36" w:themeColor="accent3"/>
          <w:right w:val="single" w:sz="8" w:space="0" w:color="003F36" w:themeColor="accent3"/>
          <w:insideH w:val="nil"/>
          <w:insideV w:val="single" w:sz="8" w:space="0" w:color="003F3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F36" w:themeColor="accent3"/>
          <w:left w:val="single" w:sz="8" w:space="0" w:color="003F36" w:themeColor="accent3"/>
          <w:bottom w:val="single" w:sz="8" w:space="0" w:color="003F36" w:themeColor="accent3"/>
          <w:right w:val="single" w:sz="8" w:space="0" w:color="003F36" w:themeColor="accent3"/>
        </w:tcBorders>
      </w:tcPr>
    </w:tblStylePr>
    <w:tblStylePr w:type="band1Vert">
      <w:tblPr/>
      <w:tcPr>
        <w:tcBorders>
          <w:top w:val="single" w:sz="8" w:space="0" w:color="003F36" w:themeColor="accent3"/>
          <w:left w:val="single" w:sz="8" w:space="0" w:color="003F36" w:themeColor="accent3"/>
          <w:bottom w:val="single" w:sz="8" w:space="0" w:color="003F36" w:themeColor="accent3"/>
          <w:right w:val="single" w:sz="8" w:space="0" w:color="003F36" w:themeColor="accent3"/>
        </w:tcBorders>
        <w:shd w:val="clear" w:color="auto" w:fill="90FFEE" w:themeFill="accent3" w:themeFillTint="3F"/>
      </w:tcPr>
    </w:tblStylePr>
    <w:tblStylePr w:type="band1Horz">
      <w:tblPr/>
      <w:tcPr>
        <w:tcBorders>
          <w:top w:val="single" w:sz="8" w:space="0" w:color="003F36" w:themeColor="accent3"/>
          <w:left w:val="single" w:sz="8" w:space="0" w:color="003F36" w:themeColor="accent3"/>
          <w:bottom w:val="single" w:sz="8" w:space="0" w:color="003F36" w:themeColor="accent3"/>
          <w:right w:val="single" w:sz="8" w:space="0" w:color="003F36" w:themeColor="accent3"/>
          <w:insideV w:val="single" w:sz="8" w:space="0" w:color="003F36" w:themeColor="accent3"/>
        </w:tcBorders>
        <w:shd w:val="clear" w:color="auto" w:fill="90FFEE" w:themeFill="accent3" w:themeFillTint="3F"/>
      </w:tcPr>
    </w:tblStylePr>
    <w:tblStylePr w:type="band2Horz">
      <w:tblPr/>
      <w:tcPr>
        <w:tcBorders>
          <w:top w:val="single" w:sz="8" w:space="0" w:color="003F36" w:themeColor="accent3"/>
          <w:left w:val="single" w:sz="8" w:space="0" w:color="003F36" w:themeColor="accent3"/>
          <w:bottom w:val="single" w:sz="8" w:space="0" w:color="003F36" w:themeColor="accent3"/>
          <w:right w:val="single" w:sz="8" w:space="0" w:color="003F36" w:themeColor="accent3"/>
          <w:insideV w:val="single" w:sz="8" w:space="0" w:color="003F36" w:themeColor="accent3"/>
        </w:tcBorders>
      </w:tcPr>
    </w:tblStylePr>
  </w:style>
  <w:style w:type="table" w:styleId="Lystgitter-fremhvningsfarve4">
    <w:name w:val="Light Grid Accent 4"/>
    <w:basedOn w:val="Tabel-Normal"/>
    <w:uiPriority w:val="62"/>
    <w:semiHidden/>
    <w:unhideWhenUsed/>
    <w:rsid w:val="002A6DAD"/>
    <w:pPr>
      <w:spacing w:line="240" w:lineRule="auto"/>
    </w:pPr>
    <w:tblPr>
      <w:tblStyleRowBandSize w:val="1"/>
      <w:tblStyleColBandSize w:val="1"/>
      <w:tblBorders>
        <w:top w:val="single" w:sz="8" w:space="0" w:color="00D79B" w:themeColor="accent4"/>
        <w:left w:val="single" w:sz="8" w:space="0" w:color="00D79B" w:themeColor="accent4"/>
        <w:bottom w:val="single" w:sz="8" w:space="0" w:color="00D79B" w:themeColor="accent4"/>
        <w:right w:val="single" w:sz="8" w:space="0" w:color="00D79B" w:themeColor="accent4"/>
        <w:insideH w:val="single" w:sz="8" w:space="0" w:color="00D79B" w:themeColor="accent4"/>
        <w:insideV w:val="single" w:sz="8" w:space="0" w:color="00D79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D79B" w:themeColor="accent4"/>
          <w:left w:val="single" w:sz="8" w:space="0" w:color="00D79B" w:themeColor="accent4"/>
          <w:bottom w:val="single" w:sz="18" w:space="0" w:color="00D79B" w:themeColor="accent4"/>
          <w:right w:val="single" w:sz="8" w:space="0" w:color="00D79B" w:themeColor="accent4"/>
          <w:insideH w:val="nil"/>
          <w:insideV w:val="single" w:sz="8" w:space="0" w:color="00D7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D79B" w:themeColor="accent4"/>
          <w:left w:val="single" w:sz="8" w:space="0" w:color="00D79B" w:themeColor="accent4"/>
          <w:bottom w:val="single" w:sz="8" w:space="0" w:color="00D79B" w:themeColor="accent4"/>
          <w:right w:val="single" w:sz="8" w:space="0" w:color="00D79B" w:themeColor="accent4"/>
          <w:insideH w:val="nil"/>
          <w:insideV w:val="single" w:sz="8" w:space="0" w:color="00D7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D79B" w:themeColor="accent4"/>
          <w:left w:val="single" w:sz="8" w:space="0" w:color="00D79B" w:themeColor="accent4"/>
          <w:bottom w:val="single" w:sz="8" w:space="0" w:color="00D79B" w:themeColor="accent4"/>
          <w:right w:val="single" w:sz="8" w:space="0" w:color="00D79B" w:themeColor="accent4"/>
        </w:tcBorders>
      </w:tcPr>
    </w:tblStylePr>
    <w:tblStylePr w:type="band1Vert">
      <w:tblPr/>
      <w:tcPr>
        <w:tcBorders>
          <w:top w:val="single" w:sz="8" w:space="0" w:color="00D79B" w:themeColor="accent4"/>
          <w:left w:val="single" w:sz="8" w:space="0" w:color="00D79B" w:themeColor="accent4"/>
          <w:bottom w:val="single" w:sz="8" w:space="0" w:color="00D79B" w:themeColor="accent4"/>
          <w:right w:val="single" w:sz="8" w:space="0" w:color="00D79B" w:themeColor="accent4"/>
        </w:tcBorders>
        <w:shd w:val="clear" w:color="auto" w:fill="B6FFEA" w:themeFill="accent4" w:themeFillTint="3F"/>
      </w:tcPr>
    </w:tblStylePr>
    <w:tblStylePr w:type="band1Horz">
      <w:tblPr/>
      <w:tcPr>
        <w:tcBorders>
          <w:top w:val="single" w:sz="8" w:space="0" w:color="00D79B" w:themeColor="accent4"/>
          <w:left w:val="single" w:sz="8" w:space="0" w:color="00D79B" w:themeColor="accent4"/>
          <w:bottom w:val="single" w:sz="8" w:space="0" w:color="00D79B" w:themeColor="accent4"/>
          <w:right w:val="single" w:sz="8" w:space="0" w:color="00D79B" w:themeColor="accent4"/>
          <w:insideV w:val="single" w:sz="8" w:space="0" w:color="00D79B" w:themeColor="accent4"/>
        </w:tcBorders>
        <w:shd w:val="clear" w:color="auto" w:fill="B6FFEA" w:themeFill="accent4" w:themeFillTint="3F"/>
      </w:tcPr>
    </w:tblStylePr>
    <w:tblStylePr w:type="band2Horz">
      <w:tblPr/>
      <w:tcPr>
        <w:tcBorders>
          <w:top w:val="single" w:sz="8" w:space="0" w:color="00D79B" w:themeColor="accent4"/>
          <w:left w:val="single" w:sz="8" w:space="0" w:color="00D79B" w:themeColor="accent4"/>
          <w:bottom w:val="single" w:sz="8" w:space="0" w:color="00D79B" w:themeColor="accent4"/>
          <w:right w:val="single" w:sz="8" w:space="0" w:color="00D79B" w:themeColor="accent4"/>
          <w:insideV w:val="single" w:sz="8" w:space="0" w:color="00D79B" w:themeColor="accent4"/>
        </w:tcBorders>
      </w:tcPr>
    </w:tblStylePr>
  </w:style>
  <w:style w:type="table" w:styleId="Lystgitter-fremhvningsfarve5">
    <w:name w:val="Light Grid Accent 5"/>
    <w:basedOn w:val="Tabel-Normal"/>
    <w:uiPriority w:val="62"/>
    <w:semiHidden/>
    <w:unhideWhenUsed/>
    <w:rsid w:val="002A6DAD"/>
    <w:pPr>
      <w:spacing w:line="240" w:lineRule="auto"/>
    </w:pPr>
    <w:tblPr>
      <w:tblStyleRowBandSize w:val="1"/>
      <w:tblStyleColBandSize w:val="1"/>
      <w:tblBorders>
        <w:top w:val="single" w:sz="8" w:space="0" w:color="441B3C" w:themeColor="accent5"/>
        <w:left w:val="single" w:sz="8" w:space="0" w:color="441B3C" w:themeColor="accent5"/>
        <w:bottom w:val="single" w:sz="8" w:space="0" w:color="441B3C" w:themeColor="accent5"/>
        <w:right w:val="single" w:sz="8" w:space="0" w:color="441B3C" w:themeColor="accent5"/>
        <w:insideH w:val="single" w:sz="8" w:space="0" w:color="441B3C" w:themeColor="accent5"/>
        <w:insideV w:val="single" w:sz="8" w:space="0" w:color="441B3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1B3C" w:themeColor="accent5"/>
          <w:left w:val="single" w:sz="8" w:space="0" w:color="441B3C" w:themeColor="accent5"/>
          <w:bottom w:val="single" w:sz="18" w:space="0" w:color="441B3C" w:themeColor="accent5"/>
          <w:right w:val="single" w:sz="8" w:space="0" w:color="441B3C" w:themeColor="accent5"/>
          <w:insideH w:val="nil"/>
          <w:insideV w:val="single" w:sz="8" w:space="0" w:color="441B3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1B3C" w:themeColor="accent5"/>
          <w:left w:val="single" w:sz="8" w:space="0" w:color="441B3C" w:themeColor="accent5"/>
          <w:bottom w:val="single" w:sz="8" w:space="0" w:color="441B3C" w:themeColor="accent5"/>
          <w:right w:val="single" w:sz="8" w:space="0" w:color="441B3C" w:themeColor="accent5"/>
          <w:insideH w:val="nil"/>
          <w:insideV w:val="single" w:sz="8" w:space="0" w:color="441B3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1B3C" w:themeColor="accent5"/>
          <w:left w:val="single" w:sz="8" w:space="0" w:color="441B3C" w:themeColor="accent5"/>
          <w:bottom w:val="single" w:sz="8" w:space="0" w:color="441B3C" w:themeColor="accent5"/>
          <w:right w:val="single" w:sz="8" w:space="0" w:color="441B3C" w:themeColor="accent5"/>
        </w:tcBorders>
      </w:tcPr>
    </w:tblStylePr>
    <w:tblStylePr w:type="band1Vert">
      <w:tblPr/>
      <w:tcPr>
        <w:tcBorders>
          <w:top w:val="single" w:sz="8" w:space="0" w:color="441B3C" w:themeColor="accent5"/>
          <w:left w:val="single" w:sz="8" w:space="0" w:color="441B3C" w:themeColor="accent5"/>
          <w:bottom w:val="single" w:sz="8" w:space="0" w:color="441B3C" w:themeColor="accent5"/>
          <w:right w:val="single" w:sz="8" w:space="0" w:color="441B3C" w:themeColor="accent5"/>
        </w:tcBorders>
        <w:shd w:val="clear" w:color="auto" w:fill="E1B5D9" w:themeFill="accent5" w:themeFillTint="3F"/>
      </w:tcPr>
    </w:tblStylePr>
    <w:tblStylePr w:type="band1Horz">
      <w:tblPr/>
      <w:tcPr>
        <w:tcBorders>
          <w:top w:val="single" w:sz="8" w:space="0" w:color="441B3C" w:themeColor="accent5"/>
          <w:left w:val="single" w:sz="8" w:space="0" w:color="441B3C" w:themeColor="accent5"/>
          <w:bottom w:val="single" w:sz="8" w:space="0" w:color="441B3C" w:themeColor="accent5"/>
          <w:right w:val="single" w:sz="8" w:space="0" w:color="441B3C" w:themeColor="accent5"/>
          <w:insideV w:val="single" w:sz="8" w:space="0" w:color="441B3C" w:themeColor="accent5"/>
        </w:tcBorders>
        <w:shd w:val="clear" w:color="auto" w:fill="E1B5D9" w:themeFill="accent5" w:themeFillTint="3F"/>
      </w:tcPr>
    </w:tblStylePr>
    <w:tblStylePr w:type="band2Horz">
      <w:tblPr/>
      <w:tcPr>
        <w:tcBorders>
          <w:top w:val="single" w:sz="8" w:space="0" w:color="441B3C" w:themeColor="accent5"/>
          <w:left w:val="single" w:sz="8" w:space="0" w:color="441B3C" w:themeColor="accent5"/>
          <w:bottom w:val="single" w:sz="8" w:space="0" w:color="441B3C" w:themeColor="accent5"/>
          <w:right w:val="single" w:sz="8" w:space="0" w:color="441B3C" w:themeColor="accent5"/>
          <w:insideV w:val="single" w:sz="8" w:space="0" w:color="441B3C" w:themeColor="accent5"/>
        </w:tcBorders>
      </w:tcPr>
    </w:tblStylePr>
  </w:style>
  <w:style w:type="table" w:styleId="Lystgitter-fremhvningsfarve6">
    <w:name w:val="Light Grid Accent 6"/>
    <w:basedOn w:val="Tabel-Normal"/>
    <w:uiPriority w:val="62"/>
    <w:semiHidden/>
    <w:unhideWhenUsed/>
    <w:rsid w:val="002A6DAD"/>
    <w:pPr>
      <w:spacing w:line="240" w:lineRule="auto"/>
    </w:pPr>
    <w:tblPr>
      <w:tblStyleRowBandSize w:val="1"/>
      <w:tblStyleColBandSize w:val="1"/>
      <w:tblBorders>
        <w:top w:val="single" w:sz="8" w:space="0" w:color="FF7896" w:themeColor="accent6"/>
        <w:left w:val="single" w:sz="8" w:space="0" w:color="FF7896" w:themeColor="accent6"/>
        <w:bottom w:val="single" w:sz="8" w:space="0" w:color="FF7896" w:themeColor="accent6"/>
        <w:right w:val="single" w:sz="8" w:space="0" w:color="FF7896" w:themeColor="accent6"/>
        <w:insideH w:val="single" w:sz="8" w:space="0" w:color="FF7896" w:themeColor="accent6"/>
        <w:insideV w:val="single" w:sz="8" w:space="0" w:color="FF789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896" w:themeColor="accent6"/>
          <w:left w:val="single" w:sz="8" w:space="0" w:color="FF7896" w:themeColor="accent6"/>
          <w:bottom w:val="single" w:sz="18" w:space="0" w:color="FF7896" w:themeColor="accent6"/>
          <w:right w:val="single" w:sz="8" w:space="0" w:color="FF7896" w:themeColor="accent6"/>
          <w:insideH w:val="nil"/>
          <w:insideV w:val="single" w:sz="8" w:space="0" w:color="FF789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896" w:themeColor="accent6"/>
          <w:left w:val="single" w:sz="8" w:space="0" w:color="FF7896" w:themeColor="accent6"/>
          <w:bottom w:val="single" w:sz="8" w:space="0" w:color="FF7896" w:themeColor="accent6"/>
          <w:right w:val="single" w:sz="8" w:space="0" w:color="FF7896" w:themeColor="accent6"/>
          <w:insideH w:val="nil"/>
          <w:insideV w:val="single" w:sz="8" w:space="0" w:color="FF789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896" w:themeColor="accent6"/>
          <w:left w:val="single" w:sz="8" w:space="0" w:color="FF7896" w:themeColor="accent6"/>
          <w:bottom w:val="single" w:sz="8" w:space="0" w:color="FF7896" w:themeColor="accent6"/>
          <w:right w:val="single" w:sz="8" w:space="0" w:color="FF7896" w:themeColor="accent6"/>
        </w:tcBorders>
      </w:tcPr>
    </w:tblStylePr>
    <w:tblStylePr w:type="band1Vert">
      <w:tblPr/>
      <w:tcPr>
        <w:tcBorders>
          <w:top w:val="single" w:sz="8" w:space="0" w:color="FF7896" w:themeColor="accent6"/>
          <w:left w:val="single" w:sz="8" w:space="0" w:color="FF7896" w:themeColor="accent6"/>
          <w:bottom w:val="single" w:sz="8" w:space="0" w:color="FF7896" w:themeColor="accent6"/>
          <w:right w:val="single" w:sz="8" w:space="0" w:color="FF7896" w:themeColor="accent6"/>
        </w:tcBorders>
        <w:shd w:val="clear" w:color="auto" w:fill="FFDDE4" w:themeFill="accent6" w:themeFillTint="3F"/>
      </w:tcPr>
    </w:tblStylePr>
    <w:tblStylePr w:type="band1Horz">
      <w:tblPr/>
      <w:tcPr>
        <w:tcBorders>
          <w:top w:val="single" w:sz="8" w:space="0" w:color="FF7896" w:themeColor="accent6"/>
          <w:left w:val="single" w:sz="8" w:space="0" w:color="FF7896" w:themeColor="accent6"/>
          <w:bottom w:val="single" w:sz="8" w:space="0" w:color="FF7896" w:themeColor="accent6"/>
          <w:right w:val="single" w:sz="8" w:space="0" w:color="FF7896" w:themeColor="accent6"/>
          <w:insideV w:val="single" w:sz="8" w:space="0" w:color="FF7896" w:themeColor="accent6"/>
        </w:tcBorders>
        <w:shd w:val="clear" w:color="auto" w:fill="FFDDE4" w:themeFill="accent6" w:themeFillTint="3F"/>
      </w:tcPr>
    </w:tblStylePr>
    <w:tblStylePr w:type="band2Horz">
      <w:tblPr/>
      <w:tcPr>
        <w:tcBorders>
          <w:top w:val="single" w:sz="8" w:space="0" w:color="FF7896" w:themeColor="accent6"/>
          <w:left w:val="single" w:sz="8" w:space="0" w:color="FF7896" w:themeColor="accent6"/>
          <w:bottom w:val="single" w:sz="8" w:space="0" w:color="FF7896" w:themeColor="accent6"/>
          <w:right w:val="single" w:sz="8" w:space="0" w:color="FF7896" w:themeColor="accent6"/>
          <w:insideV w:val="single" w:sz="8" w:space="0" w:color="FF7896" w:themeColor="accent6"/>
        </w:tcBorders>
      </w:tcPr>
    </w:tblStylePr>
  </w:style>
  <w:style w:type="table" w:styleId="Lysliste">
    <w:name w:val="Light List"/>
    <w:basedOn w:val="Tabel-Normal"/>
    <w:uiPriority w:val="61"/>
    <w:semiHidden/>
    <w:unhideWhenUsed/>
    <w:rsid w:val="002A6DA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2A6DAD"/>
    <w:pPr>
      <w:spacing w:line="240" w:lineRule="auto"/>
    </w:pPr>
    <w:tblPr>
      <w:tblStyleRowBandSize w:val="1"/>
      <w:tblStyleColBandSize w:val="1"/>
      <w:tblBorders>
        <w:top w:val="single" w:sz="8" w:space="0" w:color="005C8D" w:themeColor="accent1"/>
        <w:left w:val="single" w:sz="8" w:space="0" w:color="005C8D" w:themeColor="accent1"/>
        <w:bottom w:val="single" w:sz="8" w:space="0" w:color="005C8D" w:themeColor="accent1"/>
        <w:right w:val="single" w:sz="8" w:space="0" w:color="005C8D" w:themeColor="accent1"/>
      </w:tblBorders>
    </w:tblPr>
    <w:tblStylePr w:type="firstRow">
      <w:pPr>
        <w:spacing w:before="0" w:after="0" w:line="240" w:lineRule="auto"/>
      </w:pPr>
      <w:rPr>
        <w:b/>
        <w:bCs/>
        <w:color w:val="FFFFFF" w:themeColor="background1"/>
      </w:rPr>
      <w:tblPr/>
      <w:tcPr>
        <w:shd w:val="clear" w:color="auto" w:fill="005C8D" w:themeFill="accent1"/>
      </w:tcPr>
    </w:tblStylePr>
    <w:tblStylePr w:type="lastRow">
      <w:pPr>
        <w:spacing w:before="0" w:after="0" w:line="240" w:lineRule="auto"/>
      </w:pPr>
      <w:rPr>
        <w:b/>
        <w:bCs/>
      </w:rPr>
      <w:tblPr/>
      <w:tcPr>
        <w:tcBorders>
          <w:top w:val="double" w:sz="6" w:space="0" w:color="005C8D" w:themeColor="accent1"/>
          <w:left w:val="single" w:sz="8" w:space="0" w:color="005C8D" w:themeColor="accent1"/>
          <w:bottom w:val="single" w:sz="8" w:space="0" w:color="005C8D" w:themeColor="accent1"/>
          <w:right w:val="single" w:sz="8" w:space="0" w:color="005C8D" w:themeColor="accent1"/>
        </w:tcBorders>
      </w:tcPr>
    </w:tblStylePr>
    <w:tblStylePr w:type="firstCol">
      <w:rPr>
        <w:b/>
        <w:bCs/>
      </w:rPr>
    </w:tblStylePr>
    <w:tblStylePr w:type="lastCol">
      <w:rPr>
        <w:b/>
        <w:bCs/>
      </w:rPr>
    </w:tblStylePr>
    <w:tblStylePr w:type="band1Vert">
      <w:tblPr/>
      <w:tcPr>
        <w:tcBorders>
          <w:top w:val="single" w:sz="8" w:space="0" w:color="005C8D" w:themeColor="accent1"/>
          <w:left w:val="single" w:sz="8" w:space="0" w:color="005C8D" w:themeColor="accent1"/>
          <w:bottom w:val="single" w:sz="8" w:space="0" w:color="005C8D" w:themeColor="accent1"/>
          <w:right w:val="single" w:sz="8" w:space="0" w:color="005C8D" w:themeColor="accent1"/>
        </w:tcBorders>
      </w:tcPr>
    </w:tblStylePr>
    <w:tblStylePr w:type="band1Horz">
      <w:tblPr/>
      <w:tcPr>
        <w:tcBorders>
          <w:top w:val="single" w:sz="8" w:space="0" w:color="005C8D" w:themeColor="accent1"/>
          <w:left w:val="single" w:sz="8" w:space="0" w:color="005C8D" w:themeColor="accent1"/>
          <w:bottom w:val="single" w:sz="8" w:space="0" w:color="005C8D" w:themeColor="accent1"/>
          <w:right w:val="single" w:sz="8" w:space="0" w:color="005C8D" w:themeColor="accent1"/>
        </w:tcBorders>
      </w:tcPr>
    </w:tblStylePr>
  </w:style>
  <w:style w:type="table" w:styleId="Lysliste-fremhvningsfarve2">
    <w:name w:val="Light List Accent 2"/>
    <w:basedOn w:val="Tabel-Normal"/>
    <w:uiPriority w:val="61"/>
    <w:semiHidden/>
    <w:unhideWhenUsed/>
    <w:rsid w:val="002A6DAD"/>
    <w:pPr>
      <w:spacing w:line="240" w:lineRule="auto"/>
    </w:pPr>
    <w:tblPr>
      <w:tblStyleRowBandSize w:val="1"/>
      <w:tblStyleColBandSize w:val="1"/>
      <w:tblBorders>
        <w:top w:val="single" w:sz="8" w:space="0" w:color="BEE3FF" w:themeColor="accent2"/>
        <w:left w:val="single" w:sz="8" w:space="0" w:color="BEE3FF" w:themeColor="accent2"/>
        <w:bottom w:val="single" w:sz="8" w:space="0" w:color="BEE3FF" w:themeColor="accent2"/>
        <w:right w:val="single" w:sz="8" w:space="0" w:color="BEE3FF" w:themeColor="accent2"/>
      </w:tblBorders>
    </w:tblPr>
    <w:tblStylePr w:type="firstRow">
      <w:pPr>
        <w:spacing w:before="0" w:after="0" w:line="240" w:lineRule="auto"/>
      </w:pPr>
      <w:rPr>
        <w:b/>
        <w:bCs/>
        <w:color w:val="FFFFFF" w:themeColor="background1"/>
      </w:rPr>
      <w:tblPr/>
      <w:tcPr>
        <w:shd w:val="clear" w:color="auto" w:fill="BEE3FF" w:themeFill="accent2"/>
      </w:tcPr>
    </w:tblStylePr>
    <w:tblStylePr w:type="lastRow">
      <w:pPr>
        <w:spacing w:before="0" w:after="0" w:line="240" w:lineRule="auto"/>
      </w:pPr>
      <w:rPr>
        <w:b/>
        <w:bCs/>
      </w:rPr>
      <w:tblPr/>
      <w:tcPr>
        <w:tcBorders>
          <w:top w:val="double" w:sz="6" w:space="0" w:color="BEE3FF" w:themeColor="accent2"/>
          <w:left w:val="single" w:sz="8" w:space="0" w:color="BEE3FF" w:themeColor="accent2"/>
          <w:bottom w:val="single" w:sz="8" w:space="0" w:color="BEE3FF" w:themeColor="accent2"/>
          <w:right w:val="single" w:sz="8" w:space="0" w:color="BEE3FF" w:themeColor="accent2"/>
        </w:tcBorders>
      </w:tcPr>
    </w:tblStylePr>
    <w:tblStylePr w:type="firstCol">
      <w:rPr>
        <w:b/>
        <w:bCs/>
      </w:rPr>
    </w:tblStylePr>
    <w:tblStylePr w:type="lastCol">
      <w:rPr>
        <w:b/>
        <w:bCs/>
      </w:rPr>
    </w:tblStylePr>
    <w:tblStylePr w:type="band1Vert">
      <w:tblPr/>
      <w:tcPr>
        <w:tcBorders>
          <w:top w:val="single" w:sz="8" w:space="0" w:color="BEE3FF" w:themeColor="accent2"/>
          <w:left w:val="single" w:sz="8" w:space="0" w:color="BEE3FF" w:themeColor="accent2"/>
          <w:bottom w:val="single" w:sz="8" w:space="0" w:color="BEE3FF" w:themeColor="accent2"/>
          <w:right w:val="single" w:sz="8" w:space="0" w:color="BEE3FF" w:themeColor="accent2"/>
        </w:tcBorders>
      </w:tcPr>
    </w:tblStylePr>
    <w:tblStylePr w:type="band1Horz">
      <w:tblPr/>
      <w:tcPr>
        <w:tcBorders>
          <w:top w:val="single" w:sz="8" w:space="0" w:color="BEE3FF" w:themeColor="accent2"/>
          <w:left w:val="single" w:sz="8" w:space="0" w:color="BEE3FF" w:themeColor="accent2"/>
          <w:bottom w:val="single" w:sz="8" w:space="0" w:color="BEE3FF" w:themeColor="accent2"/>
          <w:right w:val="single" w:sz="8" w:space="0" w:color="BEE3FF" w:themeColor="accent2"/>
        </w:tcBorders>
      </w:tcPr>
    </w:tblStylePr>
  </w:style>
  <w:style w:type="table" w:styleId="Lysliste-fremhvningsfarve3">
    <w:name w:val="Light List Accent 3"/>
    <w:basedOn w:val="Tabel-Normal"/>
    <w:uiPriority w:val="61"/>
    <w:semiHidden/>
    <w:unhideWhenUsed/>
    <w:rsid w:val="002A6DAD"/>
    <w:pPr>
      <w:spacing w:line="240" w:lineRule="auto"/>
    </w:pPr>
    <w:tblPr>
      <w:tblStyleRowBandSize w:val="1"/>
      <w:tblStyleColBandSize w:val="1"/>
      <w:tblBorders>
        <w:top w:val="single" w:sz="8" w:space="0" w:color="003F36" w:themeColor="accent3"/>
        <w:left w:val="single" w:sz="8" w:space="0" w:color="003F36" w:themeColor="accent3"/>
        <w:bottom w:val="single" w:sz="8" w:space="0" w:color="003F36" w:themeColor="accent3"/>
        <w:right w:val="single" w:sz="8" w:space="0" w:color="003F36" w:themeColor="accent3"/>
      </w:tblBorders>
    </w:tblPr>
    <w:tblStylePr w:type="firstRow">
      <w:pPr>
        <w:spacing w:before="0" w:after="0" w:line="240" w:lineRule="auto"/>
      </w:pPr>
      <w:rPr>
        <w:b/>
        <w:bCs/>
        <w:color w:val="FFFFFF" w:themeColor="background1"/>
      </w:rPr>
      <w:tblPr/>
      <w:tcPr>
        <w:shd w:val="clear" w:color="auto" w:fill="003F36" w:themeFill="accent3"/>
      </w:tcPr>
    </w:tblStylePr>
    <w:tblStylePr w:type="lastRow">
      <w:pPr>
        <w:spacing w:before="0" w:after="0" w:line="240" w:lineRule="auto"/>
      </w:pPr>
      <w:rPr>
        <w:b/>
        <w:bCs/>
      </w:rPr>
      <w:tblPr/>
      <w:tcPr>
        <w:tcBorders>
          <w:top w:val="double" w:sz="6" w:space="0" w:color="003F36" w:themeColor="accent3"/>
          <w:left w:val="single" w:sz="8" w:space="0" w:color="003F36" w:themeColor="accent3"/>
          <w:bottom w:val="single" w:sz="8" w:space="0" w:color="003F36" w:themeColor="accent3"/>
          <w:right w:val="single" w:sz="8" w:space="0" w:color="003F36" w:themeColor="accent3"/>
        </w:tcBorders>
      </w:tcPr>
    </w:tblStylePr>
    <w:tblStylePr w:type="firstCol">
      <w:rPr>
        <w:b/>
        <w:bCs/>
      </w:rPr>
    </w:tblStylePr>
    <w:tblStylePr w:type="lastCol">
      <w:rPr>
        <w:b/>
        <w:bCs/>
      </w:rPr>
    </w:tblStylePr>
    <w:tblStylePr w:type="band1Vert">
      <w:tblPr/>
      <w:tcPr>
        <w:tcBorders>
          <w:top w:val="single" w:sz="8" w:space="0" w:color="003F36" w:themeColor="accent3"/>
          <w:left w:val="single" w:sz="8" w:space="0" w:color="003F36" w:themeColor="accent3"/>
          <w:bottom w:val="single" w:sz="8" w:space="0" w:color="003F36" w:themeColor="accent3"/>
          <w:right w:val="single" w:sz="8" w:space="0" w:color="003F36" w:themeColor="accent3"/>
        </w:tcBorders>
      </w:tcPr>
    </w:tblStylePr>
    <w:tblStylePr w:type="band1Horz">
      <w:tblPr/>
      <w:tcPr>
        <w:tcBorders>
          <w:top w:val="single" w:sz="8" w:space="0" w:color="003F36" w:themeColor="accent3"/>
          <w:left w:val="single" w:sz="8" w:space="0" w:color="003F36" w:themeColor="accent3"/>
          <w:bottom w:val="single" w:sz="8" w:space="0" w:color="003F36" w:themeColor="accent3"/>
          <w:right w:val="single" w:sz="8" w:space="0" w:color="003F36" w:themeColor="accent3"/>
        </w:tcBorders>
      </w:tcPr>
    </w:tblStylePr>
  </w:style>
  <w:style w:type="table" w:styleId="Lysliste-fremhvningsfarve4">
    <w:name w:val="Light List Accent 4"/>
    <w:basedOn w:val="Tabel-Normal"/>
    <w:uiPriority w:val="61"/>
    <w:semiHidden/>
    <w:unhideWhenUsed/>
    <w:rsid w:val="002A6DAD"/>
    <w:pPr>
      <w:spacing w:line="240" w:lineRule="auto"/>
    </w:pPr>
    <w:tblPr>
      <w:tblStyleRowBandSize w:val="1"/>
      <w:tblStyleColBandSize w:val="1"/>
      <w:tblBorders>
        <w:top w:val="single" w:sz="8" w:space="0" w:color="00D79B" w:themeColor="accent4"/>
        <w:left w:val="single" w:sz="8" w:space="0" w:color="00D79B" w:themeColor="accent4"/>
        <w:bottom w:val="single" w:sz="8" w:space="0" w:color="00D79B" w:themeColor="accent4"/>
        <w:right w:val="single" w:sz="8" w:space="0" w:color="00D79B" w:themeColor="accent4"/>
      </w:tblBorders>
    </w:tblPr>
    <w:tblStylePr w:type="firstRow">
      <w:pPr>
        <w:spacing w:before="0" w:after="0" w:line="240" w:lineRule="auto"/>
      </w:pPr>
      <w:rPr>
        <w:b/>
        <w:bCs/>
        <w:color w:val="FFFFFF" w:themeColor="background1"/>
      </w:rPr>
      <w:tblPr/>
      <w:tcPr>
        <w:shd w:val="clear" w:color="auto" w:fill="00D79B" w:themeFill="accent4"/>
      </w:tcPr>
    </w:tblStylePr>
    <w:tblStylePr w:type="lastRow">
      <w:pPr>
        <w:spacing w:before="0" w:after="0" w:line="240" w:lineRule="auto"/>
      </w:pPr>
      <w:rPr>
        <w:b/>
        <w:bCs/>
      </w:rPr>
      <w:tblPr/>
      <w:tcPr>
        <w:tcBorders>
          <w:top w:val="double" w:sz="6" w:space="0" w:color="00D79B" w:themeColor="accent4"/>
          <w:left w:val="single" w:sz="8" w:space="0" w:color="00D79B" w:themeColor="accent4"/>
          <w:bottom w:val="single" w:sz="8" w:space="0" w:color="00D79B" w:themeColor="accent4"/>
          <w:right w:val="single" w:sz="8" w:space="0" w:color="00D79B" w:themeColor="accent4"/>
        </w:tcBorders>
      </w:tcPr>
    </w:tblStylePr>
    <w:tblStylePr w:type="firstCol">
      <w:rPr>
        <w:b/>
        <w:bCs/>
      </w:rPr>
    </w:tblStylePr>
    <w:tblStylePr w:type="lastCol">
      <w:rPr>
        <w:b/>
        <w:bCs/>
      </w:rPr>
    </w:tblStylePr>
    <w:tblStylePr w:type="band1Vert">
      <w:tblPr/>
      <w:tcPr>
        <w:tcBorders>
          <w:top w:val="single" w:sz="8" w:space="0" w:color="00D79B" w:themeColor="accent4"/>
          <w:left w:val="single" w:sz="8" w:space="0" w:color="00D79B" w:themeColor="accent4"/>
          <w:bottom w:val="single" w:sz="8" w:space="0" w:color="00D79B" w:themeColor="accent4"/>
          <w:right w:val="single" w:sz="8" w:space="0" w:color="00D79B" w:themeColor="accent4"/>
        </w:tcBorders>
      </w:tcPr>
    </w:tblStylePr>
    <w:tblStylePr w:type="band1Horz">
      <w:tblPr/>
      <w:tcPr>
        <w:tcBorders>
          <w:top w:val="single" w:sz="8" w:space="0" w:color="00D79B" w:themeColor="accent4"/>
          <w:left w:val="single" w:sz="8" w:space="0" w:color="00D79B" w:themeColor="accent4"/>
          <w:bottom w:val="single" w:sz="8" w:space="0" w:color="00D79B" w:themeColor="accent4"/>
          <w:right w:val="single" w:sz="8" w:space="0" w:color="00D79B" w:themeColor="accent4"/>
        </w:tcBorders>
      </w:tcPr>
    </w:tblStylePr>
  </w:style>
  <w:style w:type="table" w:styleId="Lysliste-fremhvningsfarve5">
    <w:name w:val="Light List Accent 5"/>
    <w:basedOn w:val="Tabel-Normal"/>
    <w:uiPriority w:val="61"/>
    <w:semiHidden/>
    <w:unhideWhenUsed/>
    <w:rsid w:val="002A6DAD"/>
    <w:pPr>
      <w:spacing w:line="240" w:lineRule="auto"/>
    </w:pPr>
    <w:tblPr>
      <w:tblStyleRowBandSize w:val="1"/>
      <w:tblStyleColBandSize w:val="1"/>
      <w:tblBorders>
        <w:top w:val="single" w:sz="8" w:space="0" w:color="441B3C" w:themeColor="accent5"/>
        <w:left w:val="single" w:sz="8" w:space="0" w:color="441B3C" w:themeColor="accent5"/>
        <w:bottom w:val="single" w:sz="8" w:space="0" w:color="441B3C" w:themeColor="accent5"/>
        <w:right w:val="single" w:sz="8" w:space="0" w:color="441B3C" w:themeColor="accent5"/>
      </w:tblBorders>
    </w:tblPr>
    <w:tblStylePr w:type="firstRow">
      <w:pPr>
        <w:spacing w:before="0" w:after="0" w:line="240" w:lineRule="auto"/>
      </w:pPr>
      <w:rPr>
        <w:b/>
        <w:bCs/>
        <w:color w:val="FFFFFF" w:themeColor="background1"/>
      </w:rPr>
      <w:tblPr/>
      <w:tcPr>
        <w:shd w:val="clear" w:color="auto" w:fill="441B3C" w:themeFill="accent5"/>
      </w:tcPr>
    </w:tblStylePr>
    <w:tblStylePr w:type="lastRow">
      <w:pPr>
        <w:spacing w:before="0" w:after="0" w:line="240" w:lineRule="auto"/>
      </w:pPr>
      <w:rPr>
        <w:b/>
        <w:bCs/>
      </w:rPr>
      <w:tblPr/>
      <w:tcPr>
        <w:tcBorders>
          <w:top w:val="double" w:sz="6" w:space="0" w:color="441B3C" w:themeColor="accent5"/>
          <w:left w:val="single" w:sz="8" w:space="0" w:color="441B3C" w:themeColor="accent5"/>
          <w:bottom w:val="single" w:sz="8" w:space="0" w:color="441B3C" w:themeColor="accent5"/>
          <w:right w:val="single" w:sz="8" w:space="0" w:color="441B3C" w:themeColor="accent5"/>
        </w:tcBorders>
      </w:tcPr>
    </w:tblStylePr>
    <w:tblStylePr w:type="firstCol">
      <w:rPr>
        <w:b/>
        <w:bCs/>
      </w:rPr>
    </w:tblStylePr>
    <w:tblStylePr w:type="lastCol">
      <w:rPr>
        <w:b/>
        <w:bCs/>
      </w:rPr>
    </w:tblStylePr>
    <w:tblStylePr w:type="band1Vert">
      <w:tblPr/>
      <w:tcPr>
        <w:tcBorders>
          <w:top w:val="single" w:sz="8" w:space="0" w:color="441B3C" w:themeColor="accent5"/>
          <w:left w:val="single" w:sz="8" w:space="0" w:color="441B3C" w:themeColor="accent5"/>
          <w:bottom w:val="single" w:sz="8" w:space="0" w:color="441B3C" w:themeColor="accent5"/>
          <w:right w:val="single" w:sz="8" w:space="0" w:color="441B3C" w:themeColor="accent5"/>
        </w:tcBorders>
      </w:tcPr>
    </w:tblStylePr>
    <w:tblStylePr w:type="band1Horz">
      <w:tblPr/>
      <w:tcPr>
        <w:tcBorders>
          <w:top w:val="single" w:sz="8" w:space="0" w:color="441B3C" w:themeColor="accent5"/>
          <w:left w:val="single" w:sz="8" w:space="0" w:color="441B3C" w:themeColor="accent5"/>
          <w:bottom w:val="single" w:sz="8" w:space="0" w:color="441B3C" w:themeColor="accent5"/>
          <w:right w:val="single" w:sz="8" w:space="0" w:color="441B3C" w:themeColor="accent5"/>
        </w:tcBorders>
      </w:tcPr>
    </w:tblStylePr>
  </w:style>
  <w:style w:type="table" w:styleId="Lysliste-fremhvningsfarve6">
    <w:name w:val="Light List Accent 6"/>
    <w:basedOn w:val="Tabel-Normal"/>
    <w:uiPriority w:val="61"/>
    <w:semiHidden/>
    <w:unhideWhenUsed/>
    <w:rsid w:val="002A6DAD"/>
    <w:pPr>
      <w:spacing w:line="240" w:lineRule="auto"/>
    </w:pPr>
    <w:tblPr>
      <w:tblStyleRowBandSize w:val="1"/>
      <w:tblStyleColBandSize w:val="1"/>
      <w:tblBorders>
        <w:top w:val="single" w:sz="8" w:space="0" w:color="FF7896" w:themeColor="accent6"/>
        <w:left w:val="single" w:sz="8" w:space="0" w:color="FF7896" w:themeColor="accent6"/>
        <w:bottom w:val="single" w:sz="8" w:space="0" w:color="FF7896" w:themeColor="accent6"/>
        <w:right w:val="single" w:sz="8" w:space="0" w:color="FF7896" w:themeColor="accent6"/>
      </w:tblBorders>
    </w:tblPr>
    <w:tblStylePr w:type="firstRow">
      <w:pPr>
        <w:spacing w:before="0" w:after="0" w:line="240" w:lineRule="auto"/>
      </w:pPr>
      <w:rPr>
        <w:b/>
        <w:bCs/>
        <w:color w:val="FFFFFF" w:themeColor="background1"/>
      </w:rPr>
      <w:tblPr/>
      <w:tcPr>
        <w:shd w:val="clear" w:color="auto" w:fill="FF7896" w:themeFill="accent6"/>
      </w:tcPr>
    </w:tblStylePr>
    <w:tblStylePr w:type="lastRow">
      <w:pPr>
        <w:spacing w:before="0" w:after="0" w:line="240" w:lineRule="auto"/>
      </w:pPr>
      <w:rPr>
        <w:b/>
        <w:bCs/>
      </w:rPr>
      <w:tblPr/>
      <w:tcPr>
        <w:tcBorders>
          <w:top w:val="double" w:sz="6" w:space="0" w:color="FF7896" w:themeColor="accent6"/>
          <w:left w:val="single" w:sz="8" w:space="0" w:color="FF7896" w:themeColor="accent6"/>
          <w:bottom w:val="single" w:sz="8" w:space="0" w:color="FF7896" w:themeColor="accent6"/>
          <w:right w:val="single" w:sz="8" w:space="0" w:color="FF7896" w:themeColor="accent6"/>
        </w:tcBorders>
      </w:tcPr>
    </w:tblStylePr>
    <w:tblStylePr w:type="firstCol">
      <w:rPr>
        <w:b/>
        <w:bCs/>
      </w:rPr>
    </w:tblStylePr>
    <w:tblStylePr w:type="lastCol">
      <w:rPr>
        <w:b/>
        <w:bCs/>
      </w:rPr>
    </w:tblStylePr>
    <w:tblStylePr w:type="band1Vert">
      <w:tblPr/>
      <w:tcPr>
        <w:tcBorders>
          <w:top w:val="single" w:sz="8" w:space="0" w:color="FF7896" w:themeColor="accent6"/>
          <w:left w:val="single" w:sz="8" w:space="0" w:color="FF7896" w:themeColor="accent6"/>
          <w:bottom w:val="single" w:sz="8" w:space="0" w:color="FF7896" w:themeColor="accent6"/>
          <w:right w:val="single" w:sz="8" w:space="0" w:color="FF7896" w:themeColor="accent6"/>
        </w:tcBorders>
      </w:tcPr>
    </w:tblStylePr>
    <w:tblStylePr w:type="band1Horz">
      <w:tblPr/>
      <w:tcPr>
        <w:tcBorders>
          <w:top w:val="single" w:sz="8" w:space="0" w:color="FF7896" w:themeColor="accent6"/>
          <w:left w:val="single" w:sz="8" w:space="0" w:color="FF7896" w:themeColor="accent6"/>
          <w:bottom w:val="single" w:sz="8" w:space="0" w:color="FF7896" w:themeColor="accent6"/>
          <w:right w:val="single" w:sz="8" w:space="0" w:color="FF7896" w:themeColor="accent6"/>
        </w:tcBorders>
      </w:tcPr>
    </w:tblStylePr>
  </w:style>
  <w:style w:type="table" w:styleId="Lysskygge">
    <w:name w:val="Light Shading"/>
    <w:basedOn w:val="Tabel-Normal"/>
    <w:uiPriority w:val="60"/>
    <w:semiHidden/>
    <w:unhideWhenUsed/>
    <w:rsid w:val="002A6DA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2A6DAD"/>
    <w:pPr>
      <w:spacing w:line="240" w:lineRule="auto"/>
    </w:pPr>
    <w:rPr>
      <w:color w:val="004469" w:themeColor="accent1" w:themeShade="BF"/>
    </w:rPr>
    <w:tblPr>
      <w:tblStyleRowBandSize w:val="1"/>
      <w:tblStyleColBandSize w:val="1"/>
      <w:tblBorders>
        <w:top w:val="single" w:sz="8" w:space="0" w:color="005C8D" w:themeColor="accent1"/>
        <w:bottom w:val="single" w:sz="8" w:space="0" w:color="005C8D" w:themeColor="accent1"/>
      </w:tblBorders>
    </w:tblPr>
    <w:tblStylePr w:type="firstRow">
      <w:pPr>
        <w:spacing w:before="0" w:after="0" w:line="240" w:lineRule="auto"/>
      </w:pPr>
      <w:rPr>
        <w:b/>
        <w:bCs/>
      </w:rPr>
      <w:tblPr/>
      <w:tcPr>
        <w:tcBorders>
          <w:top w:val="single" w:sz="8" w:space="0" w:color="005C8D" w:themeColor="accent1"/>
          <w:left w:val="nil"/>
          <w:bottom w:val="single" w:sz="8" w:space="0" w:color="005C8D" w:themeColor="accent1"/>
          <w:right w:val="nil"/>
          <w:insideH w:val="nil"/>
          <w:insideV w:val="nil"/>
        </w:tcBorders>
      </w:tcPr>
    </w:tblStylePr>
    <w:tblStylePr w:type="lastRow">
      <w:pPr>
        <w:spacing w:before="0" w:after="0" w:line="240" w:lineRule="auto"/>
      </w:pPr>
      <w:rPr>
        <w:b/>
        <w:bCs/>
      </w:rPr>
      <w:tblPr/>
      <w:tcPr>
        <w:tcBorders>
          <w:top w:val="single" w:sz="8" w:space="0" w:color="005C8D" w:themeColor="accent1"/>
          <w:left w:val="nil"/>
          <w:bottom w:val="single" w:sz="8" w:space="0" w:color="005C8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FFF" w:themeFill="accent1" w:themeFillTint="3F"/>
      </w:tcPr>
    </w:tblStylePr>
    <w:tblStylePr w:type="band1Horz">
      <w:tblPr/>
      <w:tcPr>
        <w:tcBorders>
          <w:left w:val="nil"/>
          <w:right w:val="nil"/>
          <w:insideH w:val="nil"/>
          <w:insideV w:val="nil"/>
        </w:tcBorders>
        <w:shd w:val="clear" w:color="auto" w:fill="A3DFFF" w:themeFill="accent1" w:themeFillTint="3F"/>
      </w:tcPr>
    </w:tblStylePr>
  </w:style>
  <w:style w:type="table" w:styleId="Lysskygge-fremhvningsfarve2">
    <w:name w:val="Light Shading Accent 2"/>
    <w:basedOn w:val="Tabel-Normal"/>
    <w:uiPriority w:val="60"/>
    <w:semiHidden/>
    <w:unhideWhenUsed/>
    <w:rsid w:val="002A6DAD"/>
    <w:pPr>
      <w:spacing w:line="240" w:lineRule="auto"/>
    </w:pPr>
    <w:rPr>
      <w:color w:val="4EB2FF" w:themeColor="accent2" w:themeShade="BF"/>
    </w:rPr>
    <w:tblPr>
      <w:tblStyleRowBandSize w:val="1"/>
      <w:tblStyleColBandSize w:val="1"/>
      <w:tblBorders>
        <w:top w:val="single" w:sz="8" w:space="0" w:color="BEE3FF" w:themeColor="accent2"/>
        <w:bottom w:val="single" w:sz="8" w:space="0" w:color="BEE3FF" w:themeColor="accent2"/>
      </w:tblBorders>
    </w:tblPr>
    <w:tblStylePr w:type="firstRow">
      <w:pPr>
        <w:spacing w:before="0" w:after="0" w:line="240" w:lineRule="auto"/>
      </w:pPr>
      <w:rPr>
        <w:b/>
        <w:bCs/>
      </w:rPr>
      <w:tblPr/>
      <w:tcPr>
        <w:tcBorders>
          <w:top w:val="single" w:sz="8" w:space="0" w:color="BEE3FF" w:themeColor="accent2"/>
          <w:left w:val="nil"/>
          <w:bottom w:val="single" w:sz="8" w:space="0" w:color="BEE3FF" w:themeColor="accent2"/>
          <w:right w:val="nil"/>
          <w:insideH w:val="nil"/>
          <w:insideV w:val="nil"/>
        </w:tcBorders>
      </w:tcPr>
    </w:tblStylePr>
    <w:tblStylePr w:type="lastRow">
      <w:pPr>
        <w:spacing w:before="0" w:after="0" w:line="240" w:lineRule="auto"/>
      </w:pPr>
      <w:rPr>
        <w:b/>
        <w:bCs/>
      </w:rPr>
      <w:tblPr/>
      <w:tcPr>
        <w:tcBorders>
          <w:top w:val="single" w:sz="8" w:space="0" w:color="BEE3FF" w:themeColor="accent2"/>
          <w:left w:val="nil"/>
          <w:bottom w:val="single" w:sz="8" w:space="0" w:color="BEE3F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7FF" w:themeFill="accent2" w:themeFillTint="3F"/>
      </w:tcPr>
    </w:tblStylePr>
    <w:tblStylePr w:type="band1Horz">
      <w:tblPr/>
      <w:tcPr>
        <w:tcBorders>
          <w:left w:val="nil"/>
          <w:right w:val="nil"/>
          <w:insideH w:val="nil"/>
          <w:insideV w:val="nil"/>
        </w:tcBorders>
        <w:shd w:val="clear" w:color="auto" w:fill="EEF7FF" w:themeFill="accent2" w:themeFillTint="3F"/>
      </w:tcPr>
    </w:tblStylePr>
  </w:style>
  <w:style w:type="table" w:styleId="Lysskygge-fremhvningsfarve3">
    <w:name w:val="Light Shading Accent 3"/>
    <w:basedOn w:val="Tabel-Normal"/>
    <w:uiPriority w:val="60"/>
    <w:semiHidden/>
    <w:unhideWhenUsed/>
    <w:rsid w:val="002A6DAD"/>
    <w:pPr>
      <w:spacing w:line="240" w:lineRule="auto"/>
    </w:pPr>
    <w:rPr>
      <w:color w:val="002F28" w:themeColor="accent3" w:themeShade="BF"/>
    </w:rPr>
    <w:tblPr>
      <w:tblStyleRowBandSize w:val="1"/>
      <w:tblStyleColBandSize w:val="1"/>
      <w:tblBorders>
        <w:top w:val="single" w:sz="8" w:space="0" w:color="003F36" w:themeColor="accent3"/>
        <w:bottom w:val="single" w:sz="8" w:space="0" w:color="003F36" w:themeColor="accent3"/>
      </w:tblBorders>
    </w:tblPr>
    <w:tblStylePr w:type="firstRow">
      <w:pPr>
        <w:spacing w:before="0" w:after="0" w:line="240" w:lineRule="auto"/>
      </w:pPr>
      <w:rPr>
        <w:b/>
        <w:bCs/>
      </w:rPr>
      <w:tblPr/>
      <w:tcPr>
        <w:tcBorders>
          <w:top w:val="single" w:sz="8" w:space="0" w:color="003F36" w:themeColor="accent3"/>
          <w:left w:val="nil"/>
          <w:bottom w:val="single" w:sz="8" w:space="0" w:color="003F36" w:themeColor="accent3"/>
          <w:right w:val="nil"/>
          <w:insideH w:val="nil"/>
          <w:insideV w:val="nil"/>
        </w:tcBorders>
      </w:tcPr>
    </w:tblStylePr>
    <w:tblStylePr w:type="lastRow">
      <w:pPr>
        <w:spacing w:before="0" w:after="0" w:line="240" w:lineRule="auto"/>
      </w:pPr>
      <w:rPr>
        <w:b/>
        <w:bCs/>
      </w:rPr>
      <w:tblPr/>
      <w:tcPr>
        <w:tcBorders>
          <w:top w:val="single" w:sz="8" w:space="0" w:color="003F36" w:themeColor="accent3"/>
          <w:left w:val="nil"/>
          <w:bottom w:val="single" w:sz="8" w:space="0" w:color="003F3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0FFEE" w:themeFill="accent3" w:themeFillTint="3F"/>
      </w:tcPr>
    </w:tblStylePr>
    <w:tblStylePr w:type="band1Horz">
      <w:tblPr/>
      <w:tcPr>
        <w:tcBorders>
          <w:left w:val="nil"/>
          <w:right w:val="nil"/>
          <w:insideH w:val="nil"/>
          <w:insideV w:val="nil"/>
        </w:tcBorders>
        <w:shd w:val="clear" w:color="auto" w:fill="90FFEE" w:themeFill="accent3" w:themeFillTint="3F"/>
      </w:tcPr>
    </w:tblStylePr>
  </w:style>
  <w:style w:type="table" w:styleId="Lysskygge-fremhvningsfarve4">
    <w:name w:val="Light Shading Accent 4"/>
    <w:basedOn w:val="Tabel-Normal"/>
    <w:uiPriority w:val="60"/>
    <w:semiHidden/>
    <w:unhideWhenUsed/>
    <w:rsid w:val="002A6DAD"/>
    <w:pPr>
      <w:spacing w:line="240" w:lineRule="auto"/>
    </w:pPr>
    <w:rPr>
      <w:color w:val="00A173" w:themeColor="accent4" w:themeShade="BF"/>
    </w:rPr>
    <w:tblPr>
      <w:tblStyleRowBandSize w:val="1"/>
      <w:tblStyleColBandSize w:val="1"/>
      <w:tblBorders>
        <w:top w:val="single" w:sz="8" w:space="0" w:color="00D79B" w:themeColor="accent4"/>
        <w:bottom w:val="single" w:sz="8" w:space="0" w:color="00D79B" w:themeColor="accent4"/>
      </w:tblBorders>
    </w:tblPr>
    <w:tblStylePr w:type="firstRow">
      <w:pPr>
        <w:spacing w:before="0" w:after="0" w:line="240" w:lineRule="auto"/>
      </w:pPr>
      <w:rPr>
        <w:b/>
        <w:bCs/>
      </w:rPr>
      <w:tblPr/>
      <w:tcPr>
        <w:tcBorders>
          <w:top w:val="single" w:sz="8" w:space="0" w:color="00D79B" w:themeColor="accent4"/>
          <w:left w:val="nil"/>
          <w:bottom w:val="single" w:sz="8" w:space="0" w:color="00D79B" w:themeColor="accent4"/>
          <w:right w:val="nil"/>
          <w:insideH w:val="nil"/>
          <w:insideV w:val="nil"/>
        </w:tcBorders>
      </w:tcPr>
    </w:tblStylePr>
    <w:tblStylePr w:type="lastRow">
      <w:pPr>
        <w:spacing w:before="0" w:after="0" w:line="240" w:lineRule="auto"/>
      </w:pPr>
      <w:rPr>
        <w:b/>
        <w:bCs/>
      </w:rPr>
      <w:tblPr/>
      <w:tcPr>
        <w:tcBorders>
          <w:top w:val="single" w:sz="8" w:space="0" w:color="00D79B" w:themeColor="accent4"/>
          <w:left w:val="nil"/>
          <w:bottom w:val="single" w:sz="8" w:space="0" w:color="00D79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FEA" w:themeFill="accent4" w:themeFillTint="3F"/>
      </w:tcPr>
    </w:tblStylePr>
    <w:tblStylePr w:type="band1Horz">
      <w:tblPr/>
      <w:tcPr>
        <w:tcBorders>
          <w:left w:val="nil"/>
          <w:right w:val="nil"/>
          <w:insideH w:val="nil"/>
          <w:insideV w:val="nil"/>
        </w:tcBorders>
        <w:shd w:val="clear" w:color="auto" w:fill="B6FFEA" w:themeFill="accent4" w:themeFillTint="3F"/>
      </w:tcPr>
    </w:tblStylePr>
  </w:style>
  <w:style w:type="table" w:styleId="Lysskygge-fremhvningsfarve5">
    <w:name w:val="Light Shading Accent 5"/>
    <w:basedOn w:val="Tabel-Normal"/>
    <w:uiPriority w:val="60"/>
    <w:semiHidden/>
    <w:unhideWhenUsed/>
    <w:rsid w:val="002A6DAD"/>
    <w:pPr>
      <w:spacing w:line="240" w:lineRule="auto"/>
    </w:pPr>
    <w:rPr>
      <w:color w:val="32142C" w:themeColor="accent5" w:themeShade="BF"/>
    </w:rPr>
    <w:tblPr>
      <w:tblStyleRowBandSize w:val="1"/>
      <w:tblStyleColBandSize w:val="1"/>
      <w:tblBorders>
        <w:top w:val="single" w:sz="8" w:space="0" w:color="441B3C" w:themeColor="accent5"/>
        <w:bottom w:val="single" w:sz="8" w:space="0" w:color="441B3C" w:themeColor="accent5"/>
      </w:tblBorders>
    </w:tblPr>
    <w:tblStylePr w:type="firstRow">
      <w:pPr>
        <w:spacing w:before="0" w:after="0" w:line="240" w:lineRule="auto"/>
      </w:pPr>
      <w:rPr>
        <w:b/>
        <w:bCs/>
      </w:rPr>
      <w:tblPr/>
      <w:tcPr>
        <w:tcBorders>
          <w:top w:val="single" w:sz="8" w:space="0" w:color="441B3C" w:themeColor="accent5"/>
          <w:left w:val="nil"/>
          <w:bottom w:val="single" w:sz="8" w:space="0" w:color="441B3C" w:themeColor="accent5"/>
          <w:right w:val="nil"/>
          <w:insideH w:val="nil"/>
          <w:insideV w:val="nil"/>
        </w:tcBorders>
      </w:tcPr>
    </w:tblStylePr>
    <w:tblStylePr w:type="lastRow">
      <w:pPr>
        <w:spacing w:before="0" w:after="0" w:line="240" w:lineRule="auto"/>
      </w:pPr>
      <w:rPr>
        <w:b/>
        <w:bCs/>
      </w:rPr>
      <w:tblPr/>
      <w:tcPr>
        <w:tcBorders>
          <w:top w:val="single" w:sz="8" w:space="0" w:color="441B3C" w:themeColor="accent5"/>
          <w:left w:val="nil"/>
          <w:bottom w:val="single" w:sz="8" w:space="0" w:color="441B3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B5D9" w:themeFill="accent5" w:themeFillTint="3F"/>
      </w:tcPr>
    </w:tblStylePr>
    <w:tblStylePr w:type="band1Horz">
      <w:tblPr/>
      <w:tcPr>
        <w:tcBorders>
          <w:left w:val="nil"/>
          <w:right w:val="nil"/>
          <w:insideH w:val="nil"/>
          <w:insideV w:val="nil"/>
        </w:tcBorders>
        <w:shd w:val="clear" w:color="auto" w:fill="E1B5D9" w:themeFill="accent5" w:themeFillTint="3F"/>
      </w:tcPr>
    </w:tblStylePr>
  </w:style>
  <w:style w:type="table" w:styleId="Lysskygge-fremhvningsfarve6">
    <w:name w:val="Light Shading Accent 6"/>
    <w:basedOn w:val="Tabel-Normal"/>
    <w:uiPriority w:val="60"/>
    <w:semiHidden/>
    <w:unhideWhenUsed/>
    <w:rsid w:val="002A6DAD"/>
    <w:pPr>
      <w:spacing w:line="240" w:lineRule="auto"/>
    </w:pPr>
    <w:rPr>
      <w:color w:val="FF194C" w:themeColor="accent6" w:themeShade="BF"/>
    </w:rPr>
    <w:tblPr>
      <w:tblStyleRowBandSize w:val="1"/>
      <w:tblStyleColBandSize w:val="1"/>
      <w:tblBorders>
        <w:top w:val="single" w:sz="8" w:space="0" w:color="FF7896" w:themeColor="accent6"/>
        <w:bottom w:val="single" w:sz="8" w:space="0" w:color="FF7896" w:themeColor="accent6"/>
      </w:tblBorders>
    </w:tblPr>
    <w:tblStylePr w:type="firstRow">
      <w:pPr>
        <w:spacing w:before="0" w:after="0" w:line="240" w:lineRule="auto"/>
      </w:pPr>
      <w:rPr>
        <w:b/>
        <w:bCs/>
      </w:rPr>
      <w:tblPr/>
      <w:tcPr>
        <w:tcBorders>
          <w:top w:val="single" w:sz="8" w:space="0" w:color="FF7896" w:themeColor="accent6"/>
          <w:left w:val="nil"/>
          <w:bottom w:val="single" w:sz="8" w:space="0" w:color="FF7896" w:themeColor="accent6"/>
          <w:right w:val="nil"/>
          <w:insideH w:val="nil"/>
          <w:insideV w:val="nil"/>
        </w:tcBorders>
      </w:tcPr>
    </w:tblStylePr>
    <w:tblStylePr w:type="lastRow">
      <w:pPr>
        <w:spacing w:before="0" w:after="0" w:line="240" w:lineRule="auto"/>
      </w:pPr>
      <w:rPr>
        <w:b/>
        <w:bCs/>
      </w:rPr>
      <w:tblPr/>
      <w:tcPr>
        <w:tcBorders>
          <w:top w:val="single" w:sz="8" w:space="0" w:color="FF7896" w:themeColor="accent6"/>
          <w:left w:val="nil"/>
          <w:bottom w:val="single" w:sz="8" w:space="0" w:color="FF789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DE4" w:themeFill="accent6" w:themeFillTint="3F"/>
      </w:tcPr>
    </w:tblStylePr>
    <w:tblStylePr w:type="band1Horz">
      <w:tblPr/>
      <w:tcPr>
        <w:tcBorders>
          <w:left w:val="nil"/>
          <w:right w:val="nil"/>
          <w:insideH w:val="nil"/>
          <w:insideV w:val="nil"/>
        </w:tcBorders>
        <w:shd w:val="clear" w:color="auto" w:fill="FFDDE4" w:themeFill="accent6" w:themeFillTint="3F"/>
      </w:tcPr>
    </w:tblStylePr>
  </w:style>
  <w:style w:type="character" w:styleId="Linjenummer">
    <w:name w:val="line number"/>
    <w:basedOn w:val="Standardskrifttypeiafsnit"/>
    <w:uiPriority w:val="99"/>
    <w:semiHidden/>
    <w:rsid w:val="002A6DAD"/>
  </w:style>
  <w:style w:type="paragraph" w:styleId="Liste">
    <w:name w:val="List"/>
    <w:basedOn w:val="Normal"/>
    <w:uiPriority w:val="99"/>
    <w:semiHidden/>
    <w:rsid w:val="002A6DAD"/>
    <w:pPr>
      <w:ind w:left="283" w:hanging="283"/>
      <w:contextualSpacing/>
    </w:pPr>
  </w:style>
  <w:style w:type="paragraph" w:styleId="Liste2">
    <w:name w:val="List 2"/>
    <w:basedOn w:val="Normal"/>
    <w:uiPriority w:val="99"/>
    <w:semiHidden/>
    <w:rsid w:val="002A6DAD"/>
    <w:pPr>
      <w:ind w:left="566" w:hanging="283"/>
      <w:contextualSpacing/>
    </w:pPr>
  </w:style>
  <w:style w:type="paragraph" w:styleId="Liste3">
    <w:name w:val="List 3"/>
    <w:basedOn w:val="Normal"/>
    <w:uiPriority w:val="99"/>
    <w:semiHidden/>
    <w:rsid w:val="002A6DAD"/>
    <w:pPr>
      <w:ind w:left="849" w:hanging="283"/>
      <w:contextualSpacing/>
    </w:pPr>
  </w:style>
  <w:style w:type="paragraph" w:styleId="Liste4">
    <w:name w:val="List 4"/>
    <w:basedOn w:val="Normal"/>
    <w:uiPriority w:val="99"/>
    <w:semiHidden/>
    <w:rsid w:val="002A6DAD"/>
    <w:pPr>
      <w:ind w:left="1132" w:hanging="283"/>
      <w:contextualSpacing/>
    </w:pPr>
  </w:style>
  <w:style w:type="paragraph" w:styleId="Liste5">
    <w:name w:val="List 5"/>
    <w:basedOn w:val="Normal"/>
    <w:uiPriority w:val="99"/>
    <w:semiHidden/>
    <w:rsid w:val="002A6DAD"/>
    <w:pPr>
      <w:ind w:left="1415" w:hanging="283"/>
      <w:contextualSpacing/>
    </w:pPr>
  </w:style>
  <w:style w:type="paragraph" w:styleId="Opstilling-punkttegn2">
    <w:name w:val="List Bullet 2"/>
    <w:basedOn w:val="Normal"/>
    <w:uiPriority w:val="99"/>
    <w:semiHidden/>
    <w:rsid w:val="002A6DAD"/>
    <w:pPr>
      <w:numPr>
        <w:numId w:val="2"/>
      </w:numPr>
      <w:contextualSpacing/>
    </w:pPr>
  </w:style>
  <w:style w:type="paragraph" w:styleId="Opstilling-punkttegn3">
    <w:name w:val="List Bullet 3"/>
    <w:basedOn w:val="Normal"/>
    <w:uiPriority w:val="99"/>
    <w:semiHidden/>
    <w:rsid w:val="002A6DAD"/>
    <w:pPr>
      <w:numPr>
        <w:numId w:val="3"/>
      </w:numPr>
      <w:contextualSpacing/>
    </w:pPr>
  </w:style>
  <w:style w:type="paragraph" w:styleId="Opstilling-punkttegn4">
    <w:name w:val="List Bullet 4"/>
    <w:basedOn w:val="Normal"/>
    <w:uiPriority w:val="99"/>
    <w:semiHidden/>
    <w:rsid w:val="002A6DAD"/>
    <w:pPr>
      <w:numPr>
        <w:numId w:val="4"/>
      </w:numPr>
      <w:contextualSpacing/>
    </w:pPr>
  </w:style>
  <w:style w:type="paragraph" w:styleId="Opstilling-punkttegn5">
    <w:name w:val="List Bullet 5"/>
    <w:basedOn w:val="Normal"/>
    <w:uiPriority w:val="99"/>
    <w:semiHidden/>
    <w:rsid w:val="002A6DAD"/>
    <w:pPr>
      <w:numPr>
        <w:numId w:val="5"/>
      </w:numPr>
      <w:contextualSpacing/>
    </w:pPr>
  </w:style>
  <w:style w:type="paragraph" w:styleId="Opstilling-forts">
    <w:name w:val="List Continue"/>
    <w:basedOn w:val="Normal"/>
    <w:uiPriority w:val="99"/>
    <w:semiHidden/>
    <w:rsid w:val="002A6DAD"/>
    <w:pPr>
      <w:spacing w:after="120"/>
      <w:ind w:left="283"/>
      <w:contextualSpacing/>
    </w:pPr>
  </w:style>
  <w:style w:type="paragraph" w:styleId="Opstilling-forts2">
    <w:name w:val="List Continue 2"/>
    <w:basedOn w:val="Normal"/>
    <w:uiPriority w:val="99"/>
    <w:semiHidden/>
    <w:rsid w:val="002A6DAD"/>
    <w:pPr>
      <w:spacing w:after="120"/>
      <w:ind w:left="566"/>
      <w:contextualSpacing/>
    </w:pPr>
  </w:style>
  <w:style w:type="paragraph" w:styleId="Opstilling-forts3">
    <w:name w:val="List Continue 3"/>
    <w:basedOn w:val="Normal"/>
    <w:uiPriority w:val="99"/>
    <w:semiHidden/>
    <w:rsid w:val="002A6DAD"/>
    <w:pPr>
      <w:spacing w:after="120"/>
      <w:ind w:left="849"/>
      <w:contextualSpacing/>
    </w:pPr>
  </w:style>
  <w:style w:type="paragraph" w:styleId="Opstilling-forts4">
    <w:name w:val="List Continue 4"/>
    <w:basedOn w:val="Normal"/>
    <w:uiPriority w:val="99"/>
    <w:semiHidden/>
    <w:rsid w:val="002A6DAD"/>
    <w:pPr>
      <w:spacing w:after="120"/>
      <w:ind w:left="1132"/>
      <w:contextualSpacing/>
    </w:pPr>
  </w:style>
  <w:style w:type="paragraph" w:styleId="Opstilling-forts5">
    <w:name w:val="List Continue 5"/>
    <w:basedOn w:val="Normal"/>
    <w:uiPriority w:val="99"/>
    <w:semiHidden/>
    <w:rsid w:val="002A6DAD"/>
    <w:pPr>
      <w:spacing w:after="120"/>
      <w:ind w:left="1415"/>
      <w:contextualSpacing/>
    </w:pPr>
  </w:style>
  <w:style w:type="paragraph" w:styleId="Opstilling-talellerbogst2">
    <w:name w:val="List Number 2"/>
    <w:basedOn w:val="Normal"/>
    <w:uiPriority w:val="99"/>
    <w:semiHidden/>
    <w:rsid w:val="002A6DAD"/>
    <w:pPr>
      <w:numPr>
        <w:numId w:val="7"/>
      </w:numPr>
      <w:contextualSpacing/>
    </w:pPr>
  </w:style>
  <w:style w:type="paragraph" w:styleId="Opstilling-talellerbogst3">
    <w:name w:val="List Number 3"/>
    <w:basedOn w:val="Normal"/>
    <w:uiPriority w:val="99"/>
    <w:semiHidden/>
    <w:rsid w:val="002A6DAD"/>
    <w:pPr>
      <w:numPr>
        <w:numId w:val="8"/>
      </w:numPr>
      <w:contextualSpacing/>
    </w:pPr>
  </w:style>
  <w:style w:type="paragraph" w:styleId="Opstilling-talellerbogst4">
    <w:name w:val="List Number 4"/>
    <w:basedOn w:val="Normal"/>
    <w:uiPriority w:val="99"/>
    <w:semiHidden/>
    <w:rsid w:val="002A6DAD"/>
    <w:pPr>
      <w:numPr>
        <w:numId w:val="9"/>
      </w:numPr>
      <w:contextualSpacing/>
    </w:pPr>
  </w:style>
  <w:style w:type="paragraph" w:styleId="Opstilling-talellerbogst5">
    <w:name w:val="List Number 5"/>
    <w:basedOn w:val="Normal"/>
    <w:uiPriority w:val="99"/>
    <w:semiHidden/>
    <w:rsid w:val="002A6DAD"/>
    <w:pPr>
      <w:numPr>
        <w:numId w:val="10"/>
      </w:numPr>
      <w:contextualSpacing/>
    </w:pPr>
  </w:style>
  <w:style w:type="paragraph" w:styleId="Listeafsnit">
    <w:name w:val="List Paragraph"/>
    <w:basedOn w:val="Normal"/>
    <w:uiPriority w:val="99"/>
    <w:semiHidden/>
    <w:rsid w:val="002A6DAD"/>
    <w:pPr>
      <w:ind w:left="720"/>
      <w:contextualSpacing/>
    </w:pPr>
  </w:style>
  <w:style w:type="table" w:styleId="Listetabel1-lys">
    <w:name w:val="List Table 1 Light"/>
    <w:basedOn w:val="Tabel-Normal"/>
    <w:uiPriority w:val="46"/>
    <w:rsid w:val="002A6DAD"/>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2A6DAD"/>
    <w:pPr>
      <w:spacing w:line="240" w:lineRule="auto"/>
    </w:pPr>
    <w:tblPr>
      <w:tblStyleRowBandSize w:val="1"/>
      <w:tblStyleColBandSize w:val="1"/>
    </w:tblPr>
    <w:tblStylePr w:type="firstRow">
      <w:rPr>
        <w:b/>
        <w:bCs/>
      </w:rPr>
      <w:tblPr/>
      <w:tcPr>
        <w:tcBorders>
          <w:bottom w:val="single" w:sz="4" w:space="0" w:color="21B1FF" w:themeColor="accent1" w:themeTint="99"/>
        </w:tcBorders>
      </w:tcPr>
    </w:tblStylePr>
    <w:tblStylePr w:type="lastRow">
      <w:rPr>
        <w:b/>
        <w:bCs/>
      </w:rPr>
      <w:tblPr/>
      <w:tcPr>
        <w:tcBorders>
          <w:top w:val="single" w:sz="4" w:space="0" w:color="21B1FF" w:themeColor="accent1" w:themeTint="99"/>
        </w:tcBorders>
      </w:tcPr>
    </w:tblStylePr>
    <w:tblStylePr w:type="firstCol">
      <w:rPr>
        <w:b/>
        <w:bCs/>
      </w:rPr>
    </w:tblStylePr>
    <w:tblStylePr w:type="lastCol">
      <w:rPr>
        <w:b/>
        <w:bCs/>
      </w:rPr>
    </w:tblStylePr>
    <w:tblStylePr w:type="band1Vert">
      <w:tblPr/>
      <w:tcPr>
        <w:shd w:val="clear" w:color="auto" w:fill="B5E5FF" w:themeFill="accent1" w:themeFillTint="33"/>
      </w:tcPr>
    </w:tblStylePr>
    <w:tblStylePr w:type="band1Horz">
      <w:tblPr/>
      <w:tcPr>
        <w:shd w:val="clear" w:color="auto" w:fill="B5E5FF" w:themeFill="accent1" w:themeFillTint="33"/>
      </w:tcPr>
    </w:tblStylePr>
  </w:style>
  <w:style w:type="table" w:styleId="Listetabel1-lys-farve2">
    <w:name w:val="List Table 1 Light Accent 2"/>
    <w:basedOn w:val="Tabel-Normal"/>
    <w:uiPriority w:val="46"/>
    <w:rsid w:val="002A6DAD"/>
    <w:pPr>
      <w:spacing w:line="240" w:lineRule="auto"/>
    </w:pPr>
    <w:tblPr>
      <w:tblStyleRowBandSize w:val="1"/>
      <w:tblStyleColBandSize w:val="1"/>
    </w:tblPr>
    <w:tblStylePr w:type="firstRow">
      <w:rPr>
        <w:b/>
        <w:bCs/>
      </w:rPr>
      <w:tblPr/>
      <w:tcPr>
        <w:tcBorders>
          <w:bottom w:val="single" w:sz="4" w:space="0" w:color="D8EEFF" w:themeColor="accent2" w:themeTint="99"/>
        </w:tcBorders>
      </w:tcPr>
    </w:tblStylePr>
    <w:tblStylePr w:type="lastRow">
      <w:rPr>
        <w:b/>
        <w:bCs/>
      </w:rPr>
      <w:tblPr/>
      <w:tcPr>
        <w:tcBorders>
          <w:top w:val="single" w:sz="4" w:space="0" w:color="D8EEFF" w:themeColor="accent2" w:themeTint="99"/>
        </w:tcBorders>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styleId="Listetabel1-lys-farve3">
    <w:name w:val="List Table 1 Light Accent 3"/>
    <w:basedOn w:val="Tabel-Normal"/>
    <w:uiPriority w:val="46"/>
    <w:rsid w:val="002A6DAD"/>
    <w:pPr>
      <w:spacing w:line="240" w:lineRule="auto"/>
    </w:pPr>
    <w:tblPr>
      <w:tblStyleRowBandSize w:val="1"/>
      <w:tblStyleColBandSize w:val="1"/>
    </w:tblPr>
    <w:tblStylePr w:type="firstRow">
      <w:rPr>
        <w:b/>
        <w:bCs/>
      </w:rPr>
      <w:tblPr/>
      <w:tcPr>
        <w:tcBorders>
          <w:bottom w:val="single" w:sz="4" w:space="0" w:color="00F1CE" w:themeColor="accent3" w:themeTint="99"/>
        </w:tcBorders>
      </w:tcPr>
    </w:tblStylePr>
    <w:tblStylePr w:type="lastRow">
      <w:rPr>
        <w:b/>
        <w:bCs/>
      </w:rPr>
      <w:tblPr/>
      <w:tcPr>
        <w:tcBorders>
          <w:top w:val="single" w:sz="4" w:space="0" w:color="00F1CE" w:themeColor="accent3" w:themeTint="99"/>
        </w:tcBorders>
      </w:tcPr>
    </w:tblStylePr>
    <w:tblStylePr w:type="firstCol">
      <w:rPr>
        <w:b/>
        <w:bCs/>
      </w:rPr>
    </w:tblStylePr>
    <w:tblStylePr w:type="lastCol">
      <w:rPr>
        <w:b/>
        <w:bCs/>
      </w:rPr>
    </w:tblStylePr>
    <w:tblStylePr w:type="band1Vert">
      <w:tblPr/>
      <w:tcPr>
        <w:shd w:val="clear" w:color="auto" w:fill="A5FFF1" w:themeFill="accent3" w:themeFillTint="33"/>
      </w:tcPr>
    </w:tblStylePr>
    <w:tblStylePr w:type="band1Horz">
      <w:tblPr/>
      <w:tcPr>
        <w:shd w:val="clear" w:color="auto" w:fill="A5FFF1" w:themeFill="accent3" w:themeFillTint="33"/>
      </w:tcPr>
    </w:tblStylePr>
  </w:style>
  <w:style w:type="table" w:styleId="Listetabel1-lys-farve4">
    <w:name w:val="List Table 1 Light Accent 4"/>
    <w:basedOn w:val="Tabel-Normal"/>
    <w:uiPriority w:val="46"/>
    <w:rsid w:val="002A6DAD"/>
    <w:pPr>
      <w:spacing w:line="240" w:lineRule="auto"/>
    </w:pPr>
    <w:tblPr>
      <w:tblStyleRowBandSize w:val="1"/>
      <w:tblStyleColBandSize w:val="1"/>
    </w:tblPr>
    <w:tblStylePr w:type="firstRow">
      <w:rPr>
        <w:b/>
        <w:bCs/>
      </w:rPr>
      <w:tblPr/>
      <w:tcPr>
        <w:tcBorders>
          <w:bottom w:val="single" w:sz="4" w:space="0" w:color="4EFFCD" w:themeColor="accent4" w:themeTint="99"/>
        </w:tcBorders>
      </w:tcPr>
    </w:tblStylePr>
    <w:tblStylePr w:type="lastRow">
      <w:rPr>
        <w:b/>
        <w:bCs/>
      </w:rPr>
      <w:tblPr/>
      <w:tcPr>
        <w:tcBorders>
          <w:top w:val="single" w:sz="4" w:space="0" w:color="4EFFCD" w:themeColor="accent4" w:themeTint="99"/>
        </w:tcBorders>
      </w:tcPr>
    </w:tblStylePr>
    <w:tblStylePr w:type="firstCol">
      <w:rPr>
        <w:b/>
        <w:bCs/>
      </w:rPr>
    </w:tblStylePr>
    <w:tblStylePr w:type="lastCol">
      <w:rPr>
        <w:b/>
        <w:bCs/>
      </w:rPr>
    </w:tblStylePr>
    <w:tblStylePr w:type="band1Vert">
      <w:tblPr/>
      <w:tcPr>
        <w:shd w:val="clear" w:color="auto" w:fill="C4FFEE" w:themeFill="accent4" w:themeFillTint="33"/>
      </w:tcPr>
    </w:tblStylePr>
    <w:tblStylePr w:type="band1Horz">
      <w:tblPr/>
      <w:tcPr>
        <w:shd w:val="clear" w:color="auto" w:fill="C4FFEE" w:themeFill="accent4" w:themeFillTint="33"/>
      </w:tcPr>
    </w:tblStylePr>
  </w:style>
  <w:style w:type="table" w:styleId="Listetabel1-lys-farve5">
    <w:name w:val="List Table 1 Light Accent 5"/>
    <w:basedOn w:val="Tabel-Normal"/>
    <w:uiPriority w:val="46"/>
    <w:rsid w:val="002A6DAD"/>
    <w:pPr>
      <w:spacing w:line="240" w:lineRule="auto"/>
    </w:pPr>
    <w:tblPr>
      <w:tblStyleRowBandSize w:val="1"/>
      <w:tblStyleColBandSize w:val="1"/>
    </w:tblPr>
    <w:tblStylePr w:type="firstRow">
      <w:rPr>
        <w:b/>
        <w:bCs/>
      </w:rPr>
      <w:tblPr/>
      <w:tcPr>
        <w:tcBorders>
          <w:bottom w:val="single" w:sz="4" w:space="0" w:color="B84CA3" w:themeColor="accent5" w:themeTint="99"/>
        </w:tcBorders>
      </w:tcPr>
    </w:tblStylePr>
    <w:tblStylePr w:type="lastRow">
      <w:rPr>
        <w:b/>
        <w:bCs/>
      </w:rPr>
      <w:tblPr/>
      <w:tcPr>
        <w:tcBorders>
          <w:top w:val="single" w:sz="4" w:space="0" w:color="B84CA3" w:themeColor="accent5" w:themeTint="99"/>
        </w:tcBorders>
      </w:tc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styleId="Listetabel1-lys-farve6">
    <w:name w:val="List Table 1 Light Accent 6"/>
    <w:basedOn w:val="Tabel-Normal"/>
    <w:uiPriority w:val="46"/>
    <w:rsid w:val="002A6DAD"/>
    <w:pPr>
      <w:spacing w:line="240" w:lineRule="auto"/>
    </w:pPr>
    <w:tblPr>
      <w:tblStyleRowBandSize w:val="1"/>
      <w:tblStyleColBandSize w:val="1"/>
    </w:tblPr>
    <w:tblStylePr w:type="firstRow">
      <w:rPr>
        <w:b/>
        <w:bCs/>
      </w:rPr>
      <w:tblPr/>
      <w:tcPr>
        <w:tcBorders>
          <w:bottom w:val="single" w:sz="4" w:space="0" w:color="FFAEBF" w:themeColor="accent6" w:themeTint="99"/>
        </w:tcBorders>
      </w:tcPr>
    </w:tblStylePr>
    <w:tblStylePr w:type="lastRow">
      <w:rPr>
        <w:b/>
        <w:bCs/>
      </w:rPr>
      <w:tblPr/>
      <w:tcPr>
        <w:tcBorders>
          <w:top w:val="single" w:sz="4" w:space="0" w:color="FFAEBF" w:themeColor="accent6" w:themeTint="99"/>
        </w:tcBorders>
      </w:tc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styleId="Listetabel2">
    <w:name w:val="List Table 2"/>
    <w:basedOn w:val="Tabel-Normal"/>
    <w:uiPriority w:val="47"/>
    <w:rsid w:val="002A6DAD"/>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2A6DAD"/>
    <w:pPr>
      <w:spacing w:line="240" w:lineRule="auto"/>
    </w:pPr>
    <w:tblPr>
      <w:tblStyleRowBandSize w:val="1"/>
      <w:tblStyleColBandSize w:val="1"/>
      <w:tblBorders>
        <w:top w:val="single" w:sz="4" w:space="0" w:color="21B1FF" w:themeColor="accent1" w:themeTint="99"/>
        <w:bottom w:val="single" w:sz="4" w:space="0" w:color="21B1FF" w:themeColor="accent1" w:themeTint="99"/>
        <w:insideH w:val="single" w:sz="4" w:space="0" w:color="21B1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5FF" w:themeFill="accent1" w:themeFillTint="33"/>
      </w:tcPr>
    </w:tblStylePr>
    <w:tblStylePr w:type="band1Horz">
      <w:tblPr/>
      <w:tcPr>
        <w:shd w:val="clear" w:color="auto" w:fill="B5E5FF" w:themeFill="accent1" w:themeFillTint="33"/>
      </w:tcPr>
    </w:tblStylePr>
  </w:style>
  <w:style w:type="table" w:styleId="Listetabel2-farve2">
    <w:name w:val="List Table 2 Accent 2"/>
    <w:basedOn w:val="Tabel-Normal"/>
    <w:uiPriority w:val="47"/>
    <w:rsid w:val="002A6DAD"/>
    <w:pPr>
      <w:spacing w:line="240" w:lineRule="auto"/>
    </w:pPr>
    <w:tblPr>
      <w:tblStyleRowBandSize w:val="1"/>
      <w:tblStyleColBandSize w:val="1"/>
      <w:tblBorders>
        <w:top w:val="single" w:sz="4" w:space="0" w:color="D8EEFF" w:themeColor="accent2" w:themeTint="99"/>
        <w:bottom w:val="single" w:sz="4" w:space="0" w:color="D8EEFF" w:themeColor="accent2" w:themeTint="99"/>
        <w:insideH w:val="single" w:sz="4" w:space="0" w:color="D8EE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styleId="Listetabel2-farve3">
    <w:name w:val="List Table 2 Accent 3"/>
    <w:basedOn w:val="Tabel-Normal"/>
    <w:uiPriority w:val="47"/>
    <w:rsid w:val="002A6DAD"/>
    <w:pPr>
      <w:spacing w:line="240" w:lineRule="auto"/>
    </w:pPr>
    <w:tblPr>
      <w:tblStyleRowBandSize w:val="1"/>
      <w:tblStyleColBandSize w:val="1"/>
      <w:tblBorders>
        <w:top w:val="single" w:sz="4" w:space="0" w:color="00F1CE" w:themeColor="accent3" w:themeTint="99"/>
        <w:bottom w:val="single" w:sz="4" w:space="0" w:color="00F1CE" w:themeColor="accent3" w:themeTint="99"/>
        <w:insideH w:val="single" w:sz="4" w:space="0" w:color="00F1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5FFF1" w:themeFill="accent3" w:themeFillTint="33"/>
      </w:tcPr>
    </w:tblStylePr>
    <w:tblStylePr w:type="band1Horz">
      <w:tblPr/>
      <w:tcPr>
        <w:shd w:val="clear" w:color="auto" w:fill="A5FFF1" w:themeFill="accent3" w:themeFillTint="33"/>
      </w:tcPr>
    </w:tblStylePr>
  </w:style>
  <w:style w:type="table" w:styleId="Listetabel2-farve4">
    <w:name w:val="List Table 2 Accent 4"/>
    <w:basedOn w:val="Tabel-Normal"/>
    <w:uiPriority w:val="47"/>
    <w:rsid w:val="002A6DAD"/>
    <w:pPr>
      <w:spacing w:line="240" w:lineRule="auto"/>
    </w:pPr>
    <w:tblPr>
      <w:tblStyleRowBandSize w:val="1"/>
      <w:tblStyleColBandSize w:val="1"/>
      <w:tblBorders>
        <w:top w:val="single" w:sz="4" w:space="0" w:color="4EFFCD" w:themeColor="accent4" w:themeTint="99"/>
        <w:bottom w:val="single" w:sz="4" w:space="0" w:color="4EFFCD" w:themeColor="accent4" w:themeTint="99"/>
        <w:insideH w:val="single" w:sz="4" w:space="0" w:color="4EFFC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FEE" w:themeFill="accent4" w:themeFillTint="33"/>
      </w:tcPr>
    </w:tblStylePr>
    <w:tblStylePr w:type="band1Horz">
      <w:tblPr/>
      <w:tcPr>
        <w:shd w:val="clear" w:color="auto" w:fill="C4FFEE" w:themeFill="accent4" w:themeFillTint="33"/>
      </w:tcPr>
    </w:tblStylePr>
  </w:style>
  <w:style w:type="table" w:styleId="Listetabel2-farve5">
    <w:name w:val="List Table 2 Accent 5"/>
    <w:basedOn w:val="Tabel-Normal"/>
    <w:uiPriority w:val="47"/>
    <w:rsid w:val="002A6DAD"/>
    <w:pPr>
      <w:spacing w:line="240" w:lineRule="auto"/>
    </w:pPr>
    <w:tblPr>
      <w:tblStyleRowBandSize w:val="1"/>
      <w:tblStyleColBandSize w:val="1"/>
      <w:tblBorders>
        <w:top w:val="single" w:sz="4" w:space="0" w:color="B84CA3" w:themeColor="accent5" w:themeTint="99"/>
        <w:bottom w:val="single" w:sz="4" w:space="0" w:color="B84CA3" w:themeColor="accent5" w:themeTint="99"/>
        <w:insideH w:val="single" w:sz="4" w:space="0" w:color="B84C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styleId="Listetabel2-farve6">
    <w:name w:val="List Table 2 Accent 6"/>
    <w:basedOn w:val="Tabel-Normal"/>
    <w:uiPriority w:val="47"/>
    <w:rsid w:val="002A6DAD"/>
    <w:pPr>
      <w:spacing w:line="240" w:lineRule="auto"/>
    </w:pPr>
    <w:tblPr>
      <w:tblStyleRowBandSize w:val="1"/>
      <w:tblStyleColBandSize w:val="1"/>
      <w:tblBorders>
        <w:top w:val="single" w:sz="4" w:space="0" w:color="FFAEBF" w:themeColor="accent6" w:themeTint="99"/>
        <w:bottom w:val="single" w:sz="4" w:space="0" w:color="FFAEBF" w:themeColor="accent6" w:themeTint="99"/>
        <w:insideH w:val="single" w:sz="4" w:space="0" w:color="FFAE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styleId="Listetabel3">
    <w:name w:val="List Table 3"/>
    <w:basedOn w:val="Tabel-Normal"/>
    <w:uiPriority w:val="48"/>
    <w:rsid w:val="002A6DAD"/>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2A6DAD"/>
    <w:pPr>
      <w:spacing w:line="240" w:lineRule="auto"/>
    </w:pPr>
    <w:tblPr>
      <w:tblStyleRowBandSize w:val="1"/>
      <w:tblStyleColBandSize w:val="1"/>
      <w:tblBorders>
        <w:top w:val="single" w:sz="4" w:space="0" w:color="005C8D" w:themeColor="accent1"/>
        <w:left w:val="single" w:sz="4" w:space="0" w:color="005C8D" w:themeColor="accent1"/>
        <w:bottom w:val="single" w:sz="4" w:space="0" w:color="005C8D" w:themeColor="accent1"/>
        <w:right w:val="single" w:sz="4" w:space="0" w:color="005C8D" w:themeColor="accent1"/>
      </w:tblBorders>
    </w:tblPr>
    <w:tblStylePr w:type="firstRow">
      <w:rPr>
        <w:b/>
        <w:bCs/>
        <w:color w:val="FFFFFF" w:themeColor="background1"/>
      </w:rPr>
      <w:tblPr/>
      <w:tcPr>
        <w:shd w:val="clear" w:color="auto" w:fill="005C8D" w:themeFill="accent1"/>
      </w:tcPr>
    </w:tblStylePr>
    <w:tblStylePr w:type="lastRow">
      <w:rPr>
        <w:b/>
        <w:bCs/>
      </w:rPr>
      <w:tblPr/>
      <w:tcPr>
        <w:tcBorders>
          <w:top w:val="double" w:sz="4" w:space="0" w:color="005C8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C8D" w:themeColor="accent1"/>
          <w:right w:val="single" w:sz="4" w:space="0" w:color="005C8D" w:themeColor="accent1"/>
        </w:tcBorders>
      </w:tcPr>
    </w:tblStylePr>
    <w:tblStylePr w:type="band1Horz">
      <w:tblPr/>
      <w:tcPr>
        <w:tcBorders>
          <w:top w:val="single" w:sz="4" w:space="0" w:color="005C8D" w:themeColor="accent1"/>
          <w:bottom w:val="single" w:sz="4" w:space="0" w:color="005C8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C8D" w:themeColor="accent1"/>
          <w:left w:val="nil"/>
        </w:tcBorders>
      </w:tcPr>
    </w:tblStylePr>
    <w:tblStylePr w:type="swCell">
      <w:tblPr/>
      <w:tcPr>
        <w:tcBorders>
          <w:top w:val="double" w:sz="4" w:space="0" w:color="005C8D" w:themeColor="accent1"/>
          <w:right w:val="nil"/>
        </w:tcBorders>
      </w:tcPr>
    </w:tblStylePr>
  </w:style>
  <w:style w:type="table" w:styleId="Listetabel3-farve2">
    <w:name w:val="List Table 3 Accent 2"/>
    <w:basedOn w:val="Tabel-Normal"/>
    <w:uiPriority w:val="48"/>
    <w:rsid w:val="002A6DAD"/>
    <w:pPr>
      <w:spacing w:line="240" w:lineRule="auto"/>
    </w:pPr>
    <w:tblPr>
      <w:tblStyleRowBandSize w:val="1"/>
      <w:tblStyleColBandSize w:val="1"/>
      <w:tblBorders>
        <w:top w:val="single" w:sz="4" w:space="0" w:color="BEE3FF" w:themeColor="accent2"/>
        <w:left w:val="single" w:sz="4" w:space="0" w:color="BEE3FF" w:themeColor="accent2"/>
        <w:bottom w:val="single" w:sz="4" w:space="0" w:color="BEE3FF" w:themeColor="accent2"/>
        <w:right w:val="single" w:sz="4" w:space="0" w:color="BEE3FF" w:themeColor="accent2"/>
      </w:tblBorders>
    </w:tblPr>
    <w:tblStylePr w:type="firstRow">
      <w:rPr>
        <w:b/>
        <w:bCs/>
        <w:color w:val="FFFFFF" w:themeColor="background1"/>
      </w:rPr>
      <w:tblPr/>
      <w:tcPr>
        <w:shd w:val="clear" w:color="auto" w:fill="BEE3FF" w:themeFill="accent2"/>
      </w:tcPr>
    </w:tblStylePr>
    <w:tblStylePr w:type="lastRow">
      <w:rPr>
        <w:b/>
        <w:bCs/>
      </w:rPr>
      <w:tblPr/>
      <w:tcPr>
        <w:tcBorders>
          <w:top w:val="double" w:sz="4" w:space="0" w:color="BEE3F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E3FF" w:themeColor="accent2"/>
          <w:right w:val="single" w:sz="4" w:space="0" w:color="BEE3FF" w:themeColor="accent2"/>
        </w:tcBorders>
      </w:tcPr>
    </w:tblStylePr>
    <w:tblStylePr w:type="band1Horz">
      <w:tblPr/>
      <w:tcPr>
        <w:tcBorders>
          <w:top w:val="single" w:sz="4" w:space="0" w:color="BEE3FF" w:themeColor="accent2"/>
          <w:bottom w:val="single" w:sz="4" w:space="0" w:color="BEE3F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E3FF" w:themeColor="accent2"/>
          <w:left w:val="nil"/>
        </w:tcBorders>
      </w:tcPr>
    </w:tblStylePr>
    <w:tblStylePr w:type="swCell">
      <w:tblPr/>
      <w:tcPr>
        <w:tcBorders>
          <w:top w:val="double" w:sz="4" w:space="0" w:color="BEE3FF" w:themeColor="accent2"/>
          <w:right w:val="nil"/>
        </w:tcBorders>
      </w:tcPr>
    </w:tblStylePr>
  </w:style>
  <w:style w:type="table" w:styleId="Listetabel3-farve3">
    <w:name w:val="List Table 3 Accent 3"/>
    <w:basedOn w:val="Tabel-Normal"/>
    <w:uiPriority w:val="48"/>
    <w:rsid w:val="002A6DAD"/>
    <w:pPr>
      <w:spacing w:line="240" w:lineRule="auto"/>
    </w:pPr>
    <w:tblPr>
      <w:tblStyleRowBandSize w:val="1"/>
      <w:tblStyleColBandSize w:val="1"/>
      <w:tblBorders>
        <w:top w:val="single" w:sz="4" w:space="0" w:color="003F36" w:themeColor="accent3"/>
        <w:left w:val="single" w:sz="4" w:space="0" w:color="003F36" w:themeColor="accent3"/>
        <w:bottom w:val="single" w:sz="4" w:space="0" w:color="003F36" w:themeColor="accent3"/>
        <w:right w:val="single" w:sz="4" w:space="0" w:color="003F36" w:themeColor="accent3"/>
      </w:tblBorders>
    </w:tblPr>
    <w:tblStylePr w:type="firstRow">
      <w:rPr>
        <w:b/>
        <w:bCs/>
        <w:color w:val="FFFFFF" w:themeColor="background1"/>
      </w:rPr>
      <w:tblPr/>
      <w:tcPr>
        <w:shd w:val="clear" w:color="auto" w:fill="003F36" w:themeFill="accent3"/>
      </w:tcPr>
    </w:tblStylePr>
    <w:tblStylePr w:type="lastRow">
      <w:rPr>
        <w:b/>
        <w:bCs/>
      </w:rPr>
      <w:tblPr/>
      <w:tcPr>
        <w:tcBorders>
          <w:top w:val="double" w:sz="4" w:space="0" w:color="003F3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F36" w:themeColor="accent3"/>
          <w:right w:val="single" w:sz="4" w:space="0" w:color="003F36" w:themeColor="accent3"/>
        </w:tcBorders>
      </w:tcPr>
    </w:tblStylePr>
    <w:tblStylePr w:type="band1Horz">
      <w:tblPr/>
      <w:tcPr>
        <w:tcBorders>
          <w:top w:val="single" w:sz="4" w:space="0" w:color="003F36" w:themeColor="accent3"/>
          <w:bottom w:val="single" w:sz="4" w:space="0" w:color="003F3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F36" w:themeColor="accent3"/>
          <w:left w:val="nil"/>
        </w:tcBorders>
      </w:tcPr>
    </w:tblStylePr>
    <w:tblStylePr w:type="swCell">
      <w:tblPr/>
      <w:tcPr>
        <w:tcBorders>
          <w:top w:val="double" w:sz="4" w:space="0" w:color="003F36" w:themeColor="accent3"/>
          <w:right w:val="nil"/>
        </w:tcBorders>
      </w:tcPr>
    </w:tblStylePr>
  </w:style>
  <w:style w:type="table" w:styleId="Listetabel3-farve4">
    <w:name w:val="List Table 3 Accent 4"/>
    <w:basedOn w:val="Tabel-Normal"/>
    <w:uiPriority w:val="48"/>
    <w:rsid w:val="002A6DAD"/>
    <w:pPr>
      <w:spacing w:line="240" w:lineRule="auto"/>
    </w:pPr>
    <w:tblPr>
      <w:tblStyleRowBandSize w:val="1"/>
      <w:tblStyleColBandSize w:val="1"/>
      <w:tblBorders>
        <w:top w:val="single" w:sz="4" w:space="0" w:color="00D79B" w:themeColor="accent4"/>
        <w:left w:val="single" w:sz="4" w:space="0" w:color="00D79B" w:themeColor="accent4"/>
        <w:bottom w:val="single" w:sz="4" w:space="0" w:color="00D79B" w:themeColor="accent4"/>
        <w:right w:val="single" w:sz="4" w:space="0" w:color="00D79B" w:themeColor="accent4"/>
      </w:tblBorders>
    </w:tblPr>
    <w:tblStylePr w:type="firstRow">
      <w:rPr>
        <w:b/>
        <w:bCs/>
        <w:color w:val="FFFFFF" w:themeColor="background1"/>
      </w:rPr>
      <w:tblPr/>
      <w:tcPr>
        <w:shd w:val="clear" w:color="auto" w:fill="00D79B" w:themeFill="accent4"/>
      </w:tcPr>
    </w:tblStylePr>
    <w:tblStylePr w:type="lastRow">
      <w:rPr>
        <w:b/>
        <w:bCs/>
      </w:rPr>
      <w:tblPr/>
      <w:tcPr>
        <w:tcBorders>
          <w:top w:val="double" w:sz="4" w:space="0" w:color="00D7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79B" w:themeColor="accent4"/>
          <w:right w:val="single" w:sz="4" w:space="0" w:color="00D79B" w:themeColor="accent4"/>
        </w:tcBorders>
      </w:tcPr>
    </w:tblStylePr>
    <w:tblStylePr w:type="band1Horz">
      <w:tblPr/>
      <w:tcPr>
        <w:tcBorders>
          <w:top w:val="single" w:sz="4" w:space="0" w:color="00D79B" w:themeColor="accent4"/>
          <w:bottom w:val="single" w:sz="4" w:space="0" w:color="00D7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79B" w:themeColor="accent4"/>
          <w:left w:val="nil"/>
        </w:tcBorders>
      </w:tcPr>
    </w:tblStylePr>
    <w:tblStylePr w:type="swCell">
      <w:tblPr/>
      <w:tcPr>
        <w:tcBorders>
          <w:top w:val="double" w:sz="4" w:space="0" w:color="00D79B" w:themeColor="accent4"/>
          <w:right w:val="nil"/>
        </w:tcBorders>
      </w:tcPr>
    </w:tblStylePr>
  </w:style>
  <w:style w:type="table" w:styleId="Listetabel3-farve5">
    <w:name w:val="List Table 3 Accent 5"/>
    <w:basedOn w:val="Tabel-Normal"/>
    <w:uiPriority w:val="48"/>
    <w:rsid w:val="002A6DAD"/>
    <w:pPr>
      <w:spacing w:line="240" w:lineRule="auto"/>
    </w:pPr>
    <w:tblPr>
      <w:tblStyleRowBandSize w:val="1"/>
      <w:tblStyleColBandSize w:val="1"/>
      <w:tblBorders>
        <w:top w:val="single" w:sz="4" w:space="0" w:color="441B3C" w:themeColor="accent5"/>
        <w:left w:val="single" w:sz="4" w:space="0" w:color="441B3C" w:themeColor="accent5"/>
        <w:bottom w:val="single" w:sz="4" w:space="0" w:color="441B3C" w:themeColor="accent5"/>
        <w:right w:val="single" w:sz="4" w:space="0" w:color="441B3C" w:themeColor="accent5"/>
      </w:tblBorders>
    </w:tblPr>
    <w:tblStylePr w:type="firstRow">
      <w:rPr>
        <w:b/>
        <w:bCs/>
        <w:color w:val="FFFFFF" w:themeColor="background1"/>
      </w:rPr>
      <w:tblPr/>
      <w:tcPr>
        <w:shd w:val="clear" w:color="auto" w:fill="441B3C" w:themeFill="accent5"/>
      </w:tcPr>
    </w:tblStylePr>
    <w:tblStylePr w:type="lastRow">
      <w:rPr>
        <w:b/>
        <w:bCs/>
      </w:rPr>
      <w:tblPr/>
      <w:tcPr>
        <w:tcBorders>
          <w:top w:val="double" w:sz="4" w:space="0" w:color="441B3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1B3C" w:themeColor="accent5"/>
          <w:right w:val="single" w:sz="4" w:space="0" w:color="441B3C" w:themeColor="accent5"/>
        </w:tcBorders>
      </w:tcPr>
    </w:tblStylePr>
    <w:tblStylePr w:type="band1Horz">
      <w:tblPr/>
      <w:tcPr>
        <w:tcBorders>
          <w:top w:val="single" w:sz="4" w:space="0" w:color="441B3C" w:themeColor="accent5"/>
          <w:bottom w:val="single" w:sz="4" w:space="0" w:color="441B3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1B3C" w:themeColor="accent5"/>
          <w:left w:val="nil"/>
        </w:tcBorders>
      </w:tcPr>
    </w:tblStylePr>
    <w:tblStylePr w:type="swCell">
      <w:tblPr/>
      <w:tcPr>
        <w:tcBorders>
          <w:top w:val="double" w:sz="4" w:space="0" w:color="441B3C" w:themeColor="accent5"/>
          <w:right w:val="nil"/>
        </w:tcBorders>
      </w:tcPr>
    </w:tblStylePr>
  </w:style>
  <w:style w:type="table" w:styleId="Listetabel3-farve6">
    <w:name w:val="List Table 3 Accent 6"/>
    <w:basedOn w:val="Tabel-Normal"/>
    <w:uiPriority w:val="48"/>
    <w:rsid w:val="002A6DAD"/>
    <w:pPr>
      <w:spacing w:line="240" w:lineRule="auto"/>
    </w:pPr>
    <w:tblPr>
      <w:tblStyleRowBandSize w:val="1"/>
      <w:tblStyleColBandSize w:val="1"/>
      <w:tblBorders>
        <w:top w:val="single" w:sz="4" w:space="0" w:color="FF7896" w:themeColor="accent6"/>
        <w:left w:val="single" w:sz="4" w:space="0" w:color="FF7896" w:themeColor="accent6"/>
        <w:bottom w:val="single" w:sz="4" w:space="0" w:color="FF7896" w:themeColor="accent6"/>
        <w:right w:val="single" w:sz="4" w:space="0" w:color="FF7896" w:themeColor="accent6"/>
      </w:tblBorders>
    </w:tblPr>
    <w:tblStylePr w:type="firstRow">
      <w:rPr>
        <w:b/>
        <w:bCs/>
        <w:color w:val="FFFFFF" w:themeColor="background1"/>
      </w:rPr>
      <w:tblPr/>
      <w:tcPr>
        <w:shd w:val="clear" w:color="auto" w:fill="FF7896" w:themeFill="accent6"/>
      </w:tcPr>
    </w:tblStylePr>
    <w:tblStylePr w:type="lastRow">
      <w:rPr>
        <w:b/>
        <w:bCs/>
      </w:rPr>
      <w:tblPr/>
      <w:tcPr>
        <w:tcBorders>
          <w:top w:val="double" w:sz="4" w:space="0" w:color="FF789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7896" w:themeColor="accent6"/>
          <w:right w:val="single" w:sz="4" w:space="0" w:color="FF7896" w:themeColor="accent6"/>
        </w:tcBorders>
      </w:tcPr>
    </w:tblStylePr>
    <w:tblStylePr w:type="band1Horz">
      <w:tblPr/>
      <w:tcPr>
        <w:tcBorders>
          <w:top w:val="single" w:sz="4" w:space="0" w:color="FF7896" w:themeColor="accent6"/>
          <w:bottom w:val="single" w:sz="4" w:space="0" w:color="FF789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7896" w:themeColor="accent6"/>
          <w:left w:val="nil"/>
        </w:tcBorders>
      </w:tcPr>
    </w:tblStylePr>
    <w:tblStylePr w:type="swCell">
      <w:tblPr/>
      <w:tcPr>
        <w:tcBorders>
          <w:top w:val="double" w:sz="4" w:space="0" w:color="FF7896" w:themeColor="accent6"/>
          <w:right w:val="nil"/>
        </w:tcBorders>
      </w:tcPr>
    </w:tblStylePr>
  </w:style>
  <w:style w:type="table" w:styleId="Listetabel4">
    <w:name w:val="List Table 4"/>
    <w:basedOn w:val="Tabel-Normal"/>
    <w:uiPriority w:val="49"/>
    <w:rsid w:val="002A6DA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2A6DAD"/>
    <w:pPr>
      <w:spacing w:line="240" w:lineRule="auto"/>
    </w:pPr>
    <w:tblPr>
      <w:tblStyleRowBandSize w:val="1"/>
      <w:tblStyleColBandSize w:val="1"/>
      <w:tblBorders>
        <w:top w:val="single" w:sz="4" w:space="0" w:color="21B1FF" w:themeColor="accent1" w:themeTint="99"/>
        <w:left w:val="single" w:sz="4" w:space="0" w:color="21B1FF" w:themeColor="accent1" w:themeTint="99"/>
        <w:bottom w:val="single" w:sz="4" w:space="0" w:color="21B1FF" w:themeColor="accent1" w:themeTint="99"/>
        <w:right w:val="single" w:sz="4" w:space="0" w:color="21B1FF" w:themeColor="accent1" w:themeTint="99"/>
        <w:insideH w:val="single" w:sz="4" w:space="0" w:color="21B1FF" w:themeColor="accent1" w:themeTint="99"/>
      </w:tblBorders>
    </w:tblPr>
    <w:tblStylePr w:type="firstRow">
      <w:rPr>
        <w:b/>
        <w:bCs/>
        <w:color w:val="FFFFFF" w:themeColor="background1"/>
      </w:rPr>
      <w:tblPr/>
      <w:tcPr>
        <w:tcBorders>
          <w:top w:val="single" w:sz="4" w:space="0" w:color="005C8D" w:themeColor="accent1"/>
          <w:left w:val="single" w:sz="4" w:space="0" w:color="005C8D" w:themeColor="accent1"/>
          <w:bottom w:val="single" w:sz="4" w:space="0" w:color="005C8D" w:themeColor="accent1"/>
          <w:right w:val="single" w:sz="4" w:space="0" w:color="005C8D" w:themeColor="accent1"/>
          <w:insideH w:val="nil"/>
        </w:tcBorders>
        <w:shd w:val="clear" w:color="auto" w:fill="005C8D" w:themeFill="accent1"/>
      </w:tcPr>
    </w:tblStylePr>
    <w:tblStylePr w:type="lastRow">
      <w:rPr>
        <w:b/>
        <w:bCs/>
      </w:rPr>
      <w:tblPr/>
      <w:tcPr>
        <w:tcBorders>
          <w:top w:val="double" w:sz="4" w:space="0" w:color="21B1FF" w:themeColor="accent1" w:themeTint="99"/>
        </w:tcBorders>
      </w:tcPr>
    </w:tblStylePr>
    <w:tblStylePr w:type="firstCol">
      <w:rPr>
        <w:b/>
        <w:bCs/>
      </w:rPr>
    </w:tblStylePr>
    <w:tblStylePr w:type="lastCol">
      <w:rPr>
        <w:b/>
        <w:bCs/>
      </w:rPr>
    </w:tblStylePr>
    <w:tblStylePr w:type="band1Vert">
      <w:tblPr/>
      <w:tcPr>
        <w:shd w:val="clear" w:color="auto" w:fill="B5E5FF" w:themeFill="accent1" w:themeFillTint="33"/>
      </w:tcPr>
    </w:tblStylePr>
    <w:tblStylePr w:type="band1Horz">
      <w:tblPr/>
      <w:tcPr>
        <w:shd w:val="clear" w:color="auto" w:fill="B5E5FF" w:themeFill="accent1" w:themeFillTint="33"/>
      </w:tcPr>
    </w:tblStylePr>
  </w:style>
  <w:style w:type="table" w:styleId="Listetabel4-farve2">
    <w:name w:val="List Table 4 Accent 2"/>
    <w:basedOn w:val="Tabel-Normal"/>
    <w:uiPriority w:val="49"/>
    <w:rsid w:val="002A6DAD"/>
    <w:pPr>
      <w:spacing w:line="240" w:lineRule="auto"/>
    </w:pPr>
    <w:tblPr>
      <w:tblStyleRowBandSize w:val="1"/>
      <w:tblStyleColBandSize w:val="1"/>
      <w:tblBorders>
        <w:top w:val="single" w:sz="4" w:space="0" w:color="D8EEFF" w:themeColor="accent2" w:themeTint="99"/>
        <w:left w:val="single" w:sz="4" w:space="0" w:color="D8EEFF" w:themeColor="accent2" w:themeTint="99"/>
        <w:bottom w:val="single" w:sz="4" w:space="0" w:color="D8EEFF" w:themeColor="accent2" w:themeTint="99"/>
        <w:right w:val="single" w:sz="4" w:space="0" w:color="D8EEFF" w:themeColor="accent2" w:themeTint="99"/>
        <w:insideH w:val="single" w:sz="4" w:space="0" w:color="D8EEFF" w:themeColor="accent2" w:themeTint="99"/>
      </w:tblBorders>
    </w:tblPr>
    <w:tblStylePr w:type="firstRow">
      <w:rPr>
        <w:b/>
        <w:bCs/>
        <w:color w:val="FFFFFF" w:themeColor="background1"/>
      </w:rPr>
      <w:tblPr/>
      <w:tcPr>
        <w:tcBorders>
          <w:top w:val="single" w:sz="4" w:space="0" w:color="BEE3FF" w:themeColor="accent2"/>
          <w:left w:val="single" w:sz="4" w:space="0" w:color="BEE3FF" w:themeColor="accent2"/>
          <w:bottom w:val="single" w:sz="4" w:space="0" w:color="BEE3FF" w:themeColor="accent2"/>
          <w:right w:val="single" w:sz="4" w:space="0" w:color="BEE3FF" w:themeColor="accent2"/>
          <w:insideH w:val="nil"/>
        </w:tcBorders>
        <w:shd w:val="clear" w:color="auto" w:fill="BEE3FF" w:themeFill="accent2"/>
      </w:tcPr>
    </w:tblStylePr>
    <w:tblStylePr w:type="lastRow">
      <w:rPr>
        <w:b/>
        <w:bCs/>
      </w:rPr>
      <w:tblPr/>
      <w:tcPr>
        <w:tcBorders>
          <w:top w:val="double" w:sz="4" w:space="0" w:color="D8EEFF" w:themeColor="accent2" w:themeTint="99"/>
        </w:tcBorders>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styleId="Listetabel4-farve3">
    <w:name w:val="List Table 4 Accent 3"/>
    <w:basedOn w:val="Tabel-Normal"/>
    <w:uiPriority w:val="49"/>
    <w:rsid w:val="002A6DAD"/>
    <w:pPr>
      <w:spacing w:line="240" w:lineRule="auto"/>
    </w:pPr>
    <w:tblPr>
      <w:tblStyleRowBandSize w:val="1"/>
      <w:tblStyleColBandSize w:val="1"/>
      <w:tblBorders>
        <w:top w:val="single" w:sz="4" w:space="0" w:color="00F1CE" w:themeColor="accent3" w:themeTint="99"/>
        <w:left w:val="single" w:sz="4" w:space="0" w:color="00F1CE" w:themeColor="accent3" w:themeTint="99"/>
        <w:bottom w:val="single" w:sz="4" w:space="0" w:color="00F1CE" w:themeColor="accent3" w:themeTint="99"/>
        <w:right w:val="single" w:sz="4" w:space="0" w:color="00F1CE" w:themeColor="accent3" w:themeTint="99"/>
        <w:insideH w:val="single" w:sz="4" w:space="0" w:color="00F1CE" w:themeColor="accent3" w:themeTint="99"/>
      </w:tblBorders>
    </w:tblPr>
    <w:tblStylePr w:type="firstRow">
      <w:rPr>
        <w:b/>
        <w:bCs/>
        <w:color w:val="FFFFFF" w:themeColor="background1"/>
      </w:rPr>
      <w:tblPr/>
      <w:tcPr>
        <w:tcBorders>
          <w:top w:val="single" w:sz="4" w:space="0" w:color="003F36" w:themeColor="accent3"/>
          <w:left w:val="single" w:sz="4" w:space="0" w:color="003F36" w:themeColor="accent3"/>
          <w:bottom w:val="single" w:sz="4" w:space="0" w:color="003F36" w:themeColor="accent3"/>
          <w:right w:val="single" w:sz="4" w:space="0" w:color="003F36" w:themeColor="accent3"/>
          <w:insideH w:val="nil"/>
        </w:tcBorders>
        <w:shd w:val="clear" w:color="auto" w:fill="003F36" w:themeFill="accent3"/>
      </w:tcPr>
    </w:tblStylePr>
    <w:tblStylePr w:type="lastRow">
      <w:rPr>
        <w:b/>
        <w:bCs/>
      </w:rPr>
      <w:tblPr/>
      <w:tcPr>
        <w:tcBorders>
          <w:top w:val="double" w:sz="4" w:space="0" w:color="00F1CE" w:themeColor="accent3" w:themeTint="99"/>
        </w:tcBorders>
      </w:tcPr>
    </w:tblStylePr>
    <w:tblStylePr w:type="firstCol">
      <w:rPr>
        <w:b/>
        <w:bCs/>
      </w:rPr>
    </w:tblStylePr>
    <w:tblStylePr w:type="lastCol">
      <w:rPr>
        <w:b/>
        <w:bCs/>
      </w:rPr>
    </w:tblStylePr>
    <w:tblStylePr w:type="band1Vert">
      <w:tblPr/>
      <w:tcPr>
        <w:shd w:val="clear" w:color="auto" w:fill="A5FFF1" w:themeFill="accent3" w:themeFillTint="33"/>
      </w:tcPr>
    </w:tblStylePr>
    <w:tblStylePr w:type="band1Horz">
      <w:tblPr/>
      <w:tcPr>
        <w:shd w:val="clear" w:color="auto" w:fill="A5FFF1" w:themeFill="accent3" w:themeFillTint="33"/>
      </w:tcPr>
    </w:tblStylePr>
  </w:style>
  <w:style w:type="table" w:styleId="Listetabel4-farve4">
    <w:name w:val="List Table 4 Accent 4"/>
    <w:basedOn w:val="Tabel-Normal"/>
    <w:uiPriority w:val="49"/>
    <w:rsid w:val="002A6DAD"/>
    <w:pPr>
      <w:spacing w:line="240" w:lineRule="auto"/>
    </w:pPr>
    <w:tblPr>
      <w:tblStyleRowBandSize w:val="1"/>
      <w:tblStyleColBandSize w:val="1"/>
      <w:tblBorders>
        <w:top w:val="single" w:sz="4" w:space="0" w:color="4EFFCD" w:themeColor="accent4" w:themeTint="99"/>
        <w:left w:val="single" w:sz="4" w:space="0" w:color="4EFFCD" w:themeColor="accent4" w:themeTint="99"/>
        <w:bottom w:val="single" w:sz="4" w:space="0" w:color="4EFFCD" w:themeColor="accent4" w:themeTint="99"/>
        <w:right w:val="single" w:sz="4" w:space="0" w:color="4EFFCD" w:themeColor="accent4" w:themeTint="99"/>
        <w:insideH w:val="single" w:sz="4" w:space="0" w:color="4EFFCD" w:themeColor="accent4" w:themeTint="99"/>
      </w:tblBorders>
    </w:tblPr>
    <w:tblStylePr w:type="firstRow">
      <w:rPr>
        <w:b/>
        <w:bCs/>
        <w:color w:val="FFFFFF" w:themeColor="background1"/>
      </w:rPr>
      <w:tblPr/>
      <w:tcPr>
        <w:tcBorders>
          <w:top w:val="single" w:sz="4" w:space="0" w:color="00D79B" w:themeColor="accent4"/>
          <w:left w:val="single" w:sz="4" w:space="0" w:color="00D79B" w:themeColor="accent4"/>
          <w:bottom w:val="single" w:sz="4" w:space="0" w:color="00D79B" w:themeColor="accent4"/>
          <w:right w:val="single" w:sz="4" w:space="0" w:color="00D79B" w:themeColor="accent4"/>
          <w:insideH w:val="nil"/>
        </w:tcBorders>
        <w:shd w:val="clear" w:color="auto" w:fill="00D79B" w:themeFill="accent4"/>
      </w:tcPr>
    </w:tblStylePr>
    <w:tblStylePr w:type="lastRow">
      <w:rPr>
        <w:b/>
        <w:bCs/>
      </w:rPr>
      <w:tblPr/>
      <w:tcPr>
        <w:tcBorders>
          <w:top w:val="double" w:sz="4" w:space="0" w:color="4EFFCD" w:themeColor="accent4" w:themeTint="99"/>
        </w:tcBorders>
      </w:tcPr>
    </w:tblStylePr>
    <w:tblStylePr w:type="firstCol">
      <w:rPr>
        <w:b/>
        <w:bCs/>
      </w:rPr>
    </w:tblStylePr>
    <w:tblStylePr w:type="lastCol">
      <w:rPr>
        <w:b/>
        <w:bCs/>
      </w:rPr>
    </w:tblStylePr>
    <w:tblStylePr w:type="band1Vert">
      <w:tblPr/>
      <w:tcPr>
        <w:shd w:val="clear" w:color="auto" w:fill="C4FFEE" w:themeFill="accent4" w:themeFillTint="33"/>
      </w:tcPr>
    </w:tblStylePr>
    <w:tblStylePr w:type="band1Horz">
      <w:tblPr/>
      <w:tcPr>
        <w:shd w:val="clear" w:color="auto" w:fill="C4FFEE" w:themeFill="accent4" w:themeFillTint="33"/>
      </w:tcPr>
    </w:tblStylePr>
  </w:style>
  <w:style w:type="table" w:styleId="Listetabel4-farve5">
    <w:name w:val="List Table 4 Accent 5"/>
    <w:basedOn w:val="Tabel-Normal"/>
    <w:uiPriority w:val="49"/>
    <w:rsid w:val="002A6DAD"/>
    <w:pPr>
      <w:spacing w:line="240" w:lineRule="auto"/>
    </w:pPr>
    <w:tblPr>
      <w:tblStyleRowBandSize w:val="1"/>
      <w:tblStyleColBandSize w:val="1"/>
      <w:tblBorders>
        <w:top w:val="single" w:sz="4" w:space="0" w:color="B84CA3" w:themeColor="accent5" w:themeTint="99"/>
        <w:left w:val="single" w:sz="4" w:space="0" w:color="B84CA3" w:themeColor="accent5" w:themeTint="99"/>
        <w:bottom w:val="single" w:sz="4" w:space="0" w:color="B84CA3" w:themeColor="accent5" w:themeTint="99"/>
        <w:right w:val="single" w:sz="4" w:space="0" w:color="B84CA3" w:themeColor="accent5" w:themeTint="99"/>
        <w:insideH w:val="single" w:sz="4" w:space="0" w:color="B84CA3" w:themeColor="accent5" w:themeTint="99"/>
      </w:tblBorders>
    </w:tblPr>
    <w:tblStylePr w:type="firstRow">
      <w:rPr>
        <w:b/>
        <w:bCs/>
        <w:color w:val="FFFFFF" w:themeColor="background1"/>
      </w:rPr>
      <w:tblPr/>
      <w:tcPr>
        <w:tcBorders>
          <w:top w:val="single" w:sz="4" w:space="0" w:color="441B3C" w:themeColor="accent5"/>
          <w:left w:val="single" w:sz="4" w:space="0" w:color="441B3C" w:themeColor="accent5"/>
          <w:bottom w:val="single" w:sz="4" w:space="0" w:color="441B3C" w:themeColor="accent5"/>
          <w:right w:val="single" w:sz="4" w:space="0" w:color="441B3C" w:themeColor="accent5"/>
          <w:insideH w:val="nil"/>
        </w:tcBorders>
        <w:shd w:val="clear" w:color="auto" w:fill="441B3C" w:themeFill="accent5"/>
      </w:tcPr>
    </w:tblStylePr>
    <w:tblStylePr w:type="lastRow">
      <w:rPr>
        <w:b/>
        <w:bCs/>
      </w:rPr>
      <w:tblPr/>
      <w:tcPr>
        <w:tcBorders>
          <w:top w:val="double" w:sz="4" w:space="0" w:color="B84CA3" w:themeColor="accent5" w:themeTint="99"/>
        </w:tcBorders>
      </w:tc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styleId="Listetabel4-farve6">
    <w:name w:val="List Table 4 Accent 6"/>
    <w:basedOn w:val="Tabel-Normal"/>
    <w:uiPriority w:val="49"/>
    <w:rsid w:val="002A6DAD"/>
    <w:pPr>
      <w:spacing w:line="240" w:lineRule="auto"/>
    </w:pPr>
    <w:tblPr>
      <w:tblStyleRowBandSize w:val="1"/>
      <w:tblStyleColBandSize w:val="1"/>
      <w:tblBorders>
        <w:top w:val="single" w:sz="4" w:space="0" w:color="FFAEBF" w:themeColor="accent6" w:themeTint="99"/>
        <w:left w:val="single" w:sz="4" w:space="0" w:color="FFAEBF" w:themeColor="accent6" w:themeTint="99"/>
        <w:bottom w:val="single" w:sz="4" w:space="0" w:color="FFAEBF" w:themeColor="accent6" w:themeTint="99"/>
        <w:right w:val="single" w:sz="4" w:space="0" w:color="FFAEBF" w:themeColor="accent6" w:themeTint="99"/>
        <w:insideH w:val="single" w:sz="4" w:space="0" w:color="FFAEBF" w:themeColor="accent6" w:themeTint="99"/>
      </w:tblBorders>
    </w:tblPr>
    <w:tblStylePr w:type="firstRow">
      <w:rPr>
        <w:b/>
        <w:bCs/>
        <w:color w:val="FFFFFF" w:themeColor="background1"/>
      </w:rPr>
      <w:tblPr/>
      <w:tcPr>
        <w:tcBorders>
          <w:top w:val="single" w:sz="4" w:space="0" w:color="FF7896" w:themeColor="accent6"/>
          <w:left w:val="single" w:sz="4" w:space="0" w:color="FF7896" w:themeColor="accent6"/>
          <w:bottom w:val="single" w:sz="4" w:space="0" w:color="FF7896" w:themeColor="accent6"/>
          <w:right w:val="single" w:sz="4" w:space="0" w:color="FF7896" w:themeColor="accent6"/>
          <w:insideH w:val="nil"/>
        </w:tcBorders>
        <w:shd w:val="clear" w:color="auto" w:fill="FF7896" w:themeFill="accent6"/>
      </w:tcPr>
    </w:tblStylePr>
    <w:tblStylePr w:type="lastRow">
      <w:rPr>
        <w:b/>
        <w:bCs/>
      </w:rPr>
      <w:tblPr/>
      <w:tcPr>
        <w:tcBorders>
          <w:top w:val="double" w:sz="4" w:space="0" w:color="FFAEBF" w:themeColor="accent6" w:themeTint="99"/>
        </w:tcBorders>
      </w:tc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styleId="Listetabel5-mrk">
    <w:name w:val="List Table 5 Dark"/>
    <w:basedOn w:val="Tabel-Normal"/>
    <w:uiPriority w:val="50"/>
    <w:rsid w:val="002A6DAD"/>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2A6DAD"/>
    <w:pPr>
      <w:spacing w:line="240" w:lineRule="auto"/>
    </w:pPr>
    <w:rPr>
      <w:color w:val="FFFFFF" w:themeColor="background1"/>
    </w:rPr>
    <w:tblPr>
      <w:tblStyleRowBandSize w:val="1"/>
      <w:tblStyleColBandSize w:val="1"/>
      <w:tblBorders>
        <w:top w:val="single" w:sz="24" w:space="0" w:color="005C8D" w:themeColor="accent1"/>
        <w:left w:val="single" w:sz="24" w:space="0" w:color="005C8D" w:themeColor="accent1"/>
        <w:bottom w:val="single" w:sz="24" w:space="0" w:color="005C8D" w:themeColor="accent1"/>
        <w:right w:val="single" w:sz="24" w:space="0" w:color="005C8D" w:themeColor="accent1"/>
      </w:tblBorders>
    </w:tblPr>
    <w:tcPr>
      <w:shd w:val="clear" w:color="auto" w:fill="005C8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2A6DAD"/>
    <w:pPr>
      <w:spacing w:line="240" w:lineRule="auto"/>
    </w:pPr>
    <w:rPr>
      <w:color w:val="FFFFFF" w:themeColor="background1"/>
    </w:rPr>
    <w:tblPr>
      <w:tblStyleRowBandSize w:val="1"/>
      <w:tblStyleColBandSize w:val="1"/>
      <w:tblBorders>
        <w:top w:val="single" w:sz="24" w:space="0" w:color="BEE3FF" w:themeColor="accent2"/>
        <w:left w:val="single" w:sz="24" w:space="0" w:color="BEE3FF" w:themeColor="accent2"/>
        <w:bottom w:val="single" w:sz="24" w:space="0" w:color="BEE3FF" w:themeColor="accent2"/>
        <w:right w:val="single" w:sz="24" w:space="0" w:color="BEE3FF" w:themeColor="accent2"/>
      </w:tblBorders>
    </w:tblPr>
    <w:tcPr>
      <w:shd w:val="clear" w:color="auto" w:fill="BEE3F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2A6DAD"/>
    <w:pPr>
      <w:spacing w:line="240" w:lineRule="auto"/>
    </w:pPr>
    <w:rPr>
      <w:color w:val="FFFFFF" w:themeColor="background1"/>
    </w:rPr>
    <w:tblPr>
      <w:tblStyleRowBandSize w:val="1"/>
      <w:tblStyleColBandSize w:val="1"/>
      <w:tblBorders>
        <w:top w:val="single" w:sz="24" w:space="0" w:color="003F36" w:themeColor="accent3"/>
        <w:left w:val="single" w:sz="24" w:space="0" w:color="003F36" w:themeColor="accent3"/>
        <w:bottom w:val="single" w:sz="24" w:space="0" w:color="003F36" w:themeColor="accent3"/>
        <w:right w:val="single" w:sz="24" w:space="0" w:color="003F36" w:themeColor="accent3"/>
      </w:tblBorders>
    </w:tblPr>
    <w:tcPr>
      <w:shd w:val="clear" w:color="auto" w:fill="003F3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2A6DAD"/>
    <w:pPr>
      <w:spacing w:line="240" w:lineRule="auto"/>
    </w:pPr>
    <w:rPr>
      <w:color w:val="FFFFFF" w:themeColor="background1"/>
    </w:rPr>
    <w:tblPr>
      <w:tblStyleRowBandSize w:val="1"/>
      <w:tblStyleColBandSize w:val="1"/>
      <w:tblBorders>
        <w:top w:val="single" w:sz="24" w:space="0" w:color="00D79B" w:themeColor="accent4"/>
        <w:left w:val="single" w:sz="24" w:space="0" w:color="00D79B" w:themeColor="accent4"/>
        <w:bottom w:val="single" w:sz="24" w:space="0" w:color="00D79B" w:themeColor="accent4"/>
        <w:right w:val="single" w:sz="24" w:space="0" w:color="00D79B" w:themeColor="accent4"/>
      </w:tblBorders>
    </w:tblPr>
    <w:tcPr>
      <w:shd w:val="clear" w:color="auto" w:fill="00D79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2A6DAD"/>
    <w:pPr>
      <w:spacing w:line="240" w:lineRule="auto"/>
    </w:pPr>
    <w:rPr>
      <w:color w:val="FFFFFF" w:themeColor="background1"/>
    </w:rPr>
    <w:tblPr>
      <w:tblStyleRowBandSize w:val="1"/>
      <w:tblStyleColBandSize w:val="1"/>
      <w:tblBorders>
        <w:top w:val="single" w:sz="24" w:space="0" w:color="441B3C" w:themeColor="accent5"/>
        <w:left w:val="single" w:sz="24" w:space="0" w:color="441B3C" w:themeColor="accent5"/>
        <w:bottom w:val="single" w:sz="24" w:space="0" w:color="441B3C" w:themeColor="accent5"/>
        <w:right w:val="single" w:sz="24" w:space="0" w:color="441B3C" w:themeColor="accent5"/>
      </w:tblBorders>
    </w:tblPr>
    <w:tcPr>
      <w:shd w:val="clear" w:color="auto" w:fill="441B3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2A6DAD"/>
    <w:pPr>
      <w:spacing w:line="240" w:lineRule="auto"/>
    </w:pPr>
    <w:rPr>
      <w:color w:val="FFFFFF" w:themeColor="background1"/>
    </w:rPr>
    <w:tblPr>
      <w:tblStyleRowBandSize w:val="1"/>
      <w:tblStyleColBandSize w:val="1"/>
      <w:tblBorders>
        <w:top w:val="single" w:sz="24" w:space="0" w:color="FF7896" w:themeColor="accent6"/>
        <w:left w:val="single" w:sz="24" w:space="0" w:color="FF7896" w:themeColor="accent6"/>
        <w:bottom w:val="single" w:sz="24" w:space="0" w:color="FF7896" w:themeColor="accent6"/>
        <w:right w:val="single" w:sz="24" w:space="0" w:color="FF7896" w:themeColor="accent6"/>
      </w:tblBorders>
    </w:tblPr>
    <w:tcPr>
      <w:shd w:val="clear" w:color="auto" w:fill="FF789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2A6DAD"/>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2A6DAD"/>
    <w:pPr>
      <w:spacing w:line="240" w:lineRule="auto"/>
    </w:pPr>
    <w:rPr>
      <w:color w:val="004469" w:themeColor="accent1" w:themeShade="BF"/>
    </w:rPr>
    <w:tblPr>
      <w:tblStyleRowBandSize w:val="1"/>
      <w:tblStyleColBandSize w:val="1"/>
      <w:tblBorders>
        <w:top w:val="single" w:sz="4" w:space="0" w:color="005C8D" w:themeColor="accent1"/>
        <w:bottom w:val="single" w:sz="4" w:space="0" w:color="005C8D" w:themeColor="accent1"/>
      </w:tblBorders>
    </w:tblPr>
    <w:tblStylePr w:type="firstRow">
      <w:rPr>
        <w:b/>
        <w:bCs/>
      </w:rPr>
      <w:tblPr/>
      <w:tcPr>
        <w:tcBorders>
          <w:bottom w:val="single" w:sz="4" w:space="0" w:color="005C8D" w:themeColor="accent1"/>
        </w:tcBorders>
      </w:tcPr>
    </w:tblStylePr>
    <w:tblStylePr w:type="lastRow">
      <w:rPr>
        <w:b/>
        <w:bCs/>
      </w:rPr>
      <w:tblPr/>
      <w:tcPr>
        <w:tcBorders>
          <w:top w:val="double" w:sz="4" w:space="0" w:color="005C8D" w:themeColor="accent1"/>
        </w:tcBorders>
      </w:tcPr>
    </w:tblStylePr>
    <w:tblStylePr w:type="firstCol">
      <w:rPr>
        <w:b/>
        <w:bCs/>
      </w:rPr>
    </w:tblStylePr>
    <w:tblStylePr w:type="lastCol">
      <w:rPr>
        <w:b/>
        <w:bCs/>
      </w:rPr>
    </w:tblStylePr>
    <w:tblStylePr w:type="band1Vert">
      <w:tblPr/>
      <w:tcPr>
        <w:shd w:val="clear" w:color="auto" w:fill="B5E5FF" w:themeFill="accent1" w:themeFillTint="33"/>
      </w:tcPr>
    </w:tblStylePr>
    <w:tblStylePr w:type="band1Horz">
      <w:tblPr/>
      <w:tcPr>
        <w:shd w:val="clear" w:color="auto" w:fill="B5E5FF" w:themeFill="accent1" w:themeFillTint="33"/>
      </w:tcPr>
    </w:tblStylePr>
  </w:style>
  <w:style w:type="table" w:styleId="Listetabel6-farverig-farve2">
    <w:name w:val="List Table 6 Colorful Accent 2"/>
    <w:basedOn w:val="Tabel-Normal"/>
    <w:uiPriority w:val="51"/>
    <w:rsid w:val="002A6DAD"/>
    <w:pPr>
      <w:spacing w:line="240" w:lineRule="auto"/>
    </w:pPr>
    <w:rPr>
      <w:color w:val="4EB2FF" w:themeColor="accent2" w:themeShade="BF"/>
    </w:rPr>
    <w:tblPr>
      <w:tblStyleRowBandSize w:val="1"/>
      <w:tblStyleColBandSize w:val="1"/>
      <w:tblBorders>
        <w:top w:val="single" w:sz="4" w:space="0" w:color="BEE3FF" w:themeColor="accent2"/>
        <w:bottom w:val="single" w:sz="4" w:space="0" w:color="BEE3FF" w:themeColor="accent2"/>
      </w:tblBorders>
    </w:tblPr>
    <w:tblStylePr w:type="firstRow">
      <w:rPr>
        <w:b/>
        <w:bCs/>
      </w:rPr>
      <w:tblPr/>
      <w:tcPr>
        <w:tcBorders>
          <w:bottom w:val="single" w:sz="4" w:space="0" w:color="BEE3FF" w:themeColor="accent2"/>
        </w:tcBorders>
      </w:tcPr>
    </w:tblStylePr>
    <w:tblStylePr w:type="lastRow">
      <w:rPr>
        <w:b/>
        <w:bCs/>
      </w:rPr>
      <w:tblPr/>
      <w:tcPr>
        <w:tcBorders>
          <w:top w:val="double" w:sz="4" w:space="0" w:color="BEE3FF" w:themeColor="accent2"/>
        </w:tcBorders>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styleId="Listetabel6-farverig-farve3">
    <w:name w:val="List Table 6 Colorful Accent 3"/>
    <w:basedOn w:val="Tabel-Normal"/>
    <w:uiPriority w:val="51"/>
    <w:rsid w:val="002A6DAD"/>
    <w:pPr>
      <w:spacing w:line="240" w:lineRule="auto"/>
    </w:pPr>
    <w:rPr>
      <w:color w:val="002F28" w:themeColor="accent3" w:themeShade="BF"/>
    </w:rPr>
    <w:tblPr>
      <w:tblStyleRowBandSize w:val="1"/>
      <w:tblStyleColBandSize w:val="1"/>
      <w:tblBorders>
        <w:top w:val="single" w:sz="4" w:space="0" w:color="003F36" w:themeColor="accent3"/>
        <w:bottom w:val="single" w:sz="4" w:space="0" w:color="003F36" w:themeColor="accent3"/>
      </w:tblBorders>
    </w:tblPr>
    <w:tblStylePr w:type="firstRow">
      <w:rPr>
        <w:b/>
        <w:bCs/>
      </w:rPr>
      <w:tblPr/>
      <w:tcPr>
        <w:tcBorders>
          <w:bottom w:val="single" w:sz="4" w:space="0" w:color="003F36" w:themeColor="accent3"/>
        </w:tcBorders>
      </w:tcPr>
    </w:tblStylePr>
    <w:tblStylePr w:type="lastRow">
      <w:rPr>
        <w:b/>
        <w:bCs/>
      </w:rPr>
      <w:tblPr/>
      <w:tcPr>
        <w:tcBorders>
          <w:top w:val="double" w:sz="4" w:space="0" w:color="003F36" w:themeColor="accent3"/>
        </w:tcBorders>
      </w:tcPr>
    </w:tblStylePr>
    <w:tblStylePr w:type="firstCol">
      <w:rPr>
        <w:b/>
        <w:bCs/>
      </w:rPr>
    </w:tblStylePr>
    <w:tblStylePr w:type="lastCol">
      <w:rPr>
        <w:b/>
        <w:bCs/>
      </w:rPr>
    </w:tblStylePr>
    <w:tblStylePr w:type="band1Vert">
      <w:tblPr/>
      <w:tcPr>
        <w:shd w:val="clear" w:color="auto" w:fill="A5FFF1" w:themeFill="accent3" w:themeFillTint="33"/>
      </w:tcPr>
    </w:tblStylePr>
    <w:tblStylePr w:type="band1Horz">
      <w:tblPr/>
      <w:tcPr>
        <w:shd w:val="clear" w:color="auto" w:fill="A5FFF1" w:themeFill="accent3" w:themeFillTint="33"/>
      </w:tcPr>
    </w:tblStylePr>
  </w:style>
  <w:style w:type="table" w:styleId="Listetabel6-farverig-farve4">
    <w:name w:val="List Table 6 Colorful Accent 4"/>
    <w:basedOn w:val="Tabel-Normal"/>
    <w:uiPriority w:val="51"/>
    <w:rsid w:val="002A6DAD"/>
    <w:pPr>
      <w:spacing w:line="240" w:lineRule="auto"/>
    </w:pPr>
    <w:rPr>
      <w:color w:val="00A173" w:themeColor="accent4" w:themeShade="BF"/>
    </w:rPr>
    <w:tblPr>
      <w:tblStyleRowBandSize w:val="1"/>
      <w:tblStyleColBandSize w:val="1"/>
      <w:tblBorders>
        <w:top w:val="single" w:sz="4" w:space="0" w:color="00D79B" w:themeColor="accent4"/>
        <w:bottom w:val="single" w:sz="4" w:space="0" w:color="00D79B" w:themeColor="accent4"/>
      </w:tblBorders>
    </w:tblPr>
    <w:tblStylePr w:type="firstRow">
      <w:rPr>
        <w:b/>
        <w:bCs/>
      </w:rPr>
      <w:tblPr/>
      <w:tcPr>
        <w:tcBorders>
          <w:bottom w:val="single" w:sz="4" w:space="0" w:color="00D79B" w:themeColor="accent4"/>
        </w:tcBorders>
      </w:tcPr>
    </w:tblStylePr>
    <w:tblStylePr w:type="lastRow">
      <w:rPr>
        <w:b/>
        <w:bCs/>
      </w:rPr>
      <w:tblPr/>
      <w:tcPr>
        <w:tcBorders>
          <w:top w:val="double" w:sz="4" w:space="0" w:color="00D79B" w:themeColor="accent4"/>
        </w:tcBorders>
      </w:tcPr>
    </w:tblStylePr>
    <w:tblStylePr w:type="firstCol">
      <w:rPr>
        <w:b/>
        <w:bCs/>
      </w:rPr>
    </w:tblStylePr>
    <w:tblStylePr w:type="lastCol">
      <w:rPr>
        <w:b/>
        <w:bCs/>
      </w:rPr>
    </w:tblStylePr>
    <w:tblStylePr w:type="band1Vert">
      <w:tblPr/>
      <w:tcPr>
        <w:shd w:val="clear" w:color="auto" w:fill="C4FFEE" w:themeFill="accent4" w:themeFillTint="33"/>
      </w:tcPr>
    </w:tblStylePr>
    <w:tblStylePr w:type="band1Horz">
      <w:tblPr/>
      <w:tcPr>
        <w:shd w:val="clear" w:color="auto" w:fill="C4FFEE" w:themeFill="accent4" w:themeFillTint="33"/>
      </w:tcPr>
    </w:tblStylePr>
  </w:style>
  <w:style w:type="table" w:styleId="Listetabel6-farverig-farve5">
    <w:name w:val="List Table 6 Colorful Accent 5"/>
    <w:basedOn w:val="Tabel-Normal"/>
    <w:uiPriority w:val="51"/>
    <w:rsid w:val="002A6DAD"/>
    <w:pPr>
      <w:spacing w:line="240" w:lineRule="auto"/>
    </w:pPr>
    <w:rPr>
      <w:color w:val="32142C" w:themeColor="accent5" w:themeShade="BF"/>
    </w:rPr>
    <w:tblPr>
      <w:tblStyleRowBandSize w:val="1"/>
      <w:tblStyleColBandSize w:val="1"/>
      <w:tblBorders>
        <w:top w:val="single" w:sz="4" w:space="0" w:color="441B3C" w:themeColor="accent5"/>
        <w:bottom w:val="single" w:sz="4" w:space="0" w:color="441B3C" w:themeColor="accent5"/>
      </w:tblBorders>
    </w:tblPr>
    <w:tblStylePr w:type="firstRow">
      <w:rPr>
        <w:b/>
        <w:bCs/>
      </w:rPr>
      <w:tblPr/>
      <w:tcPr>
        <w:tcBorders>
          <w:bottom w:val="single" w:sz="4" w:space="0" w:color="441B3C" w:themeColor="accent5"/>
        </w:tcBorders>
      </w:tcPr>
    </w:tblStylePr>
    <w:tblStylePr w:type="lastRow">
      <w:rPr>
        <w:b/>
        <w:bCs/>
      </w:rPr>
      <w:tblPr/>
      <w:tcPr>
        <w:tcBorders>
          <w:top w:val="double" w:sz="4" w:space="0" w:color="441B3C" w:themeColor="accent5"/>
        </w:tcBorders>
      </w:tc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styleId="Listetabel6-farverig-farve6">
    <w:name w:val="List Table 6 Colorful Accent 6"/>
    <w:basedOn w:val="Tabel-Normal"/>
    <w:uiPriority w:val="51"/>
    <w:rsid w:val="002A6DAD"/>
    <w:pPr>
      <w:spacing w:line="240" w:lineRule="auto"/>
    </w:pPr>
    <w:rPr>
      <w:color w:val="FF194C" w:themeColor="accent6" w:themeShade="BF"/>
    </w:rPr>
    <w:tblPr>
      <w:tblStyleRowBandSize w:val="1"/>
      <w:tblStyleColBandSize w:val="1"/>
      <w:tblBorders>
        <w:top w:val="single" w:sz="4" w:space="0" w:color="FF7896" w:themeColor="accent6"/>
        <w:bottom w:val="single" w:sz="4" w:space="0" w:color="FF7896" w:themeColor="accent6"/>
      </w:tblBorders>
    </w:tblPr>
    <w:tblStylePr w:type="firstRow">
      <w:rPr>
        <w:b/>
        <w:bCs/>
      </w:rPr>
      <w:tblPr/>
      <w:tcPr>
        <w:tcBorders>
          <w:bottom w:val="single" w:sz="4" w:space="0" w:color="FF7896" w:themeColor="accent6"/>
        </w:tcBorders>
      </w:tcPr>
    </w:tblStylePr>
    <w:tblStylePr w:type="lastRow">
      <w:rPr>
        <w:b/>
        <w:bCs/>
      </w:rPr>
      <w:tblPr/>
      <w:tcPr>
        <w:tcBorders>
          <w:top w:val="double" w:sz="4" w:space="0" w:color="FF7896" w:themeColor="accent6"/>
        </w:tcBorders>
      </w:tc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styleId="Listetabel7-farverig">
    <w:name w:val="List Table 7 Colorful"/>
    <w:basedOn w:val="Tabel-Normal"/>
    <w:uiPriority w:val="52"/>
    <w:rsid w:val="002A6DAD"/>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2A6DAD"/>
    <w:pPr>
      <w:spacing w:line="240" w:lineRule="auto"/>
    </w:pPr>
    <w:rPr>
      <w:color w:val="00446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C8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C8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C8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C8D" w:themeColor="accent1"/>
        </w:tcBorders>
        <w:shd w:val="clear" w:color="auto" w:fill="FFFFFF" w:themeFill="background1"/>
      </w:tcPr>
    </w:tblStylePr>
    <w:tblStylePr w:type="band1Vert">
      <w:tblPr/>
      <w:tcPr>
        <w:shd w:val="clear" w:color="auto" w:fill="B5E5FF" w:themeFill="accent1" w:themeFillTint="33"/>
      </w:tcPr>
    </w:tblStylePr>
    <w:tblStylePr w:type="band1Horz">
      <w:tblPr/>
      <w:tcPr>
        <w:shd w:val="clear" w:color="auto" w:fill="B5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2A6DAD"/>
    <w:pPr>
      <w:spacing w:line="240" w:lineRule="auto"/>
    </w:pPr>
    <w:rPr>
      <w:color w:val="4EB2F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E3F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E3F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E3F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E3FF" w:themeColor="accent2"/>
        </w:tcBorders>
        <w:shd w:val="clear" w:color="auto" w:fill="FFFFFF" w:themeFill="background1"/>
      </w:tcPr>
    </w:tblStylePr>
    <w:tblStylePr w:type="band1Vert">
      <w:tblPr/>
      <w:tcPr>
        <w:shd w:val="clear" w:color="auto" w:fill="F2F9FF" w:themeFill="accent2" w:themeFillTint="33"/>
      </w:tcPr>
    </w:tblStylePr>
    <w:tblStylePr w:type="band1Horz">
      <w:tblPr/>
      <w:tcPr>
        <w:shd w:val="clear" w:color="auto" w:fill="F2F9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2A6DAD"/>
    <w:pPr>
      <w:spacing w:line="240" w:lineRule="auto"/>
    </w:pPr>
    <w:rPr>
      <w:color w:val="002F2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F3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F3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F3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F36" w:themeColor="accent3"/>
        </w:tcBorders>
        <w:shd w:val="clear" w:color="auto" w:fill="FFFFFF" w:themeFill="background1"/>
      </w:tcPr>
    </w:tblStylePr>
    <w:tblStylePr w:type="band1Vert">
      <w:tblPr/>
      <w:tcPr>
        <w:shd w:val="clear" w:color="auto" w:fill="A5FFF1" w:themeFill="accent3" w:themeFillTint="33"/>
      </w:tcPr>
    </w:tblStylePr>
    <w:tblStylePr w:type="band1Horz">
      <w:tblPr/>
      <w:tcPr>
        <w:shd w:val="clear" w:color="auto" w:fill="A5FF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2A6DAD"/>
    <w:pPr>
      <w:spacing w:line="240" w:lineRule="auto"/>
    </w:pPr>
    <w:rPr>
      <w:color w:val="00A17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D79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D79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D79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D79B" w:themeColor="accent4"/>
        </w:tcBorders>
        <w:shd w:val="clear" w:color="auto" w:fill="FFFFFF" w:themeFill="background1"/>
      </w:tcPr>
    </w:tblStylePr>
    <w:tblStylePr w:type="band1Vert">
      <w:tblPr/>
      <w:tcPr>
        <w:shd w:val="clear" w:color="auto" w:fill="C4FFEE" w:themeFill="accent4" w:themeFillTint="33"/>
      </w:tcPr>
    </w:tblStylePr>
    <w:tblStylePr w:type="band1Horz">
      <w:tblPr/>
      <w:tcPr>
        <w:shd w:val="clear" w:color="auto" w:fill="C4FFE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2A6DAD"/>
    <w:pPr>
      <w:spacing w:line="240" w:lineRule="auto"/>
    </w:pPr>
    <w:rPr>
      <w:color w:val="32142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1B3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1B3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1B3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1B3C" w:themeColor="accent5"/>
        </w:tcBorders>
        <w:shd w:val="clear" w:color="auto" w:fill="FFFFFF" w:themeFill="background1"/>
      </w:tcPr>
    </w:tblStylePr>
    <w:tblStylePr w:type="band1Vert">
      <w:tblPr/>
      <w:tcPr>
        <w:shd w:val="clear" w:color="auto" w:fill="E7C3E0" w:themeFill="accent5" w:themeFillTint="33"/>
      </w:tcPr>
    </w:tblStylePr>
    <w:tblStylePr w:type="band1Horz">
      <w:tblPr/>
      <w:tcPr>
        <w:shd w:val="clear" w:color="auto" w:fill="E7C3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2A6DAD"/>
    <w:pPr>
      <w:spacing w:line="240" w:lineRule="auto"/>
    </w:pPr>
    <w:rPr>
      <w:color w:val="FF194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789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789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789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7896" w:themeColor="accent6"/>
        </w:tcBorders>
        <w:shd w:val="clear" w:color="auto" w:fill="FFFFFF" w:themeFill="background1"/>
      </w:tcPr>
    </w:tblStylePr>
    <w:tblStylePr w:type="band1Vert">
      <w:tblPr/>
      <w:tcPr>
        <w:shd w:val="clear" w:color="auto" w:fill="FFE4E9" w:themeFill="accent6" w:themeFillTint="33"/>
      </w:tcPr>
    </w:tblStylePr>
    <w:tblStylePr w:type="band1Horz">
      <w:tblPr/>
      <w:tcPr>
        <w:shd w:val="clear" w:color="auto" w:fill="FFE4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2A6DAD"/>
    <w:pPr>
      <w:tabs>
        <w:tab w:val="left" w:pos="480"/>
        <w:tab w:val="left" w:pos="960"/>
        <w:tab w:val="left" w:pos="1440"/>
        <w:tab w:val="left" w:pos="1920"/>
        <w:tab w:val="left" w:pos="2400"/>
        <w:tab w:val="left" w:pos="2880"/>
        <w:tab w:val="left" w:pos="3360"/>
        <w:tab w:val="left" w:pos="3840"/>
        <w:tab w:val="left" w:pos="4320"/>
      </w:tabs>
    </w:pPr>
    <w:rPr>
      <w:rFonts w:ascii="Consolas" w:hAnsi="Consolas"/>
      <w:spacing w:val="-2"/>
    </w:rPr>
  </w:style>
  <w:style w:type="character" w:customStyle="1" w:styleId="MakrotekstTegn">
    <w:name w:val="Makrotekst Tegn"/>
    <w:basedOn w:val="Standardskrifttypeiafsnit"/>
    <w:link w:val="Makrotekst"/>
    <w:uiPriority w:val="99"/>
    <w:semiHidden/>
    <w:rsid w:val="002A6DAD"/>
    <w:rPr>
      <w:rFonts w:ascii="Consolas" w:hAnsi="Consolas"/>
      <w:spacing w:val="-2"/>
    </w:rPr>
  </w:style>
  <w:style w:type="table" w:styleId="Mediumgitter1">
    <w:name w:val="Medium Grid 1"/>
    <w:basedOn w:val="Tabel-Normal"/>
    <w:uiPriority w:val="67"/>
    <w:semiHidden/>
    <w:unhideWhenUsed/>
    <w:rsid w:val="002A6DA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2A6DAD"/>
    <w:pPr>
      <w:spacing w:line="240" w:lineRule="auto"/>
    </w:pPr>
    <w:tblPr>
      <w:tblStyleRowBandSize w:val="1"/>
      <w:tblStyleColBandSize w:val="1"/>
      <w:tblBorders>
        <w:top w:val="single" w:sz="8" w:space="0" w:color="0097E9" w:themeColor="accent1" w:themeTint="BF"/>
        <w:left w:val="single" w:sz="8" w:space="0" w:color="0097E9" w:themeColor="accent1" w:themeTint="BF"/>
        <w:bottom w:val="single" w:sz="8" w:space="0" w:color="0097E9" w:themeColor="accent1" w:themeTint="BF"/>
        <w:right w:val="single" w:sz="8" w:space="0" w:color="0097E9" w:themeColor="accent1" w:themeTint="BF"/>
        <w:insideH w:val="single" w:sz="8" w:space="0" w:color="0097E9" w:themeColor="accent1" w:themeTint="BF"/>
        <w:insideV w:val="single" w:sz="8" w:space="0" w:color="0097E9" w:themeColor="accent1" w:themeTint="BF"/>
      </w:tblBorders>
    </w:tblPr>
    <w:tcPr>
      <w:shd w:val="clear" w:color="auto" w:fill="A3DFFF" w:themeFill="accent1" w:themeFillTint="3F"/>
    </w:tcPr>
    <w:tblStylePr w:type="firstRow">
      <w:rPr>
        <w:b/>
        <w:bCs/>
      </w:rPr>
    </w:tblStylePr>
    <w:tblStylePr w:type="lastRow">
      <w:rPr>
        <w:b/>
        <w:bCs/>
      </w:rPr>
      <w:tblPr/>
      <w:tcPr>
        <w:tcBorders>
          <w:top w:val="single" w:sz="18" w:space="0" w:color="0097E9" w:themeColor="accent1" w:themeTint="BF"/>
        </w:tcBorders>
      </w:tcPr>
    </w:tblStylePr>
    <w:tblStylePr w:type="firstCol">
      <w:rPr>
        <w:b/>
        <w:bCs/>
      </w:rPr>
    </w:tblStylePr>
    <w:tblStylePr w:type="lastCol">
      <w:rPr>
        <w:b/>
        <w:bCs/>
      </w:rPr>
    </w:tblStylePr>
    <w:tblStylePr w:type="band1Vert">
      <w:tblPr/>
      <w:tcPr>
        <w:shd w:val="clear" w:color="auto" w:fill="47BEFF" w:themeFill="accent1" w:themeFillTint="7F"/>
      </w:tcPr>
    </w:tblStylePr>
    <w:tblStylePr w:type="band1Horz">
      <w:tblPr/>
      <w:tcPr>
        <w:shd w:val="clear" w:color="auto" w:fill="47BEFF" w:themeFill="accent1" w:themeFillTint="7F"/>
      </w:tcPr>
    </w:tblStylePr>
  </w:style>
  <w:style w:type="table" w:styleId="Mediumgitter1-fremhvningsfarve2">
    <w:name w:val="Medium Grid 1 Accent 2"/>
    <w:basedOn w:val="Tabel-Normal"/>
    <w:uiPriority w:val="67"/>
    <w:semiHidden/>
    <w:unhideWhenUsed/>
    <w:rsid w:val="002A6DAD"/>
    <w:pPr>
      <w:spacing w:line="240" w:lineRule="auto"/>
    </w:pPr>
    <w:tblPr>
      <w:tblStyleRowBandSize w:val="1"/>
      <w:tblStyleColBandSize w:val="1"/>
      <w:tblBorders>
        <w:top w:val="single" w:sz="8" w:space="0" w:color="CEE9FF" w:themeColor="accent2" w:themeTint="BF"/>
        <w:left w:val="single" w:sz="8" w:space="0" w:color="CEE9FF" w:themeColor="accent2" w:themeTint="BF"/>
        <w:bottom w:val="single" w:sz="8" w:space="0" w:color="CEE9FF" w:themeColor="accent2" w:themeTint="BF"/>
        <w:right w:val="single" w:sz="8" w:space="0" w:color="CEE9FF" w:themeColor="accent2" w:themeTint="BF"/>
        <w:insideH w:val="single" w:sz="8" w:space="0" w:color="CEE9FF" w:themeColor="accent2" w:themeTint="BF"/>
        <w:insideV w:val="single" w:sz="8" w:space="0" w:color="CEE9FF" w:themeColor="accent2" w:themeTint="BF"/>
      </w:tblBorders>
    </w:tblPr>
    <w:tcPr>
      <w:shd w:val="clear" w:color="auto" w:fill="EEF7FF" w:themeFill="accent2" w:themeFillTint="3F"/>
    </w:tcPr>
    <w:tblStylePr w:type="firstRow">
      <w:rPr>
        <w:b/>
        <w:bCs/>
      </w:rPr>
    </w:tblStylePr>
    <w:tblStylePr w:type="lastRow">
      <w:rPr>
        <w:b/>
        <w:bCs/>
      </w:rPr>
      <w:tblPr/>
      <w:tcPr>
        <w:tcBorders>
          <w:top w:val="single" w:sz="18" w:space="0" w:color="CEE9FF" w:themeColor="accent2" w:themeTint="BF"/>
        </w:tcBorders>
      </w:tcPr>
    </w:tblStylePr>
    <w:tblStylePr w:type="firstCol">
      <w:rPr>
        <w:b/>
        <w:bCs/>
      </w:rPr>
    </w:tblStylePr>
    <w:tblStylePr w:type="lastCol">
      <w:rPr>
        <w:b/>
        <w:bCs/>
      </w:rPr>
    </w:tblStylePr>
    <w:tblStylePr w:type="band1Vert">
      <w:tblPr/>
      <w:tcPr>
        <w:shd w:val="clear" w:color="auto" w:fill="DEF0FF" w:themeFill="accent2" w:themeFillTint="7F"/>
      </w:tcPr>
    </w:tblStylePr>
    <w:tblStylePr w:type="band1Horz">
      <w:tblPr/>
      <w:tcPr>
        <w:shd w:val="clear" w:color="auto" w:fill="DEF0FF" w:themeFill="accent2" w:themeFillTint="7F"/>
      </w:tcPr>
    </w:tblStylePr>
  </w:style>
  <w:style w:type="table" w:styleId="Mediumgitter1-fremhvningsfarve3">
    <w:name w:val="Medium Grid 1 Accent 3"/>
    <w:basedOn w:val="Tabel-Normal"/>
    <w:uiPriority w:val="67"/>
    <w:semiHidden/>
    <w:unhideWhenUsed/>
    <w:rsid w:val="002A6DAD"/>
    <w:pPr>
      <w:spacing w:line="240" w:lineRule="auto"/>
    </w:pPr>
    <w:tblPr>
      <w:tblStyleRowBandSize w:val="1"/>
      <w:tblStyleColBandSize w:val="1"/>
      <w:tblBorders>
        <w:top w:val="single" w:sz="8" w:space="0" w:color="00AF95" w:themeColor="accent3" w:themeTint="BF"/>
        <w:left w:val="single" w:sz="8" w:space="0" w:color="00AF95" w:themeColor="accent3" w:themeTint="BF"/>
        <w:bottom w:val="single" w:sz="8" w:space="0" w:color="00AF95" w:themeColor="accent3" w:themeTint="BF"/>
        <w:right w:val="single" w:sz="8" w:space="0" w:color="00AF95" w:themeColor="accent3" w:themeTint="BF"/>
        <w:insideH w:val="single" w:sz="8" w:space="0" w:color="00AF95" w:themeColor="accent3" w:themeTint="BF"/>
        <w:insideV w:val="single" w:sz="8" w:space="0" w:color="00AF95" w:themeColor="accent3" w:themeTint="BF"/>
      </w:tblBorders>
    </w:tblPr>
    <w:tcPr>
      <w:shd w:val="clear" w:color="auto" w:fill="90FFEE" w:themeFill="accent3" w:themeFillTint="3F"/>
    </w:tcPr>
    <w:tblStylePr w:type="firstRow">
      <w:rPr>
        <w:b/>
        <w:bCs/>
      </w:rPr>
    </w:tblStylePr>
    <w:tblStylePr w:type="lastRow">
      <w:rPr>
        <w:b/>
        <w:bCs/>
      </w:rPr>
      <w:tblPr/>
      <w:tcPr>
        <w:tcBorders>
          <w:top w:val="single" w:sz="18" w:space="0" w:color="00AF95" w:themeColor="accent3" w:themeTint="BF"/>
        </w:tcBorders>
      </w:tcPr>
    </w:tblStylePr>
    <w:tblStylePr w:type="firstCol">
      <w:rPr>
        <w:b/>
        <w:bCs/>
      </w:rPr>
    </w:tblStylePr>
    <w:tblStylePr w:type="lastCol">
      <w:rPr>
        <w:b/>
        <w:bCs/>
      </w:rPr>
    </w:tblStylePr>
    <w:tblStylePr w:type="band1Vert">
      <w:tblPr/>
      <w:tcPr>
        <w:shd w:val="clear" w:color="auto" w:fill="20FFDE" w:themeFill="accent3" w:themeFillTint="7F"/>
      </w:tcPr>
    </w:tblStylePr>
    <w:tblStylePr w:type="band1Horz">
      <w:tblPr/>
      <w:tcPr>
        <w:shd w:val="clear" w:color="auto" w:fill="20FFDE" w:themeFill="accent3" w:themeFillTint="7F"/>
      </w:tcPr>
    </w:tblStylePr>
  </w:style>
  <w:style w:type="table" w:styleId="Mediumgitter1-fremhvningsfarve4">
    <w:name w:val="Medium Grid 1 Accent 4"/>
    <w:basedOn w:val="Tabel-Normal"/>
    <w:uiPriority w:val="67"/>
    <w:semiHidden/>
    <w:unhideWhenUsed/>
    <w:rsid w:val="002A6DAD"/>
    <w:pPr>
      <w:spacing w:line="240" w:lineRule="auto"/>
    </w:pPr>
    <w:tblPr>
      <w:tblStyleRowBandSize w:val="1"/>
      <w:tblStyleColBandSize w:val="1"/>
      <w:tblBorders>
        <w:top w:val="single" w:sz="8" w:space="0" w:color="22FFC0" w:themeColor="accent4" w:themeTint="BF"/>
        <w:left w:val="single" w:sz="8" w:space="0" w:color="22FFC0" w:themeColor="accent4" w:themeTint="BF"/>
        <w:bottom w:val="single" w:sz="8" w:space="0" w:color="22FFC0" w:themeColor="accent4" w:themeTint="BF"/>
        <w:right w:val="single" w:sz="8" w:space="0" w:color="22FFC0" w:themeColor="accent4" w:themeTint="BF"/>
        <w:insideH w:val="single" w:sz="8" w:space="0" w:color="22FFC0" w:themeColor="accent4" w:themeTint="BF"/>
        <w:insideV w:val="single" w:sz="8" w:space="0" w:color="22FFC0" w:themeColor="accent4" w:themeTint="BF"/>
      </w:tblBorders>
    </w:tblPr>
    <w:tcPr>
      <w:shd w:val="clear" w:color="auto" w:fill="B6FFEA" w:themeFill="accent4" w:themeFillTint="3F"/>
    </w:tcPr>
    <w:tblStylePr w:type="firstRow">
      <w:rPr>
        <w:b/>
        <w:bCs/>
      </w:rPr>
    </w:tblStylePr>
    <w:tblStylePr w:type="lastRow">
      <w:rPr>
        <w:b/>
        <w:bCs/>
      </w:rPr>
      <w:tblPr/>
      <w:tcPr>
        <w:tcBorders>
          <w:top w:val="single" w:sz="18" w:space="0" w:color="22FFC0" w:themeColor="accent4" w:themeTint="BF"/>
        </w:tcBorders>
      </w:tcPr>
    </w:tblStylePr>
    <w:tblStylePr w:type="firstCol">
      <w:rPr>
        <w:b/>
        <w:bCs/>
      </w:rPr>
    </w:tblStylePr>
    <w:tblStylePr w:type="lastCol">
      <w:rPr>
        <w:b/>
        <w:bCs/>
      </w:rPr>
    </w:tblStylePr>
    <w:tblStylePr w:type="band1Vert">
      <w:tblPr/>
      <w:tcPr>
        <w:shd w:val="clear" w:color="auto" w:fill="6CFFD5" w:themeFill="accent4" w:themeFillTint="7F"/>
      </w:tcPr>
    </w:tblStylePr>
    <w:tblStylePr w:type="band1Horz">
      <w:tblPr/>
      <w:tcPr>
        <w:shd w:val="clear" w:color="auto" w:fill="6CFFD5" w:themeFill="accent4" w:themeFillTint="7F"/>
      </w:tcPr>
    </w:tblStylePr>
  </w:style>
  <w:style w:type="table" w:styleId="Mediumgitter1-fremhvningsfarve5">
    <w:name w:val="Medium Grid 1 Accent 5"/>
    <w:basedOn w:val="Tabel-Normal"/>
    <w:uiPriority w:val="67"/>
    <w:semiHidden/>
    <w:unhideWhenUsed/>
    <w:rsid w:val="002A6DAD"/>
    <w:pPr>
      <w:spacing w:line="240" w:lineRule="auto"/>
    </w:pPr>
    <w:tblPr>
      <w:tblStyleRowBandSize w:val="1"/>
      <w:tblStyleColBandSize w:val="1"/>
      <w:tblBorders>
        <w:top w:val="single" w:sz="8" w:space="0" w:color="8E387D" w:themeColor="accent5" w:themeTint="BF"/>
        <w:left w:val="single" w:sz="8" w:space="0" w:color="8E387D" w:themeColor="accent5" w:themeTint="BF"/>
        <w:bottom w:val="single" w:sz="8" w:space="0" w:color="8E387D" w:themeColor="accent5" w:themeTint="BF"/>
        <w:right w:val="single" w:sz="8" w:space="0" w:color="8E387D" w:themeColor="accent5" w:themeTint="BF"/>
        <w:insideH w:val="single" w:sz="8" w:space="0" w:color="8E387D" w:themeColor="accent5" w:themeTint="BF"/>
        <w:insideV w:val="single" w:sz="8" w:space="0" w:color="8E387D" w:themeColor="accent5" w:themeTint="BF"/>
      </w:tblBorders>
    </w:tblPr>
    <w:tcPr>
      <w:shd w:val="clear" w:color="auto" w:fill="E1B5D9" w:themeFill="accent5" w:themeFillTint="3F"/>
    </w:tcPr>
    <w:tblStylePr w:type="firstRow">
      <w:rPr>
        <w:b/>
        <w:bCs/>
      </w:rPr>
    </w:tblStylePr>
    <w:tblStylePr w:type="lastRow">
      <w:rPr>
        <w:b/>
        <w:bCs/>
      </w:rPr>
      <w:tblPr/>
      <w:tcPr>
        <w:tcBorders>
          <w:top w:val="single" w:sz="18" w:space="0" w:color="8E387D" w:themeColor="accent5" w:themeTint="BF"/>
        </w:tcBorders>
      </w:tcPr>
    </w:tblStylePr>
    <w:tblStylePr w:type="firstCol">
      <w:rPr>
        <w:b/>
        <w:bCs/>
      </w:rPr>
    </w:tblStylePr>
    <w:tblStylePr w:type="lastCol">
      <w:rPr>
        <w:b/>
        <w:bCs/>
      </w:rPr>
    </w:tblStylePr>
    <w:tblStylePr w:type="band1Vert">
      <w:tblPr/>
      <w:tcPr>
        <w:shd w:val="clear" w:color="auto" w:fill="C46AB2" w:themeFill="accent5" w:themeFillTint="7F"/>
      </w:tcPr>
    </w:tblStylePr>
    <w:tblStylePr w:type="band1Horz">
      <w:tblPr/>
      <w:tcPr>
        <w:shd w:val="clear" w:color="auto" w:fill="C46AB2" w:themeFill="accent5" w:themeFillTint="7F"/>
      </w:tcPr>
    </w:tblStylePr>
  </w:style>
  <w:style w:type="table" w:styleId="Mediumgitter1-fremhvningsfarve6">
    <w:name w:val="Medium Grid 1 Accent 6"/>
    <w:basedOn w:val="Tabel-Normal"/>
    <w:uiPriority w:val="67"/>
    <w:semiHidden/>
    <w:unhideWhenUsed/>
    <w:rsid w:val="002A6DAD"/>
    <w:pPr>
      <w:spacing w:line="240" w:lineRule="auto"/>
    </w:pPr>
    <w:tblPr>
      <w:tblStyleRowBandSize w:val="1"/>
      <w:tblStyleColBandSize w:val="1"/>
      <w:tblBorders>
        <w:top w:val="single" w:sz="8" w:space="0" w:color="FF99AF" w:themeColor="accent6" w:themeTint="BF"/>
        <w:left w:val="single" w:sz="8" w:space="0" w:color="FF99AF" w:themeColor="accent6" w:themeTint="BF"/>
        <w:bottom w:val="single" w:sz="8" w:space="0" w:color="FF99AF" w:themeColor="accent6" w:themeTint="BF"/>
        <w:right w:val="single" w:sz="8" w:space="0" w:color="FF99AF" w:themeColor="accent6" w:themeTint="BF"/>
        <w:insideH w:val="single" w:sz="8" w:space="0" w:color="FF99AF" w:themeColor="accent6" w:themeTint="BF"/>
        <w:insideV w:val="single" w:sz="8" w:space="0" w:color="FF99AF" w:themeColor="accent6" w:themeTint="BF"/>
      </w:tblBorders>
    </w:tblPr>
    <w:tcPr>
      <w:shd w:val="clear" w:color="auto" w:fill="FFDDE4" w:themeFill="accent6" w:themeFillTint="3F"/>
    </w:tcPr>
    <w:tblStylePr w:type="firstRow">
      <w:rPr>
        <w:b/>
        <w:bCs/>
      </w:rPr>
    </w:tblStylePr>
    <w:tblStylePr w:type="lastRow">
      <w:rPr>
        <w:b/>
        <w:bCs/>
      </w:rPr>
      <w:tblPr/>
      <w:tcPr>
        <w:tcBorders>
          <w:top w:val="single" w:sz="18" w:space="0" w:color="FF99AF" w:themeColor="accent6" w:themeTint="BF"/>
        </w:tcBorders>
      </w:tcPr>
    </w:tblStylePr>
    <w:tblStylePr w:type="firstCol">
      <w:rPr>
        <w:b/>
        <w:bCs/>
      </w:rPr>
    </w:tblStylePr>
    <w:tblStylePr w:type="lastCol">
      <w:rPr>
        <w:b/>
        <w:bCs/>
      </w:rPr>
    </w:tblStylePr>
    <w:tblStylePr w:type="band1Vert">
      <w:tblPr/>
      <w:tcPr>
        <w:shd w:val="clear" w:color="auto" w:fill="FFBBCA" w:themeFill="accent6" w:themeFillTint="7F"/>
      </w:tcPr>
    </w:tblStylePr>
    <w:tblStylePr w:type="band1Horz">
      <w:tblPr/>
      <w:tcPr>
        <w:shd w:val="clear" w:color="auto" w:fill="FFBBCA" w:themeFill="accent6" w:themeFillTint="7F"/>
      </w:tcPr>
    </w:tblStylePr>
  </w:style>
  <w:style w:type="table" w:styleId="Mediumgitter2">
    <w:name w:val="Medium Grid 2"/>
    <w:basedOn w:val="Tabel-Normal"/>
    <w:uiPriority w:val="68"/>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C8D" w:themeColor="accent1"/>
        <w:left w:val="single" w:sz="8" w:space="0" w:color="005C8D" w:themeColor="accent1"/>
        <w:bottom w:val="single" w:sz="8" w:space="0" w:color="005C8D" w:themeColor="accent1"/>
        <w:right w:val="single" w:sz="8" w:space="0" w:color="005C8D" w:themeColor="accent1"/>
        <w:insideH w:val="single" w:sz="8" w:space="0" w:color="005C8D" w:themeColor="accent1"/>
        <w:insideV w:val="single" w:sz="8" w:space="0" w:color="005C8D" w:themeColor="accent1"/>
      </w:tblBorders>
    </w:tblPr>
    <w:tcPr>
      <w:shd w:val="clear" w:color="auto" w:fill="A3DFFF" w:themeFill="accent1" w:themeFillTint="3F"/>
    </w:tcPr>
    <w:tblStylePr w:type="firstRow">
      <w:rPr>
        <w:b/>
        <w:bCs/>
        <w:color w:val="000000" w:themeColor="text1"/>
      </w:rPr>
      <w:tblPr/>
      <w:tcPr>
        <w:shd w:val="clear" w:color="auto" w:fill="DA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5FF" w:themeFill="accent1" w:themeFillTint="33"/>
      </w:tcPr>
    </w:tblStylePr>
    <w:tblStylePr w:type="band1Vert">
      <w:tblPr/>
      <w:tcPr>
        <w:shd w:val="clear" w:color="auto" w:fill="47BEFF" w:themeFill="accent1" w:themeFillTint="7F"/>
      </w:tcPr>
    </w:tblStylePr>
    <w:tblStylePr w:type="band1Horz">
      <w:tblPr/>
      <w:tcPr>
        <w:tcBorders>
          <w:insideH w:val="single" w:sz="6" w:space="0" w:color="005C8D" w:themeColor="accent1"/>
          <w:insideV w:val="single" w:sz="6" w:space="0" w:color="005C8D" w:themeColor="accent1"/>
        </w:tcBorders>
        <w:shd w:val="clear" w:color="auto" w:fill="47BE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EE3FF" w:themeColor="accent2"/>
        <w:left w:val="single" w:sz="8" w:space="0" w:color="BEE3FF" w:themeColor="accent2"/>
        <w:bottom w:val="single" w:sz="8" w:space="0" w:color="BEE3FF" w:themeColor="accent2"/>
        <w:right w:val="single" w:sz="8" w:space="0" w:color="BEE3FF" w:themeColor="accent2"/>
        <w:insideH w:val="single" w:sz="8" w:space="0" w:color="BEE3FF" w:themeColor="accent2"/>
        <w:insideV w:val="single" w:sz="8" w:space="0" w:color="BEE3FF" w:themeColor="accent2"/>
      </w:tblBorders>
    </w:tblPr>
    <w:tcPr>
      <w:shd w:val="clear" w:color="auto" w:fill="EEF7FF" w:themeFill="accent2" w:themeFillTint="3F"/>
    </w:tcPr>
    <w:tblStylePr w:type="firstRow">
      <w:rPr>
        <w:b/>
        <w:bCs/>
        <w:color w:val="000000" w:themeColor="text1"/>
      </w:rPr>
      <w:tblPr/>
      <w:tcPr>
        <w:shd w:val="clear" w:color="auto" w:fill="F8FC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9FF" w:themeFill="accent2" w:themeFillTint="33"/>
      </w:tcPr>
    </w:tblStylePr>
    <w:tblStylePr w:type="band1Vert">
      <w:tblPr/>
      <w:tcPr>
        <w:shd w:val="clear" w:color="auto" w:fill="DEF0FF" w:themeFill="accent2" w:themeFillTint="7F"/>
      </w:tcPr>
    </w:tblStylePr>
    <w:tblStylePr w:type="band1Horz">
      <w:tblPr/>
      <w:tcPr>
        <w:tcBorders>
          <w:insideH w:val="single" w:sz="6" w:space="0" w:color="BEE3FF" w:themeColor="accent2"/>
          <w:insideV w:val="single" w:sz="6" w:space="0" w:color="BEE3FF" w:themeColor="accent2"/>
        </w:tcBorders>
        <w:shd w:val="clear" w:color="auto" w:fill="DEF0F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F36" w:themeColor="accent3"/>
        <w:left w:val="single" w:sz="8" w:space="0" w:color="003F36" w:themeColor="accent3"/>
        <w:bottom w:val="single" w:sz="8" w:space="0" w:color="003F36" w:themeColor="accent3"/>
        <w:right w:val="single" w:sz="8" w:space="0" w:color="003F36" w:themeColor="accent3"/>
        <w:insideH w:val="single" w:sz="8" w:space="0" w:color="003F36" w:themeColor="accent3"/>
        <w:insideV w:val="single" w:sz="8" w:space="0" w:color="003F36" w:themeColor="accent3"/>
      </w:tblBorders>
    </w:tblPr>
    <w:tcPr>
      <w:shd w:val="clear" w:color="auto" w:fill="90FFEE" w:themeFill="accent3" w:themeFillTint="3F"/>
    </w:tcPr>
    <w:tblStylePr w:type="firstRow">
      <w:rPr>
        <w:b/>
        <w:bCs/>
        <w:color w:val="000000" w:themeColor="text1"/>
      </w:rPr>
      <w:tblPr/>
      <w:tcPr>
        <w:shd w:val="clear" w:color="auto" w:fill="D3FF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5FFF1" w:themeFill="accent3" w:themeFillTint="33"/>
      </w:tcPr>
    </w:tblStylePr>
    <w:tblStylePr w:type="band1Vert">
      <w:tblPr/>
      <w:tcPr>
        <w:shd w:val="clear" w:color="auto" w:fill="20FFDE" w:themeFill="accent3" w:themeFillTint="7F"/>
      </w:tcPr>
    </w:tblStylePr>
    <w:tblStylePr w:type="band1Horz">
      <w:tblPr/>
      <w:tcPr>
        <w:tcBorders>
          <w:insideH w:val="single" w:sz="6" w:space="0" w:color="003F36" w:themeColor="accent3"/>
          <w:insideV w:val="single" w:sz="6" w:space="0" w:color="003F36" w:themeColor="accent3"/>
        </w:tcBorders>
        <w:shd w:val="clear" w:color="auto" w:fill="20FFDE"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D79B" w:themeColor="accent4"/>
        <w:left w:val="single" w:sz="8" w:space="0" w:color="00D79B" w:themeColor="accent4"/>
        <w:bottom w:val="single" w:sz="8" w:space="0" w:color="00D79B" w:themeColor="accent4"/>
        <w:right w:val="single" w:sz="8" w:space="0" w:color="00D79B" w:themeColor="accent4"/>
        <w:insideH w:val="single" w:sz="8" w:space="0" w:color="00D79B" w:themeColor="accent4"/>
        <w:insideV w:val="single" w:sz="8" w:space="0" w:color="00D79B" w:themeColor="accent4"/>
      </w:tblBorders>
    </w:tblPr>
    <w:tcPr>
      <w:shd w:val="clear" w:color="auto" w:fill="B6FFEA" w:themeFill="accent4" w:themeFillTint="3F"/>
    </w:tcPr>
    <w:tblStylePr w:type="firstRow">
      <w:rPr>
        <w:b/>
        <w:bCs/>
        <w:color w:val="000000" w:themeColor="text1"/>
      </w:rPr>
      <w:tblPr/>
      <w:tcPr>
        <w:shd w:val="clear" w:color="auto" w:fill="E2F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FEE" w:themeFill="accent4" w:themeFillTint="33"/>
      </w:tcPr>
    </w:tblStylePr>
    <w:tblStylePr w:type="band1Vert">
      <w:tblPr/>
      <w:tcPr>
        <w:shd w:val="clear" w:color="auto" w:fill="6CFFD5" w:themeFill="accent4" w:themeFillTint="7F"/>
      </w:tcPr>
    </w:tblStylePr>
    <w:tblStylePr w:type="band1Horz">
      <w:tblPr/>
      <w:tcPr>
        <w:tcBorders>
          <w:insideH w:val="single" w:sz="6" w:space="0" w:color="00D79B" w:themeColor="accent4"/>
          <w:insideV w:val="single" w:sz="6" w:space="0" w:color="00D79B" w:themeColor="accent4"/>
        </w:tcBorders>
        <w:shd w:val="clear" w:color="auto" w:fill="6CFFD5"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1B3C" w:themeColor="accent5"/>
        <w:left w:val="single" w:sz="8" w:space="0" w:color="441B3C" w:themeColor="accent5"/>
        <w:bottom w:val="single" w:sz="8" w:space="0" w:color="441B3C" w:themeColor="accent5"/>
        <w:right w:val="single" w:sz="8" w:space="0" w:color="441B3C" w:themeColor="accent5"/>
        <w:insideH w:val="single" w:sz="8" w:space="0" w:color="441B3C" w:themeColor="accent5"/>
        <w:insideV w:val="single" w:sz="8" w:space="0" w:color="441B3C" w:themeColor="accent5"/>
      </w:tblBorders>
    </w:tblPr>
    <w:tcPr>
      <w:shd w:val="clear" w:color="auto" w:fill="E1B5D9" w:themeFill="accent5" w:themeFillTint="3F"/>
    </w:tcPr>
    <w:tblStylePr w:type="firstRow">
      <w:rPr>
        <w:b/>
        <w:bCs/>
        <w:color w:val="000000" w:themeColor="text1"/>
      </w:rPr>
      <w:tblPr/>
      <w:tcPr>
        <w:shd w:val="clear" w:color="auto" w:fill="F3E1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C3E0" w:themeFill="accent5" w:themeFillTint="33"/>
      </w:tcPr>
    </w:tblStylePr>
    <w:tblStylePr w:type="band1Vert">
      <w:tblPr/>
      <w:tcPr>
        <w:shd w:val="clear" w:color="auto" w:fill="C46AB2" w:themeFill="accent5" w:themeFillTint="7F"/>
      </w:tcPr>
    </w:tblStylePr>
    <w:tblStylePr w:type="band1Horz">
      <w:tblPr/>
      <w:tcPr>
        <w:tcBorders>
          <w:insideH w:val="single" w:sz="6" w:space="0" w:color="441B3C" w:themeColor="accent5"/>
          <w:insideV w:val="single" w:sz="6" w:space="0" w:color="441B3C" w:themeColor="accent5"/>
        </w:tcBorders>
        <w:shd w:val="clear" w:color="auto" w:fill="C46AB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7896" w:themeColor="accent6"/>
        <w:left w:val="single" w:sz="8" w:space="0" w:color="FF7896" w:themeColor="accent6"/>
        <w:bottom w:val="single" w:sz="8" w:space="0" w:color="FF7896" w:themeColor="accent6"/>
        <w:right w:val="single" w:sz="8" w:space="0" w:color="FF7896" w:themeColor="accent6"/>
        <w:insideH w:val="single" w:sz="8" w:space="0" w:color="FF7896" w:themeColor="accent6"/>
        <w:insideV w:val="single" w:sz="8" w:space="0" w:color="FF7896" w:themeColor="accent6"/>
      </w:tblBorders>
    </w:tblPr>
    <w:tcPr>
      <w:shd w:val="clear" w:color="auto" w:fill="FFDDE4" w:themeFill="accent6" w:themeFillTint="3F"/>
    </w:tcPr>
    <w:tblStylePr w:type="firstRow">
      <w:rPr>
        <w:b/>
        <w:bCs/>
        <w:color w:val="000000" w:themeColor="text1"/>
      </w:rPr>
      <w:tblPr/>
      <w:tcPr>
        <w:shd w:val="clear" w:color="auto" w:fill="FFF1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4E9" w:themeFill="accent6" w:themeFillTint="33"/>
      </w:tcPr>
    </w:tblStylePr>
    <w:tblStylePr w:type="band1Vert">
      <w:tblPr/>
      <w:tcPr>
        <w:shd w:val="clear" w:color="auto" w:fill="FFBBCA" w:themeFill="accent6" w:themeFillTint="7F"/>
      </w:tcPr>
    </w:tblStylePr>
    <w:tblStylePr w:type="band1Horz">
      <w:tblPr/>
      <w:tcPr>
        <w:tcBorders>
          <w:insideH w:val="single" w:sz="6" w:space="0" w:color="FF7896" w:themeColor="accent6"/>
          <w:insideV w:val="single" w:sz="6" w:space="0" w:color="FF7896" w:themeColor="accent6"/>
        </w:tcBorders>
        <w:shd w:val="clear" w:color="auto" w:fill="FFBBCA"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2A6DA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2A6DA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C8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C8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C8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C8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7BE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7BEFF" w:themeFill="accent1" w:themeFillTint="7F"/>
      </w:tcPr>
    </w:tblStylePr>
  </w:style>
  <w:style w:type="table" w:styleId="Mediumgitter3-fremhvningsfarve2">
    <w:name w:val="Medium Grid 3 Accent 2"/>
    <w:basedOn w:val="Tabel-Normal"/>
    <w:uiPriority w:val="69"/>
    <w:semiHidden/>
    <w:unhideWhenUsed/>
    <w:rsid w:val="002A6DA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F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E3F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E3F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E3F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E3F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F0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F0FF" w:themeFill="accent2" w:themeFillTint="7F"/>
      </w:tcPr>
    </w:tblStylePr>
  </w:style>
  <w:style w:type="table" w:styleId="Mediumgitter3-fremhvningsfarve3">
    <w:name w:val="Medium Grid 3 Accent 3"/>
    <w:basedOn w:val="Tabel-Normal"/>
    <w:uiPriority w:val="69"/>
    <w:semiHidden/>
    <w:unhideWhenUsed/>
    <w:rsid w:val="002A6DA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0FF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F3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F3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F3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F3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0FFD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0FFDE" w:themeFill="accent3" w:themeFillTint="7F"/>
      </w:tcPr>
    </w:tblStylePr>
  </w:style>
  <w:style w:type="table" w:styleId="Mediumgitter3-fremhvningsfarve4">
    <w:name w:val="Medium Grid 3 Accent 4"/>
    <w:basedOn w:val="Tabel-Normal"/>
    <w:uiPriority w:val="69"/>
    <w:semiHidden/>
    <w:unhideWhenUsed/>
    <w:rsid w:val="002A6DA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FE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D79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D79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D79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D79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FFD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FFD5" w:themeFill="accent4" w:themeFillTint="7F"/>
      </w:tcPr>
    </w:tblStylePr>
  </w:style>
  <w:style w:type="table" w:styleId="Mediumgitter3-fremhvningsfarve5">
    <w:name w:val="Medium Grid 3 Accent 5"/>
    <w:basedOn w:val="Tabel-Normal"/>
    <w:uiPriority w:val="69"/>
    <w:semiHidden/>
    <w:unhideWhenUsed/>
    <w:rsid w:val="002A6DA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B5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1B3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1B3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1B3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1B3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6AB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6AB2" w:themeFill="accent5" w:themeFillTint="7F"/>
      </w:tcPr>
    </w:tblStylePr>
  </w:style>
  <w:style w:type="table" w:styleId="Mediumgitter3-fremhvningsfarve6">
    <w:name w:val="Medium Grid 3 Accent 6"/>
    <w:basedOn w:val="Tabel-Normal"/>
    <w:uiPriority w:val="69"/>
    <w:semiHidden/>
    <w:unhideWhenUsed/>
    <w:rsid w:val="002A6DA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D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789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789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789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789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B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BCA" w:themeFill="accent6" w:themeFillTint="7F"/>
      </w:tcPr>
    </w:tblStylePr>
  </w:style>
  <w:style w:type="table" w:styleId="Mediumliste1">
    <w:name w:val="Medium List 1"/>
    <w:basedOn w:val="Tabel-Normal"/>
    <w:uiPriority w:val="65"/>
    <w:semiHidden/>
    <w:unhideWhenUsed/>
    <w:rsid w:val="002A6DAD"/>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D8EEF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2A6DAD"/>
    <w:pPr>
      <w:spacing w:line="240" w:lineRule="auto"/>
    </w:pPr>
    <w:rPr>
      <w:color w:val="000000" w:themeColor="text1"/>
    </w:rPr>
    <w:tblPr>
      <w:tblStyleRowBandSize w:val="1"/>
      <w:tblStyleColBandSize w:val="1"/>
      <w:tblBorders>
        <w:top w:val="single" w:sz="8" w:space="0" w:color="005C8D" w:themeColor="accent1"/>
        <w:bottom w:val="single" w:sz="8" w:space="0" w:color="005C8D" w:themeColor="accent1"/>
      </w:tblBorders>
    </w:tblPr>
    <w:tblStylePr w:type="firstRow">
      <w:rPr>
        <w:rFonts w:asciiTheme="majorHAnsi" w:eastAsiaTheme="majorEastAsia" w:hAnsiTheme="majorHAnsi" w:cstheme="majorBidi"/>
      </w:rPr>
      <w:tblPr/>
      <w:tcPr>
        <w:tcBorders>
          <w:top w:val="nil"/>
          <w:bottom w:val="single" w:sz="8" w:space="0" w:color="005C8D" w:themeColor="accent1"/>
        </w:tcBorders>
      </w:tcPr>
    </w:tblStylePr>
    <w:tblStylePr w:type="lastRow">
      <w:rPr>
        <w:b/>
        <w:bCs/>
        <w:color w:val="D8EEFF" w:themeColor="text2"/>
      </w:rPr>
      <w:tblPr/>
      <w:tcPr>
        <w:tcBorders>
          <w:top w:val="single" w:sz="8" w:space="0" w:color="005C8D" w:themeColor="accent1"/>
          <w:bottom w:val="single" w:sz="8" w:space="0" w:color="005C8D" w:themeColor="accent1"/>
        </w:tcBorders>
      </w:tcPr>
    </w:tblStylePr>
    <w:tblStylePr w:type="firstCol">
      <w:rPr>
        <w:b/>
        <w:bCs/>
      </w:rPr>
    </w:tblStylePr>
    <w:tblStylePr w:type="lastCol">
      <w:rPr>
        <w:b/>
        <w:bCs/>
      </w:rPr>
      <w:tblPr/>
      <w:tcPr>
        <w:tcBorders>
          <w:top w:val="single" w:sz="8" w:space="0" w:color="005C8D" w:themeColor="accent1"/>
          <w:bottom w:val="single" w:sz="8" w:space="0" w:color="005C8D" w:themeColor="accent1"/>
        </w:tcBorders>
      </w:tcPr>
    </w:tblStylePr>
    <w:tblStylePr w:type="band1Vert">
      <w:tblPr/>
      <w:tcPr>
        <w:shd w:val="clear" w:color="auto" w:fill="A3DFFF" w:themeFill="accent1" w:themeFillTint="3F"/>
      </w:tcPr>
    </w:tblStylePr>
    <w:tblStylePr w:type="band1Horz">
      <w:tblPr/>
      <w:tcPr>
        <w:shd w:val="clear" w:color="auto" w:fill="A3DFFF" w:themeFill="accent1" w:themeFillTint="3F"/>
      </w:tcPr>
    </w:tblStylePr>
  </w:style>
  <w:style w:type="table" w:styleId="Mediumliste1-fremhvningsfarve2">
    <w:name w:val="Medium List 1 Accent 2"/>
    <w:basedOn w:val="Tabel-Normal"/>
    <w:uiPriority w:val="65"/>
    <w:semiHidden/>
    <w:unhideWhenUsed/>
    <w:rsid w:val="002A6DAD"/>
    <w:pPr>
      <w:spacing w:line="240" w:lineRule="auto"/>
    </w:pPr>
    <w:rPr>
      <w:color w:val="000000" w:themeColor="text1"/>
    </w:rPr>
    <w:tblPr>
      <w:tblStyleRowBandSize w:val="1"/>
      <w:tblStyleColBandSize w:val="1"/>
      <w:tblBorders>
        <w:top w:val="single" w:sz="8" w:space="0" w:color="BEE3FF" w:themeColor="accent2"/>
        <w:bottom w:val="single" w:sz="8" w:space="0" w:color="BEE3FF" w:themeColor="accent2"/>
      </w:tblBorders>
    </w:tblPr>
    <w:tblStylePr w:type="firstRow">
      <w:rPr>
        <w:rFonts w:asciiTheme="majorHAnsi" w:eastAsiaTheme="majorEastAsia" w:hAnsiTheme="majorHAnsi" w:cstheme="majorBidi"/>
      </w:rPr>
      <w:tblPr/>
      <w:tcPr>
        <w:tcBorders>
          <w:top w:val="nil"/>
          <w:bottom w:val="single" w:sz="8" w:space="0" w:color="BEE3FF" w:themeColor="accent2"/>
        </w:tcBorders>
      </w:tcPr>
    </w:tblStylePr>
    <w:tblStylePr w:type="lastRow">
      <w:rPr>
        <w:b/>
        <w:bCs/>
        <w:color w:val="D8EEFF" w:themeColor="text2"/>
      </w:rPr>
      <w:tblPr/>
      <w:tcPr>
        <w:tcBorders>
          <w:top w:val="single" w:sz="8" w:space="0" w:color="BEE3FF" w:themeColor="accent2"/>
          <w:bottom w:val="single" w:sz="8" w:space="0" w:color="BEE3FF" w:themeColor="accent2"/>
        </w:tcBorders>
      </w:tcPr>
    </w:tblStylePr>
    <w:tblStylePr w:type="firstCol">
      <w:rPr>
        <w:b/>
        <w:bCs/>
      </w:rPr>
    </w:tblStylePr>
    <w:tblStylePr w:type="lastCol">
      <w:rPr>
        <w:b/>
        <w:bCs/>
      </w:rPr>
      <w:tblPr/>
      <w:tcPr>
        <w:tcBorders>
          <w:top w:val="single" w:sz="8" w:space="0" w:color="BEE3FF" w:themeColor="accent2"/>
          <w:bottom w:val="single" w:sz="8" w:space="0" w:color="BEE3FF" w:themeColor="accent2"/>
        </w:tcBorders>
      </w:tcPr>
    </w:tblStylePr>
    <w:tblStylePr w:type="band1Vert">
      <w:tblPr/>
      <w:tcPr>
        <w:shd w:val="clear" w:color="auto" w:fill="EEF7FF" w:themeFill="accent2" w:themeFillTint="3F"/>
      </w:tcPr>
    </w:tblStylePr>
    <w:tblStylePr w:type="band1Horz">
      <w:tblPr/>
      <w:tcPr>
        <w:shd w:val="clear" w:color="auto" w:fill="EEF7FF" w:themeFill="accent2" w:themeFillTint="3F"/>
      </w:tcPr>
    </w:tblStylePr>
  </w:style>
  <w:style w:type="table" w:styleId="Mediumliste1-fremhvningsfarve3">
    <w:name w:val="Medium List 1 Accent 3"/>
    <w:basedOn w:val="Tabel-Normal"/>
    <w:uiPriority w:val="65"/>
    <w:semiHidden/>
    <w:unhideWhenUsed/>
    <w:rsid w:val="002A6DAD"/>
    <w:pPr>
      <w:spacing w:line="240" w:lineRule="auto"/>
    </w:pPr>
    <w:rPr>
      <w:color w:val="000000" w:themeColor="text1"/>
    </w:rPr>
    <w:tblPr>
      <w:tblStyleRowBandSize w:val="1"/>
      <w:tblStyleColBandSize w:val="1"/>
      <w:tblBorders>
        <w:top w:val="single" w:sz="8" w:space="0" w:color="003F36" w:themeColor="accent3"/>
        <w:bottom w:val="single" w:sz="8" w:space="0" w:color="003F36" w:themeColor="accent3"/>
      </w:tblBorders>
    </w:tblPr>
    <w:tblStylePr w:type="firstRow">
      <w:rPr>
        <w:rFonts w:asciiTheme="majorHAnsi" w:eastAsiaTheme="majorEastAsia" w:hAnsiTheme="majorHAnsi" w:cstheme="majorBidi"/>
      </w:rPr>
      <w:tblPr/>
      <w:tcPr>
        <w:tcBorders>
          <w:top w:val="nil"/>
          <w:bottom w:val="single" w:sz="8" w:space="0" w:color="003F36" w:themeColor="accent3"/>
        </w:tcBorders>
      </w:tcPr>
    </w:tblStylePr>
    <w:tblStylePr w:type="lastRow">
      <w:rPr>
        <w:b/>
        <w:bCs/>
        <w:color w:val="D8EEFF" w:themeColor="text2"/>
      </w:rPr>
      <w:tblPr/>
      <w:tcPr>
        <w:tcBorders>
          <w:top w:val="single" w:sz="8" w:space="0" w:color="003F36" w:themeColor="accent3"/>
          <w:bottom w:val="single" w:sz="8" w:space="0" w:color="003F36" w:themeColor="accent3"/>
        </w:tcBorders>
      </w:tcPr>
    </w:tblStylePr>
    <w:tblStylePr w:type="firstCol">
      <w:rPr>
        <w:b/>
        <w:bCs/>
      </w:rPr>
    </w:tblStylePr>
    <w:tblStylePr w:type="lastCol">
      <w:rPr>
        <w:b/>
        <w:bCs/>
      </w:rPr>
      <w:tblPr/>
      <w:tcPr>
        <w:tcBorders>
          <w:top w:val="single" w:sz="8" w:space="0" w:color="003F36" w:themeColor="accent3"/>
          <w:bottom w:val="single" w:sz="8" w:space="0" w:color="003F36" w:themeColor="accent3"/>
        </w:tcBorders>
      </w:tcPr>
    </w:tblStylePr>
    <w:tblStylePr w:type="band1Vert">
      <w:tblPr/>
      <w:tcPr>
        <w:shd w:val="clear" w:color="auto" w:fill="90FFEE" w:themeFill="accent3" w:themeFillTint="3F"/>
      </w:tcPr>
    </w:tblStylePr>
    <w:tblStylePr w:type="band1Horz">
      <w:tblPr/>
      <w:tcPr>
        <w:shd w:val="clear" w:color="auto" w:fill="90FFEE" w:themeFill="accent3" w:themeFillTint="3F"/>
      </w:tcPr>
    </w:tblStylePr>
  </w:style>
  <w:style w:type="table" w:styleId="Mediumliste1-fremhvningsfarve4">
    <w:name w:val="Medium List 1 Accent 4"/>
    <w:basedOn w:val="Tabel-Normal"/>
    <w:uiPriority w:val="65"/>
    <w:semiHidden/>
    <w:unhideWhenUsed/>
    <w:rsid w:val="002A6DAD"/>
    <w:pPr>
      <w:spacing w:line="240" w:lineRule="auto"/>
    </w:pPr>
    <w:rPr>
      <w:color w:val="000000" w:themeColor="text1"/>
    </w:rPr>
    <w:tblPr>
      <w:tblStyleRowBandSize w:val="1"/>
      <w:tblStyleColBandSize w:val="1"/>
      <w:tblBorders>
        <w:top w:val="single" w:sz="8" w:space="0" w:color="00D79B" w:themeColor="accent4"/>
        <w:bottom w:val="single" w:sz="8" w:space="0" w:color="00D79B" w:themeColor="accent4"/>
      </w:tblBorders>
    </w:tblPr>
    <w:tblStylePr w:type="firstRow">
      <w:rPr>
        <w:rFonts w:asciiTheme="majorHAnsi" w:eastAsiaTheme="majorEastAsia" w:hAnsiTheme="majorHAnsi" w:cstheme="majorBidi"/>
      </w:rPr>
      <w:tblPr/>
      <w:tcPr>
        <w:tcBorders>
          <w:top w:val="nil"/>
          <w:bottom w:val="single" w:sz="8" w:space="0" w:color="00D79B" w:themeColor="accent4"/>
        </w:tcBorders>
      </w:tcPr>
    </w:tblStylePr>
    <w:tblStylePr w:type="lastRow">
      <w:rPr>
        <w:b/>
        <w:bCs/>
        <w:color w:val="D8EEFF" w:themeColor="text2"/>
      </w:rPr>
      <w:tblPr/>
      <w:tcPr>
        <w:tcBorders>
          <w:top w:val="single" w:sz="8" w:space="0" w:color="00D79B" w:themeColor="accent4"/>
          <w:bottom w:val="single" w:sz="8" w:space="0" w:color="00D79B" w:themeColor="accent4"/>
        </w:tcBorders>
      </w:tcPr>
    </w:tblStylePr>
    <w:tblStylePr w:type="firstCol">
      <w:rPr>
        <w:b/>
        <w:bCs/>
      </w:rPr>
    </w:tblStylePr>
    <w:tblStylePr w:type="lastCol">
      <w:rPr>
        <w:b/>
        <w:bCs/>
      </w:rPr>
      <w:tblPr/>
      <w:tcPr>
        <w:tcBorders>
          <w:top w:val="single" w:sz="8" w:space="0" w:color="00D79B" w:themeColor="accent4"/>
          <w:bottom w:val="single" w:sz="8" w:space="0" w:color="00D79B" w:themeColor="accent4"/>
        </w:tcBorders>
      </w:tcPr>
    </w:tblStylePr>
    <w:tblStylePr w:type="band1Vert">
      <w:tblPr/>
      <w:tcPr>
        <w:shd w:val="clear" w:color="auto" w:fill="B6FFEA" w:themeFill="accent4" w:themeFillTint="3F"/>
      </w:tcPr>
    </w:tblStylePr>
    <w:tblStylePr w:type="band1Horz">
      <w:tblPr/>
      <w:tcPr>
        <w:shd w:val="clear" w:color="auto" w:fill="B6FFEA" w:themeFill="accent4" w:themeFillTint="3F"/>
      </w:tcPr>
    </w:tblStylePr>
  </w:style>
  <w:style w:type="table" w:styleId="Mediumliste1-fremhvningsfarve5">
    <w:name w:val="Medium List 1 Accent 5"/>
    <w:basedOn w:val="Tabel-Normal"/>
    <w:uiPriority w:val="65"/>
    <w:semiHidden/>
    <w:unhideWhenUsed/>
    <w:rsid w:val="002A6DAD"/>
    <w:pPr>
      <w:spacing w:line="240" w:lineRule="auto"/>
    </w:pPr>
    <w:rPr>
      <w:color w:val="000000" w:themeColor="text1"/>
    </w:rPr>
    <w:tblPr>
      <w:tblStyleRowBandSize w:val="1"/>
      <w:tblStyleColBandSize w:val="1"/>
      <w:tblBorders>
        <w:top w:val="single" w:sz="8" w:space="0" w:color="441B3C" w:themeColor="accent5"/>
        <w:bottom w:val="single" w:sz="8" w:space="0" w:color="441B3C" w:themeColor="accent5"/>
      </w:tblBorders>
    </w:tblPr>
    <w:tblStylePr w:type="firstRow">
      <w:rPr>
        <w:rFonts w:asciiTheme="majorHAnsi" w:eastAsiaTheme="majorEastAsia" w:hAnsiTheme="majorHAnsi" w:cstheme="majorBidi"/>
      </w:rPr>
      <w:tblPr/>
      <w:tcPr>
        <w:tcBorders>
          <w:top w:val="nil"/>
          <w:bottom w:val="single" w:sz="8" w:space="0" w:color="441B3C" w:themeColor="accent5"/>
        </w:tcBorders>
      </w:tcPr>
    </w:tblStylePr>
    <w:tblStylePr w:type="lastRow">
      <w:rPr>
        <w:b/>
        <w:bCs/>
        <w:color w:val="D8EEFF" w:themeColor="text2"/>
      </w:rPr>
      <w:tblPr/>
      <w:tcPr>
        <w:tcBorders>
          <w:top w:val="single" w:sz="8" w:space="0" w:color="441B3C" w:themeColor="accent5"/>
          <w:bottom w:val="single" w:sz="8" w:space="0" w:color="441B3C" w:themeColor="accent5"/>
        </w:tcBorders>
      </w:tcPr>
    </w:tblStylePr>
    <w:tblStylePr w:type="firstCol">
      <w:rPr>
        <w:b/>
        <w:bCs/>
      </w:rPr>
    </w:tblStylePr>
    <w:tblStylePr w:type="lastCol">
      <w:rPr>
        <w:b/>
        <w:bCs/>
      </w:rPr>
      <w:tblPr/>
      <w:tcPr>
        <w:tcBorders>
          <w:top w:val="single" w:sz="8" w:space="0" w:color="441B3C" w:themeColor="accent5"/>
          <w:bottom w:val="single" w:sz="8" w:space="0" w:color="441B3C" w:themeColor="accent5"/>
        </w:tcBorders>
      </w:tcPr>
    </w:tblStylePr>
    <w:tblStylePr w:type="band1Vert">
      <w:tblPr/>
      <w:tcPr>
        <w:shd w:val="clear" w:color="auto" w:fill="E1B5D9" w:themeFill="accent5" w:themeFillTint="3F"/>
      </w:tcPr>
    </w:tblStylePr>
    <w:tblStylePr w:type="band1Horz">
      <w:tblPr/>
      <w:tcPr>
        <w:shd w:val="clear" w:color="auto" w:fill="E1B5D9" w:themeFill="accent5" w:themeFillTint="3F"/>
      </w:tcPr>
    </w:tblStylePr>
  </w:style>
  <w:style w:type="table" w:styleId="Mediumliste1-fremhvningsfarve6">
    <w:name w:val="Medium List 1 Accent 6"/>
    <w:basedOn w:val="Tabel-Normal"/>
    <w:uiPriority w:val="65"/>
    <w:semiHidden/>
    <w:unhideWhenUsed/>
    <w:rsid w:val="002A6DAD"/>
    <w:pPr>
      <w:spacing w:line="240" w:lineRule="auto"/>
    </w:pPr>
    <w:rPr>
      <w:color w:val="000000" w:themeColor="text1"/>
    </w:rPr>
    <w:tblPr>
      <w:tblStyleRowBandSize w:val="1"/>
      <w:tblStyleColBandSize w:val="1"/>
      <w:tblBorders>
        <w:top w:val="single" w:sz="8" w:space="0" w:color="FF7896" w:themeColor="accent6"/>
        <w:bottom w:val="single" w:sz="8" w:space="0" w:color="FF7896" w:themeColor="accent6"/>
      </w:tblBorders>
    </w:tblPr>
    <w:tblStylePr w:type="firstRow">
      <w:rPr>
        <w:rFonts w:asciiTheme="majorHAnsi" w:eastAsiaTheme="majorEastAsia" w:hAnsiTheme="majorHAnsi" w:cstheme="majorBidi"/>
      </w:rPr>
      <w:tblPr/>
      <w:tcPr>
        <w:tcBorders>
          <w:top w:val="nil"/>
          <w:bottom w:val="single" w:sz="8" w:space="0" w:color="FF7896" w:themeColor="accent6"/>
        </w:tcBorders>
      </w:tcPr>
    </w:tblStylePr>
    <w:tblStylePr w:type="lastRow">
      <w:rPr>
        <w:b/>
        <w:bCs/>
        <w:color w:val="D8EEFF" w:themeColor="text2"/>
      </w:rPr>
      <w:tblPr/>
      <w:tcPr>
        <w:tcBorders>
          <w:top w:val="single" w:sz="8" w:space="0" w:color="FF7896" w:themeColor="accent6"/>
          <w:bottom w:val="single" w:sz="8" w:space="0" w:color="FF7896" w:themeColor="accent6"/>
        </w:tcBorders>
      </w:tcPr>
    </w:tblStylePr>
    <w:tblStylePr w:type="firstCol">
      <w:rPr>
        <w:b/>
        <w:bCs/>
      </w:rPr>
    </w:tblStylePr>
    <w:tblStylePr w:type="lastCol">
      <w:rPr>
        <w:b/>
        <w:bCs/>
      </w:rPr>
      <w:tblPr/>
      <w:tcPr>
        <w:tcBorders>
          <w:top w:val="single" w:sz="8" w:space="0" w:color="FF7896" w:themeColor="accent6"/>
          <w:bottom w:val="single" w:sz="8" w:space="0" w:color="FF7896" w:themeColor="accent6"/>
        </w:tcBorders>
      </w:tcPr>
    </w:tblStylePr>
    <w:tblStylePr w:type="band1Vert">
      <w:tblPr/>
      <w:tcPr>
        <w:shd w:val="clear" w:color="auto" w:fill="FFDDE4" w:themeFill="accent6" w:themeFillTint="3F"/>
      </w:tcPr>
    </w:tblStylePr>
    <w:tblStylePr w:type="band1Horz">
      <w:tblPr/>
      <w:tcPr>
        <w:shd w:val="clear" w:color="auto" w:fill="FFDDE4" w:themeFill="accent6" w:themeFillTint="3F"/>
      </w:tcPr>
    </w:tblStylePr>
  </w:style>
  <w:style w:type="table" w:styleId="Mediumliste2">
    <w:name w:val="Medium List 2"/>
    <w:basedOn w:val="Tabel-Normal"/>
    <w:uiPriority w:val="66"/>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C8D" w:themeColor="accent1"/>
        <w:left w:val="single" w:sz="8" w:space="0" w:color="005C8D" w:themeColor="accent1"/>
        <w:bottom w:val="single" w:sz="8" w:space="0" w:color="005C8D" w:themeColor="accent1"/>
        <w:right w:val="single" w:sz="8" w:space="0" w:color="005C8D" w:themeColor="accent1"/>
      </w:tblBorders>
    </w:tblPr>
    <w:tblStylePr w:type="firstRow">
      <w:rPr>
        <w:sz w:val="24"/>
        <w:szCs w:val="24"/>
      </w:rPr>
      <w:tblPr/>
      <w:tcPr>
        <w:tcBorders>
          <w:top w:val="nil"/>
          <w:left w:val="nil"/>
          <w:bottom w:val="single" w:sz="24" w:space="0" w:color="005C8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C8D" w:themeColor="accent1"/>
          <w:insideH w:val="nil"/>
          <w:insideV w:val="nil"/>
        </w:tcBorders>
        <w:shd w:val="clear" w:color="auto" w:fill="FFFFFF" w:themeFill="background1"/>
      </w:tcPr>
    </w:tblStylePr>
    <w:tblStylePr w:type="lastCol">
      <w:tblPr/>
      <w:tcPr>
        <w:tcBorders>
          <w:top w:val="nil"/>
          <w:left w:val="single" w:sz="8" w:space="0" w:color="005C8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FFF" w:themeFill="accent1" w:themeFillTint="3F"/>
      </w:tcPr>
    </w:tblStylePr>
    <w:tblStylePr w:type="band1Horz">
      <w:tblPr/>
      <w:tcPr>
        <w:tcBorders>
          <w:top w:val="nil"/>
          <w:bottom w:val="nil"/>
          <w:insideH w:val="nil"/>
          <w:insideV w:val="nil"/>
        </w:tcBorders>
        <w:shd w:val="clear" w:color="auto" w:fill="A3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EE3FF" w:themeColor="accent2"/>
        <w:left w:val="single" w:sz="8" w:space="0" w:color="BEE3FF" w:themeColor="accent2"/>
        <w:bottom w:val="single" w:sz="8" w:space="0" w:color="BEE3FF" w:themeColor="accent2"/>
        <w:right w:val="single" w:sz="8" w:space="0" w:color="BEE3FF" w:themeColor="accent2"/>
      </w:tblBorders>
    </w:tblPr>
    <w:tblStylePr w:type="firstRow">
      <w:rPr>
        <w:sz w:val="24"/>
        <w:szCs w:val="24"/>
      </w:rPr>
      <w:tblPr/>
      <w:tcPr>
        <w:tcBorders>
          <w:top w:val="nil"/>
          <w:left w:val="nil"/>
          <w:bottom w:val="single" w:sz="24" w:space="0" w:color="BEE3F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E3FF" w:themeColor="accent2"/>
          <w:insideH w:val="nil"/>
          <w:insideV w:val="nil"/>
        </w:tcBorders>
        <w:shd w:val="clear" w:color="auto" w:fill="FFFFFF" w:themeFill="background1"/>
      </w:tcPr>
    </w:tblStylePr>
    <w:tblStylePr w:type="lastCol">
      <w:tblPr/>
      <w:tcPr>
        <w:tcBorders>
          <w:top w:val="nil"/>
          <w:left w:val="single" w:sz="8" w:space="0" w:color="BEE3F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7FF" w:themeFill="accent2" w:themeFillTint="3F"/>
      </w:tcPr>
    </w:tblStylePr>
    <w:tblStylePr w:type="band1Horz">
      <w:tblPr/>
      <w:tcPr>
        <w:tcBorders>
          <w:top w:val="nil"/>
          <w:bottom w:val="nil"/>
          <w:insideH w:val="nil"/>
          <w:insideV w:val="nil"/>
        </w:tcBorders>
        <w:shd w:val="clear" w:color="auto" w:fill="EEF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F36" w:themeColor="accent3"/>
        <w:left w:val="single" w:sz="8" w:space="0" w:color="003F36" w:themeColor="accent3"/>
        <w:bottom w:val="single" w:sz="8" w:space="0" w:color="003F36" w:themeColor="accent3"/>
        <w:right w:val="single" w:sz="8" w:space="0" w:color="003F36" w:themeColor="accent3"/>
      </w:tblBorders>
    </w:tblPr>
    <w:tblStylePr w:type="firstRow">
      <w:rPr>
        <w:sz w:val="24"/>
        <w:szCs w:val="24"/>
      </w:rPr>
      <w:tblPr/>
      <w:tcPr>
        <w:tcBorders>
          <w:top w:val="nil"/>
          <w:left w:val="nil"/>
          <w:bottom w:val="single" w:sz="24" w:space="0" w:color="003F3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F36" w:themeColor="accent3"/>
          <w:insideH w:val="nil"/>
          <w:insideV w:val="nil"/>
        </w:tcBorders>
        <w:shd w:val="clear" w:color="auto" w:fill="FFFFFF" w:themeFill="background1"/>
      </w:tcPr>
    </w:tblStylePr>
    <w:tblStylePr w:type="lastCol">
      <w:tblPr/>
      <w:tcPr>
        <w:tcBorders>
          <w:top w:val="nil"/>
          <w:left w:val="single" w:sz="8" w:space="0" w:color="003F3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0FFEE" w:themeFill="accent3" w:themeFillTint="3F"/>
      </w:tcPr>
    </w:tblStylePr>
    <w:tblStylePr w:type="band1Horz">
      <w:tblPr/>
      <w:tcPr>
        <w:tcBorders>
          <w:top w:val="nil"/>
          <w:bottom w:val="nil"/>
          <w:insideH w:val="nil"/>
          <w:insideV w:val="nil"/>
        </w:tcBorders>
        <w:shd w:val="clear" w:color="auto" w:fill="90FFE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D79B" w:themeColor="accent4"/>
        <w:left w:val="single" w:sz="8" w:space="0" w:color="00D79B" w:themeColor="accent4"/>
        <w:bottom w:val="single" w:sz="8" w:space="0" w:color="00D79B" w:themeColor="accent4"/>
        <w:right w:val="single" w:sz="8" w:space="0" w:color="00D79B" w:themeColor="accent4"/>
      </w:tblBorders>
    </w:tblPr>
    <w:tblStylePr w:type="firstRow">
      <w:rPr>
        <w:sz w:val="24"/>
        <w:szCs w:val="24"/>
      </w:rPr>
      <w:tblPr/>
      <w:tcPr>
        <w:tcBorders>
          <w:top w:val="nil"/>
          <w:left w:val="nil"/>
          <w:bottom w:val="single" w:sz="24" w:space="0" w:color="00D79B"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D79B" w:themeColor="accent4"/>
          <w:insideH w:val="nil"/>
          <w:insideV w:val="nil"/>
        </w:tcBorders>
        <w:shd w:val="clear" w:color="auto" w:fill="FFFFFF" w:themeFill="background1"/>
      </w:tcPr>
    </w:tblStylePr>
    <w:tblStylePr w:type="lastCol">
      <w:tblPr/>
      <w:tcPr>
        <w:tcBorders>
          <w:top w:val="nil"/>
          <w:left w:val="single" w:sz="8" w:space="0" w:color="00D79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FEA" w:themeFill="accent4" w:themeFillTint="3F"/>
      </w:tcPr>
    </w:tblStylePr>
    <w:tblStylePr w:type="band1Horz">
      <w:tblPr/>
      <w:tcPr>
        <w:tcBorders>
          <w:top w:val="nil"/>
          <w:bottom w:val="nil"/>
          <w:insideH w:val="nil"/>
          <w:insideV w:val="nil"/>
        </w:tcBorders>
        <w:shd w:val="clear" w:color="auto" w:fill="B6FFE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1B3C" w:themeColor="accent5"/>
        <w:left w:val="single" w:sz="8" w:space="0" w:color="441B3C" w:themeColor="accent5"/>
        <w:bottom w:val="single" w:sz="8" w:space="0" w:color="441B3C" w:themeColor="accent5"/>
        <w:right w:val="single" w:sz="8" w:space="0" w:color="441B3C" w:themeColor="accent5"/>
      </w:tblBorders>
    </w:tblPr>
    <w:tblStylePr w:type="firstRow">
      <w:rPr>
        <w:sz w:val="24"/>
        <w:szCs w:val="24"/>
      </w:rPr>
      <w:tblPr/>
      <w:tcPr>
        <w:tcBorders>
          <w:top w:val="nil"/>
          <w:left w:val="nil"/>
          <w:bottom w:val="single" w:sz="24" w:space="0" w:color="441B3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1B3C" w:themeColor="accent5"/>
          <w:insideH w:val="nil"/>
          <w:insideV w:val="nil"/>
        </w:tcBorders>
        <w:shd w:val="clear" w:color="auto" w:fill="FFFFFF" w:themeFill="background1"/>
      </w:tcPr>
    </w:tblStylePr>
    <w:tblStylePr w:type="lastCol">
      <w:tblPr/>
      <w:tcPr>
        <w:tcBorders>
          <w:top w:val="nil"/>
          <w:left w:val="single" w:sz="8" w:space="0" w:color="441B3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B5D9" w:themeFill="accent5" w:themeFillTint="3F"/>
      </w:tcPr>
    </w:tblStylePr>
    <w:tblStylePr w:type="band1Horz">
      <w:tblPr/>
      <w:tcPr>
        <w:tcBorders>
          <w:top w:val="nil"/>
          <w:bottom w:val="nil"/>
          <w:insideH w:val="nil"/>
          <w:insideV w:val="nil"/>
        </w:tcBorders>
        <w:shd w:val="clear" w:color="auto" w:fill="E1B5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7896" w:themeColor="accent6"/>
        <w:left w:val="single" w:sz="8" w:space="0" w:color="FF7896" w:themeColor="accent6"/>
        <w:bottom w:val="single" w:sz="8" w:space="0" w:color="FF7896" w:themeColor="accent6"/>
        <w:right w:val="single" w:sz="8" w:space="0" w:color="FF7896" w:themeColor="accent6"/>
      </w:tblBorders>
    </w:tblPr>
    <w:tblStylePr w:type="firstRow">
      <w:rPr>
        <w:sz w:val="24"/>
        <w:szCs w:val="24"/>
      </w:rPr>
      <w:tblPr/>
      <w:tcPr>
        <w:tcBorders>
          <w:top w:val="nil"/>
          <w:left w:val="nil"/>
          <w:bottom w:val="single" w:sz="24" w:space="0" w:color="FF789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7896" w:themeColor="accent6"/>
          <w:insideH w:val="nil"/>
          <w:insideV w:val="nil"/>
        </w:tcBorders>
        <w:shd w:val="clear" w:color="auto" w:fill="FFFFFF" w:themeFill="background1"/>
      </w:tcPr>
    </w:tblStylePr>
    <w:tblStylePr w:type="lastCol">
      <w:tblPr/>
      <w:tcPr>
        <w:tcBorders>
          <w:top w:val="nil"/>
          <w:left w:val="single" w:sz="8" w:space="0" w:color="FF789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DE4" w:themeFill="accent6" w:themeFillTint="3F"/>
      </w:tcPr>
    </w:tblStylePr>
    <w:tblStylePr w:type="band1Horz">
      <w:tblPr/>
      <w:tcPr>
        <w:tcBorders>
          <w:top w:val="nil"/>
          <w:bottom w:val="nil"/>
          <w:insideH w:val="nil"/>
          <w:insideV w:val="nil"/>
        </w:tcBorders>
        <w:shd w:val="clear" w:color="auto" w:fill="FFDD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2A6DA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2A6DAD"/>
    <w:pPr>
      <w:spacing w:line="240" w:lineRule="auto"/>
    </w:pPr>
    <w:tblPr>
      <w:tblStyleRowBandSize w:val="1"/>
      <w:tblStyleColBandSize w:val="1"/>
      <w:tblBorders>
        <w:top w:val="single" w:sz="8" w:space="0" w:color="0097E9" w:themeColor="accent1" w:themeTint="BF"/>
        <w:left w:val="single" w:sz="8" w:space="0" w:color="0097E9" w:themeColor="accent1" w:themeTint="BF"/>
        <w:bottom w:val="single" w:sz="8" w:space="0" w:color="0097E9" w:themeColor="accent1" w:themeTint="BF"/>
        <w:right w:val="single" w:sz="8" w:space="0" w:color="0097E9" w:themeColor="accent1" w:themeTint="BF"/>
        <w:insideH w:val="single" w:sz="8" w:space="0" w:color="0097E9" w:themeColor="accent1" w:themeTint="BF"/>
      </w:tblBorders>
    </w:tblPr>
    <w:tblStylePr w:type="firstRow">
      <w:pPr>
        <w:spacing w:before="0" w:after="0" w:line="240" w:lineRule="auto"/>
      </w:pPr>
      <w:rPr>
        <w:b/>
        <w:bCs/>
        <w:color w:val="FFFFFF" w:themeColor="background1"/>
      </w:rPr>
      <w:tblPr/>
      <w:tcPr>
        <w:tcBorders>
          <w:top w:val="single" w:sz="8" w:space="0" w:color="0097E9" w:themeColor="accent1" w:themeTint="BF"/>
          <w:left w:val="single" w:sz="8" w:space="0" w:color="0097E9" w:themeColor="accent1" w:themeTint="BF"/>
          <w:bottom w:val="single" w:sz="8" w:space="0" w:color="0097E9" w:themeColor="accent1" w:themeTint="BF"/>
          <w:right w:val="single" w:sz="8" w:space="0" w:color="0097E9" w:themeColor="accent1" w:themeTint="BF"/>
          <w:insideH w:val="nil"/>
          <w:insideV w:val="nil"/>
        </w:tcBorders>
        <w:shd w:val="clear" w:color="auto" w:fill="005C8D" w:themeFill="accent1"/>
      </w:tcPr>
    </w:tblStylePr>
    <w:tblStylePr w:type="lastRow">
      <w:pPr>
        <w:spacing w:before="0" w:after="0" w:line="240" w:lineRule="auto"/>
      </w:pPr>
      <w:rPr>
        <w:b/>
        <w:bCs/>
      </w:rPr>
      <w:tblPr/>
      <w:tcPr>
        <w:tcBorders>
          <w:top w:val="double" w:sz="6" w:space="0" w:color="0097E9" w:themeColor="accent1" w:themeTint="BF"/>
          <w:left w:val="single" w:sz="8" w:space="0" w:color="0097E9" w:themeColor="accent1" w:themeTint="BF"/>
          <w:bottom w:val="single" w:sz="8" w:space="0" w:color="0097E9" w:themeColor="accent1" w:themeTint="BF"/>
          <w:right w:val="single" w:sz="8" w:space="0" w:color="0097E9"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DFFF" w:themeFill="accent1" w:themeFillTint="3F"/>
      </w:tcPr>
    </w:tblStylePr>
    <w:tblStylePr w:type="band1Horz">
      <w:tblPr/>
      <w:tcPr>
        <w:tcBorders>
          <w:insideH w:val="nil"/>
          <w:insideV w:val="nil"/>
        </w:tcBorders>
        <w:shd w:val="clear" w:color="auto" w:fill="A3DF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2A6DAD"/>
    <w:pPr>
      <w:spacing w:line="240" w:lineRule="auto"/>
    </w:pPr>
    <w:tblPr>
      <w:tblStyleRowBandSize w:val="1"/>
      <w:tblStyleColBandSize w:val="1"/>
      <w:tblBorders>
        <w:top w:val="single" w:sz="8" w:space="0" w:color="CEE9FF" w:themeColor="accent2" w:themeTint="BF"/>
        <w:left w:val="single" w:sz="8" w:space="0" w:color="CEE9FF" w:themeColor="accent2" w:themeTint="BF"/>
        <w:bottom w:val="single" w:sz="8" w:space="0" w:color="CEE9FF" w:themeColor="accent2" w:themeTint="BF"/>
        <w:right w:val="single" w:sz="8" w:space="0" w:color="CEE9FF" w:themeColor="accent2" w:themeTint="BF"/>
        <w:insideH w:val="single" w:sz="8" w:space="0" w:color="CEE9FF" w:themeColor="accent2" w:themeTint="BF"/>
      </w:tblBorders>
    </w:tblPr>
    <w:tblStylePr w:type="firstRow">
      <w:pPr>
        <w:spacing w:before="0" w:after="0" w:line="240" w:lineRule="auto"/>
      </w:pPr>
      <w:rPr>
        <w:b/>
        <w:bCs/>
        <w:color w:val="FFFFFF" w:themeColor="background1"/>
      </w:rPr>
      <w:tblPr/>
      <w:tcPr>
        <w:tcBorders>
          <w:top w:val="single" w:sz="8" w:space="0" w:color="CEE9FF" w:themeColor="accent2" w:themeTint="BF"/>
          <w:left w:val="single" w:sz="8" w:space="0" w:color="CEE9FF" w:themeColor="accent2" w:themeTint="BF"/>
          <w:bottom w:val="single" w:sz="8" w:space="0" w:color="CEE9FF" w:themeColor="accent2" w:themeTint="BF"/>
          <w:right w:val="single" w:sz="8" w:space="0" w:color="CEE9FF" w:themeColor="accent2" w:themeTint="BF"/>
          <w:insideH w:val="nil"/>
          <w:insideV w:val="nil"/>
        </w:tcBorders>
        <w:shd w:val="clear" w:color="auto" w:fill="BEE3FF" w:themeFill="accent2"/>
      </w:tcPr>
    </w:tblStylePr>
    <w:tblStylePr w:type="lastRow">
      <w:pPr>
        <w:spacing w:before="0" w:after="0" w:line="240" w:lineRule="auto"/>
      </w:pPr>
      <w:rPr>
        <w:b/>
        <w:bCs/>
      </w:rPr>
      <w:tblPr/>
      <w:tcPr>
        <w:tcBorders>
          <w:top w:val="double" w:sz="6" w:space="0" w:color="CEE9FF" w:themeColor="accent2" w:themeTint="BF"/>
          <w:left w:val="single" w:sz="8" w:space="0" w:color="CEE9FF" w:themeColor="accent2" w:themeTint="BF"/>
          <w:bottom w:val="single" w:sz="8" w:space="0" w:color="CEE9FF" w:themeColor="accent2" w:themeTint="BF"/>
          <w:right w:val="single" w:sz="8" w:space="0" w:color="CEE9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F7FF" w:themeFill="accent2" w:themeFillTint="3F"/>
      </w:tcPr>
    </w:tblStylePr>
    <w:tblStylePr w:type="band1Horz">
      <w:tblPr/>
      <w:tcPr>
        <w:tcBorders>
          <w:insideH w:val="nil"/>
          <w:insideV w:val="nil"/>
        </w:tcBorders>
        <w:shd w:val="clear" w:color="auto" w:fill="EEF7F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2A6DAD"/>
    <w:pPr>
      <w:spacing w:line="240" w:lineRule="auto"/>
    </w:pPr>
    <w:tblPr>
      <w:tblStyleRowBandSize w:val="1"/>
      <w:tblStyleColBandSize w:val="1"/>
      <w:tblBorders>
        <w:top w:val="single" w:sz="8" w:space="0" w:color="00AF95" w:themeColor="accent3" w:themeTint="BF"/>
        <w:left w:val="single" w:sz="8" w:space="0" w:color="00AF95" w:themeColor="accent3" w:themeTint="BF"/>
        <w:bottom w:val="single" w:sz="8" w:space="0" w:color="00AF95" w:themeColor="accent3" w:themeTint="BF"/>
        <w:right w:val="single" w:sz="8" w:space="0" w:color="00AF95" w:themeColor="accent3" w:themeTint="BF"/>
        <w:insideH w:val="single" w:sz="8" w:space="0" w:color="00AF95" w:themeColor="accent3" w:themeTint="BF"/>
      </w:tblBorders>
    </w:tblPr>
    <w:tblStylePr w:type="firstRow">
      <w:pPr>
        <w:spacing w:before="0" w:after="0" w:line="240" w:lineRule="auto"/>
      </w:pPr>
      <w:rPr>
        <w:b/>
        <w:bCs/>
        <w:color w:val="FFFFFF" w:themeColor="background1"/>
      </w:rPr>
      <w:tblPr/>
      <w:tcPr>
        <w:tcBorders>
          <w:top w:val="single" w:sz="8" w:space="0" w:color="00AF95" w:themeColor="accent3" w:themeTint="BF"/>
          <w:left w:val="single" w:sz="8" w:space="0" w:color="00AF95" w:themeColor="accent3" w:themeTint="BF"/>
          <w:bottom w:val="single" w:sz="8" w:space="0" w:color="00AF95" w:themeColor="accent3" w:themeTint="BF"/>
          <w:right w:val="single" w:sz="8" w:space="0" w:color="00AF95" w:themeColor="accent3" w:themeTint="BF"/>
          <w:insideH w:val="nil"/>
          <w:insideV w:val="nil"/>
        </w:tcBorders>
        <w:shd w:val="clear" w:color="auto" w:fill="003F36" w:themeFill="accent3"/>
      </w:tcPr>
    </w:tblStylePr>
    <w:tblStylePr w:type="lastRow">
      <w:pPr>
        <w:spacing w:before="0" w:after="0" w:line="240" w:lineRule="auto"/>
      </w:pPr>
      <w:rPr>
        <w:b/>
        <w:bCs/>
      </w:rPr>
      <w:tblPr/>
      <w:tcPr>
        <w:tcBorders>
          <w:top w:val="double" w:sz="6" w:space="0" w:color="00AF95" w:themeColor="accent3" w:themeTint="BF"/>
          <w:left w:val="single" w:sz="8" w:space="0" w:color="00AF95" w:themeColor="accent3" w:themeTint="BF"/>
          <w:bottom w:val="single" w:sz="8" w:space="0" w:color="00AF95" w:themeColor="accent3" w:themeTint="BF"/>
          <w:right w:val="single" w:sz="8" w:space="0" w:color="00AF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90FFEE" w:themeFill="accent3" w:themeFillTint="3F"/>
      </w:tcPr>
    </w:tblStylePr>
    <w:tblStylePr w:type="band1Horz">
      <w:tblPr/>
      <w:tcPr>
        <w:tcBorders>
          <w:insideH w:val="nil"/>
          <w:insideV w:val="nil"/>
        </w:tcBorders>
        <w:shd w:val="clear" w:color="auto" w:fill="90FFEE"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2A6DAD"/>
    <w:pPr>
      <w:spacing w:line="240" w:lineRule="auto"/>
    </w:pPr>
    <w:tblPr>
      <w:tblStyleRowBandSize w:val="1"/>
      <w:tblStyleColBandSize w:val="1"/>
      <w:tblBorders>
        <w:top w:val="single" w:sz="8" w:space="0" w:color="22FFC0" w:themeColor="accent4" w:themeTint="BF"/>
        <w:left w:val="single" w:sz="8" w:space="0" w:color="22FFC0" w:themeColor="accent4" w:themeTint="BF"/>
        <w:bottom w:val="single" w:sz="8" w:space="0" w:color="22FFC0" w:themeColor="accent4" w:themeTint="BF"/>
        <w:right w:val="single" w:sz="8" w:space="0" w:color="22FFC0" w:themeColor="accent4" w:themeTint="BF"/>
        <w:insideH w:val="single" w:sz="8" w:space="0" w:color="22FFC0" w:themeColor="accent4" w:themeTint="BF"/>
      </w:tblBorders>
    </w:tblPr>
    <w:tblStylePr w:type="firstRow">
      <w:pPr>
        <w:spacing w:before="0" w:after="0" w:line="240" w:lineRule="auto"/>
      </w:pPr>
      <w:rPr>
        <w:b/>
        <w:bCs/>
        <w:color w:val="FFFFFF" w:themeColor="background1"/>
      </w:rPr>
      <w:tblPr/>
      <w:tcPr>
        <w:tcBorders>
          <w:top w:val="single" w:sz="8" w:space="0" w:color="22FFC0" w:themeColor="accent4" w:themeTint="BF"/>
          <w:left w:val="single" w:sz="8" w:space="0" w:color="22FFC0" w:themeColor="accent4" w:themeTint="BF"/>
          <w:bottom w:val="single" w:sz="8" w:space="0" w:color="22FFC0" w:themeColor="accent4" w:themeTint="BF"/>
          <w:right w:val="single" w:sz="8" w:space="0" w:color="22FFC0" w:themeColor="accent4" w:themeTint="BF"/>
          <w:insideH w:val="nil"/>
          <w:insideV w:val="nil"/>
        </w:tcBorders>
        <w:shd w:val="clear" w:color="auto" w:fill="00D79B" w:themeFill="accent4"/>
      </w:tcPr>
    </w:tblStylePr>
    <w:tblStylePr w:type="lastRow">
      <w:pPr>
        <w:spacing w:before="0" w:after="0" w:line="240" w:lineRule="auto"/>
      </w:pPr>
      <w:rPr>
        <w:b/>
        <w:bCs/>
      </w:rPr>
      <w:tblPr/>
      <w:tcPr>
        <w:tcBorders>
          <w:top w:val="double" w:sz="6" w:space="0" w:color="22FFC0" w:themeColor="accent4" w:themeTint="BF"/>
          <w:left w:val="single" w:sz="8" w:space="0" w:color="22FFC0" w:themeColor="accent4" w:themeTint="BF"/>
          <w:bottom w:val="single" w:sz="8" w:space="0" w:color="22FFC0" w:themeColor="accent4" w:themeTint="BF"/>
          <w:right w:val="single" w:sz="8" w:space="0" w:color="22FFC0" w:themeColor="accent4" w:themeTint="BF"/>
          <w:insideH w:val="nil"/>
          <w:insideV w:val="nil"/>
        </w:tcBorders>
      </w:tcPr>
    </w:tblStylePr>
    <w:tblStylePr w:type="firstCol">
      <w:rPr>
        <w:b/>
        <w:bCs/>
      </w:rPr>
    </w:tblStylePr>
    <w:tblStylePr w:type="lastCol">
      <w:rPr>
        <w:b/>
        <w:bCs/>
      </w:rPr>
    </w:tblStylePr>
    <w:tblStylePr w:type="band1Vert">
      <w:tblPr/>
      <w:tcPr>
        <w:shd w:val="clear" w:color="auto" w:fill="B6FFEA" w:themeFill="accent4" w:themeFillTint="3F"/>
      </w:tcPr>
    </w:tblStylePr>
    <w:tblStylePr w:type="band1Horz">
      <w:tblPr/>
      <w:tcPr>
        <w:tcBorders>
          <w:insideH w:val="nil"/>
          <w:insideV w:val="nil"/>
        </w:tcBorders>
        <w:shd w:val="clear" w:color="auto" w:fill="B6FFEA"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2A6DAD"/>
    <w:pPr>
      <w:spacing w:line="240" w:lineRule="auto"/>
    </w:pPr>
    <w:tblPr>
      <w:tblStyleRowBandSize w:val="1"/>
      <w:tblStyleColBandSize w:val="1"/>
      <w:tblBorders>
        <w:top w:val="single" w:sz="8" w:space="0" w:color="8E387D" w:themeColor="accent5" w:themeTint="BF"/>
        <w:left w:val="single" w:sz="8" w:space="0" w:color="8E387D" w:themeColor="accent5" w:themeTint="BF"/>
        <w:bottom w:val="single" w:sz="8" w:space="0" w:color="8E387D" w:themeColor="accent5" w:themeTint="BF"/>
        <w:right w:val="single" w:sz="8" w:space="0" w:color="8E387D" w:themeColor="accent5" w:themeTint="BF"/>
        <w:insideH w:val="single" w:sz="8" w:space="0" w:color="8E387D" w:themeColor="accent5" w:themeTint="BF"/>
      </w:tblBorders>
    </w:tblPr>
    <w:tblStylePr w:type="firstRow">
      <w:pPr>
        <w:spacing w:before="0" w:after="0" w:line="240" w:lineRule="auto"/>
      </w:pPr>
      <w:rPr>
        <w:b/>
        <w:bCs/>
        <w:color w:val="FFFFFF" w:themeColor="background1"/>
      </w:rPr>
      <w:tblPr/>
      <w:tcPr>
        <w:tcBorders>
          <w:top w:val="single" w:sz="8" w:space="0" w:color="8E387D" w:themeColor="accent5" w:themeTint="BF"/>
          <w:left w:val="single" w:sz="8" w:space="0" w:color="8E387D" w:themeColor="accent5" w:themeTint="BF"/>
          <w:bottom w:val="single" w:sz="8" w:space="0" w:color="8E387D" w:themeColor="accent5" w:themeTint="BF"/>
          <w:right w:val="single" w:sz="8" w:space="0" w:color="8E387D" w:themeColor="accent5" w:themeTint="BF"/>
          <w:insideH w:val="nil"/>
          <w:insideV w:val="nil"/>
        </w:tcBorders>
        <w:shd w:val="clear" w:color="auto" w:fill="441B3C" w:themeFill="accent5"/>
      </w:tcPr>
    </w:tblStylePr>
    <w:tblStylePr w:type="lastRow">
      <w:pPr>
        <w:spacing w:before="0" w:after="0" w:line="240" w:lineRule="auto"/>
      </w:pPr>
      <w:rPr>
        <w:b/>
        <w:bCs/>
      </w:rPr>
      <w:tblPr/>
      <w:tcPr>
        <w:tcBorders>
          <w:top w:val="double" w:sz="6" w:space="0" w:color="8E387D" w:themeColor="accent5" w:themeTint="BF"/>
          <w:left w:val="single" w:sz="8" w:space="0" w:color="8E387D" w:themeColor="accent5" w:themeTint="BF"/>
          <w:bottom w:val="single" w:sz="8" w:space="0" w:color="8E387D" w:themeColor="accent5" w:themeTint="BF"/>
          <w:right w:val="single" w:sz="8" w:space="0" w:color="8E387D"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B5D9" w:themeFill="accent5" w:themeFillTint="3F"/>
      </w:tcPr>
    </w:tblStylePr>
    <w:tblStylePr w:type="band1Horz">
      <w:tblPr/>
      <w:tcPr>
        <w:tcBorders>
          <w:insideH w:val="nil"/>
          <w:insideV w:val="nil"/>
        </w:tcBorders>
        <w:shd w:val="clear" w:color="auto" w:fill="E1B5D9"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2A6DAD"/>
    <w:pPr>
      <w:spacing w:line="240" w:lineRule="auto"/>
    </w:pPr>
    <w:tblPr>
      <w:tblStyleRowBandSize w:val="1"/>
      <w:tblStyleColBandSize w:val="1"/>
      <w:tblBorders>
        <w:top w:val="single" w:sz="8" w:space="0" w:color="FF99AF" w:themeColor="accent6" w:themeTint="BF"/>
        <w:left w:val="single" w:sz="8" w:space="0" w:color="FF99AF" w:themeColor="accent6" w:themeTint="BF"/>
        <w:bottom w:val="single" w:sz="8" w:space="0" w:color="FF99AF" w:themeColor="accent6" w:themeTint="BF"/>
        <w:right w:val="single" w:sz="8" w:space="0" w:color="FF99AF" w:themeColor="accent6" w:themeTint="BF"/>
        <w:insideH w:val="single" w:sz="8" w:space="0" w:color="FF99AF" w:themeColor="accent6" w:themeTint="BF"/>
      </w:tblBorders>
    </w:tblPr>
    <w:tblStylePr w:type="firstRow">
      <w:pPr>
        <w:spacing w:before="0" w:after="0" w:line="240" w:lineRule="auto"/>
      </w:pPr>
      <w:rPr>
        <w:b/>
        <w:bCs/>
        <w:color w:val="FFFFFF" w:themeColor="background1"/>
      </w:rPr>
      <w:tblPr/>
      <w:tcPr>
        <w:tcBorders>
          <w:top w:val="single" w:sz="8" w:space="0" w:color="FF99AF" w:themeColor="accent6" w:themeTint="BF"/>
          <w:left w:val="single" w:sz="8" w:space="0" w:color="FF99AF" w:themeColor="accent6" w:themeTint="BF"/>
          <w:bottom w:val="single" w:sz="8" w:space="0" w:color="FF99AF" w:themeColor="accent6" w:themeTint="BF"/>
          <w:right w:val="single" w:sz="8" w:space="0" w:color="FF99AF" w:themeColor="accent6" w:themeTint="BF"/>
          <w:insideH w:val="nil"/>
          <w:insideV w:val="nil"/>
        </w:tcBorders>
        <w:shd w:val="clear" w:color="auto" w:fill="FF7896" w:themeFill="accent6"/>
      </w:tcPr>
    </w:tblStylePr>
    <w:tblStylePr w:type="lastRow">
      <w:pPr>
        <w:spacing w:before="0" w:after="0" w:line="240" w:lineRule="auto"/>
      </w:pPr>
      <w:rPr>
        <w:b/>
        <w:bCs/>
      </w:rPr>
      <w:tblPr/>
      <w:tcPr>
        <w:tcBorders>
          <w:top w:val="double" w:sz="6" w:space="0" w:color="FF99AF" w:themeColor="accent6" w:themeTint="BF"/>
          <w:left w:val="single" w:sz="8" w:space="0" w:color="FF99AF" w:themeColor="accent6" w:themeTint="BF"/>
          <w:bottom w:val="single" w:sz="8" w:space="0" w:color="FF99AF" w:themeColor="accent6" w:themeTint="BF"/>
          <w:right w:val="single" w:sz="8" w:space="0" w:color="FF99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DDE4" w:themeFill="accent6" w:themeFillTint="3F"/>
      </w:tcPr>
    </w:tblStylePr>
    <w:tblStylePr w:type="band1Horz">
      <w:tblPr/>
      <w:tcPr>
        <w:tcBorders>
          <w:insideH w:val="nil"/>
          <w:insideV w:val="nil"/>
        </w:tcBorders>
        <w:shd w:val="clear" w:color="auto" w:fill="FFDDE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2A6DA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2A6DA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C8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C8D" w:themeFill="accent1"/>
      </w:tcPr>
    </w:tblStylePr>
    <w:tblStylePr w:type="lastCol">
      <w:rPr>
        <w:b/>
        <w:bCs/>
        <w:color w:val="FFFFFF" w:themeColor="background1"/>
      </w:rPr>
      <w:tblPr/>
      <w:tcPr>
        <w:tcBorders>
          <w:left w:val="nil"/>
          <w:right w:val="nil"/>
          <w:insideH w:val="nil"/>
          <w:insideV w:val="nil"/>
        </w:tcBorders>
        <w:shd w:val="clear" w:color="auto" w:fill="005C8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2A6DA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E3F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EE3FF" w:themeFill="accent2"/>
      </w:tcPr>
    </w:tblStylePr>
    <w:tblStylePr w:type="lastCol">
      <w:rPr>
        <w:b/>
        <w:bCs/>
        <w:color w:val="FFFFFF" w:themeColor="background1"/>
      </w:rPr>
      <w:tblPr/>
      <w:tcPr>
        <w:tcBorders>
          <w:left w:val="nil"/>
          <w:right w:val="nil"/>
          <w:insideH w:val="nil"/>
          <w:insideV w:val="nil"/>
        </w:tcBorders>
        <w:shd w:val="clear" w:color="auto" w:fill="BEE3F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2A6DA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F3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3F36" w:themeFill="accent3"/>
      </w:tcPr>
    </w:tblStylePr>
    <w:tblStylePr w:type="lastCol">
      <w:rPr>
        <w:b/>
        <w:bCs/>
        <w:color w:val="FFFFFF" w:themeColor="background1"/>
      </w:rPr>
      <w:tblPr/>
      <w:tcPr>
        <w:tcBorders>
          <w:left w:val="nil"/>
          <w:right w:val="nil"/>
          <w:insideH w:val="nil"/>
          <w:insideV w:val="nil"/>
        </w:tcBorders>
        <w:shd w:val="clear" w:color="auto" w:fill="003F3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2A6DA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D79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D79B" w:themeFill="accent4"/>
      </w:tcPr>
    </w:tblStylePr>
    <w:tblStylePr w:type="lastCol">
      <w:rPr>
        <w:b/>
        <w:bCs/>
        <w:color w:val="FFFFFF" w:themeColor="background1"/>
      </w:rPr>
      <w:tblPr/>
      <w:tcPr>
        <w:tcBorders>
          <w:left w:val="nil"/>
          <w:right w:val="nil"/>
          <w:insideH w:val="nil"/>
          <w:insideV w:val="nil"/>
        </w:tcBorders>
        <w:shd w:val="clear" w:color="auto" w:fill="00D79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2A6DA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1B3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1B3C" w:themeFill="accent5"/>
      </w:tcPr>
    </w:tblStylePr>
    <w:tblStylePr w:type="lastCol">
      <w:rPr>
        <w:b/>
        <w:bCs/>
        <w:color w:val="FFFFFF" w:themeColor="background1"/>
      </w:rPr>
      <w:tblPr/>
      <w:tcPr>
        <w:tcBorders>
          <w:left w:val="nil"/>
          <w:right w:val="nil"/>
          <w:insideH w:val="nil"/>
          <w:insideV w:val="nil"/>
        </w:tcBorders>
        <w:shd w:val="clear" w:color="auto" w:fill="441B3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2A6DA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789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7896" w:themeFill="accent6"/>
      </w:tcPr>
    </w:tblStylePr>
    <w:tblStylePr w:type="lastCol">
      <w:rPr>
        <w:b/>
        <w:bCs/>
        <w:color w:val="FFFFFF" w:themeColor="background1"/>
      </w:rPr>
      <w:tblPr/>
      <w:tcPr>
        <w:tcBorders>
          <w:left w:val="nil"/>
          <w:right w:val="nil"/>
          <w:insideH w:val="nil"/>
          <w:insideV w:val="nil"/>
        </w:tcBorders>
        <w:shd w:val="clear" w:color="auto" w:fill="FF789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Omtal1">
    <w:name w:val="Omtal1"/>
    <w:basedOn w:val="Standardskrifttypeiafsnit"/>
    <w:uiPriority w:val="99"/>
    <w:semiHidden/>
    <w:unhideWhenUsed/>
    <w:rsid w:val="002A6DAD"/>
    <w:rPr>
      <w:color w:val="2B579A"/>
      <w:shd w:val="clear" w:color="auto" w:fill="E6E6E6"/>
    </w:rPr>
  </w:style>
  <w:style w:type="paragraph" w:styleId="Brevhoved">
    <w:name w:val="Message Header"/>
    <w:basedOn w:val="Normal"/>
    <w:link w:val="BrevhovedTegn"/>
    <w:uiPriority w:val="99"/>
    <w:semiHidden/>
    <w:rsid w:val="002A6DA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2A6DAD"/>
    <w:rPr>
      <w:rFonts w:asciiTheme="majorHAnsi" w:eastAsiaTheme="majorEastAsia" w:hAnsiTheme="majorHAnsi" w:cstheme="majorBidi"/>
      <w:spacing w:val="-2"/>
      <w:sz w:val="24"/>
      <w:szCs w:val="24"/>
      <w:shd w:val="pct20" w:color="auto" w:fill="auto"/>
    </w:rPr>
  </w:style>
  <w:style w:type="paragraph" w:styleId="NormalWeb">
    <w:name w:val="Normal (Web)"/>
    <w:basedOn w:val="Normal"/>
    <w:uiPriority w:val="99"/>
    <w:semiHidden/>
    <w:rsid w:val="002A6DAD"/>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2A6DAD"/>
    <w:pPr>
      <w:spacing w:line="240" w:lineRule="auto"/>
    </w:pPr>
  </w:style>
  <w:style w:type="character" w:customStyle="1" w:styleId="NoteoverskriftTegn">
    <w:name w:val="Noteoverskrift Tegn"/>
    <w:basedOn w:val="Standardskrifttypeiafsnit"/>
    <w:link w:val="Noteoverskrift"/>
    <w:uiPriority w:val="99"/>
    <w:semiHidden/>
    <w:rsid w:val="002A6DAD"/>
    <w:rPr>
      <w:spacing w:val="-2"/>
    </w:rPr>
  </w:style>
  <w:style w:type="table" w:styleId="Almindeligtabel1">
    <w:name w:val="Plain Table 1"/>
    <w:basedOn w:val="Tabel-Normal"/>
    <w:uiPriority w:val="41"/>
    <w:rsid w:val="002A6DA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2A6DA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2A6DAD"/>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2A6DAD"/>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2A6DA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2A6DAD"/>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2A6DAD"/>
    <w:rPr>
      <w:rFonts w:ascii="Consolas" w:hAnsi="Consolas"/>
      <w:spacing w:val="-2"/>
      <w:sz w:val="21"/>
      <w:szCs w:val="21"/>
    </w:rPr>
  </w:style>
  <w:style w:type="paragraph" w:styleId="Starthilsen">
    <w:name w:val="Salutation"/>
    <w:basedOn w:val="Normal"/>
    <w:next w:val="Normal"/>
    <w:link w:val="StarthilsenTegn"/>
    <w:uiPriority w:val="99"/>
    <w:semiHidden/>
    <w:rsid w:val="002A6DAD"/>
  </w:style>
  <w:style w:type="character" w:customStyle="1" w:styleId="StarthilsenTegn">
    <w:name w:val="Starthilsen Tegn"/>
    <w:basedOn w:val="Standardskrifttypeiafsnit"/>
    <w:link w:val="Starthilsen"/>
    <w:uiPriority w:val="99"/>
    <w:semiHidden/>
    <w:rsid w:val="002A6DAD"/>
    <w:rPr>
      <w:spacing w:val="-2"/>
    </w:rPr>
  </w:style>
  <w:style w:type="character" w:customStyle="1" w:styleId="Smartlink1">
    <w:name w:val="Smartlink1"/>
    <w:basedOn w:val="Standardskrifttypeiafsnit"/>
    <w:uiPriority w:val="99"/>
    <w:semiHidden/>
    <w:unhideWhenUsed/>
    <w:rsid w:val="002A6DAD"/>
    <w:rPr>
      <w:u w:val="dotted"/>
    </w:rPr>
  </w:style>
  <w:style w:type="table" w:styleId="Tabel-3D-effekter1">
    <w:name w:val="Table 3D effects 1"/>
    <w:basedOn w:val="Tabel-Normal"/>
    <w:uiPriority w:val="99"/>
    <w:semiHidden/>
    <w:unhideWhenUsed/>
    <w:rsid w:val="002A6DA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2A6DA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2A6DA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2A6DA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2A6DA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2A6DA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2A6DA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2A6DA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2A6DA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2A6DA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2A6DA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2A6DA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2A6DA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2A6DA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2A6DA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2A6D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2A6D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2A6D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2A6DA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2A6DA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2A6D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2A6DA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2A6DA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2A6DA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2A6DA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2A6DA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2A6D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2A6DA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2A6D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2A6DA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2A6DA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2A6DA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2A6DA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2A6DA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2A6D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2A6DA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2A6DA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2A6DA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2A6DA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2A6DA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2A6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2A6DA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2A6D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2A6DA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lstomtale1">
    <w:name w:val="Uløst omtale1"/>
    <w:basedOn w:val="Standardskrifttypeiafsnit"/>
    <w:uiPriority w:val="99"/>
    <w:semiHidden/>
    <w:unhideWhenUsed/>
    <w:rsid w:val="002A6DAD"/>
    <w:rPr>
      <w:color w:val="808080"/>
      <w:shd w:val="clear" w:color="auto" w:fill="E6E6E6"/>
    </w:rPr>
  </w:style>
  <w:style w:type="paragraph" w:customStyle="1" w:styleId="Referanceliste-Tekst">
    <w:name w:val="Referanceliste - Tekst"/>
    <w:basedOn w:val="Normal"/>
    <w:uiPriority w:val="5"/>
    <w:rsid w:val="008F605E"/>
    <w:pPr>
      <w:ind w:left="340"/>
    </w:pPr>
    <w:rPr>
      <w:lang w:val="en-US"/>
    </w:rPr>
  </w:style>
  <w:style w:type="paragraph" w:customStyle="1" w:styleId="Referanceliste-Overskrift">
    <w:name w:val="Referanceliste - Overskrift"/>
    <w:basedOn w:val="Referanceliste-Tekst"/>
    <w:next w:val="Referanceliste-Tekst"/>
    <w:uiPriority w:val="5"/>
    <w:rsid w:val="00C30064"/>
    <w:pPr>
      <w:numPr>
        <w:numId w:val="18"/>
      </w:numPr>
      <w:spacing w:after="0"/>
    </w:pPr>
    <w:rPr>
      <w:b/>
    </w:rPr>
  </w:style>
  <w:style w:type="paragraph" w:customStyle="1" w:styleId="ReferenceogBilagsOverskrift1">
    <w:name w:val="Reference og Bilags Overskrift 1"/>
    <w:basedOn w:val="Overskrift1-Ikkenummereret"/>
    <w:uiPriority w:val="1"/>
    <w:qFormat/>
    <w:rsid w:val="00366189"/>
    <w:pPr>
      <w:pageBreakBefore/>
      <w:framePr w:w="7740" w:h="794" w:wrap="around" w:hAnchor="margin" w:yAlign="top"/>
      <w:spacing w:before="0"/>
    </w:pPr>
  </w:style>
  <w:style w:type="table" w:customStyle="1" w:styleId="Sundhedsstyrelsen">
    <w:name w:val="Sundhedsstyrelsen"/>
    <w:basedOn w:val="Tabel-Normal"/>
    <w:uiPriority w:val="99"/>
    <w:rsid w:val="00996F0A"/>
    <w:pPr>
      <w:spacing w:before="80" w:after="80" w:line="190" w:lineRule="atLeast"/>
      <w:ind w:left="85" w:right="85"/>
    </w:pPr>
    <w:rPr>
      <w:sz w:val="16"/>
    </w:rPr>
    <w:tblPr>
      <w:tblStyleRowBandSize w:val="1"/>
      <w:tblCellMar>
        <w:left w:w="0" w:type="dxa"/>
        <w:right w:w="0" w:type="dxa"/>
      </w:tblCellMar>
    </w:tblPr>
    <w:tblStylePr w:type="firstRow">
      <w:pPr>
        <w:wordWrap/>
        <w:spacing w:beforeLines="0" w:before="80" w:beforeAutospacing="0" w:afterLines="0" w:after="80" w:afterAutospacing="0" w:line="250" w:lineRule="atLeast"/>
        <w:ind w:leftChars="0" w:left="85" w:rightChars="0" w:right="85" w:firstLineChars="0" w:firstLine="0"/>
      </w:pPr>
      <w:rPr>
        <w:rFonts w:ascii="Arial" w:hAnsi="Arial"/>
        <w:color w:val="FFFFFF" w:themeColor="background1"/>
        <w:sz w:val="20"/>
      </w:rPr>
      <w:tblPr/>
      <w:tcPr>
        <w:shd w:val="clear" w:color="auto" w:fill="BEE3FF" w:themeFill="accent2"/>
      </w:tcPr>
    </w:tblStylePr>
    <w:tblStylePr w:type="band2Horz">
      <w:tblPr/>
      <w:tcPr>
        <w:shd w:val="clear" w:color="auto" w:fill="D8EEFF" w:themeFill="text2"/>
      </w:tcPr>
    </w:tblStylePr>
  </w:style>
  <w:style w:type="paragraph" w:customStyle="1" w:styleId="Default">
    <w:name w:val="Default"/>
    <w:rsid w:val="0077089C"/>
    <w:pPr>
      <w:autoSpaceDE w:val="0"/>
      <w:autoSpaceDN w:val="0"/>
      <w:adjustRightInd w:val="0"/>
      <w:spacing w:line="240" w:lineRule="auto"/>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5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yperlink" Target="http://www.sst.dk" TargetMode="External"/><Relationship Id="rId3" Type="http://schemas.openxmlformats.org/officeDocument/2006/relationships/styles" Target="styles.xml"/><Relationship Id="rId21" Type="http://schemas.openxmlformats.org/officeDocument/2006/relationships/hyperlink" Target="http://www.sst.dk"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videreuddannelsen-syd.dk" TargetMode="External"/><Relationship Id="rId2" Type="http://schemas.openxmlformats.org/officeDocument/2006/relationships/numbering" Target="numbering.xml"/><Relationship Id="rId16" Type="http://schemas.openxmlformats.org/officeDocument/2006/relationships/hyperlink" Target="http://www.videreuddannelsen-nord.dk/" TargetMode="External"/><Relationship Id="rId20" Type="http://schemas.openxmlformats.org/officeDocument/2006/relationships/hyperlink" Target="http://www.sst.d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t.dk/da/Viden/Uddannelse/Uddannelse-af-speciallaeger/Maalbeskrivelse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tps.dk/da/autorisation/soeg-autorisation/laege/uddannet-i-danmark/soeg-om-anerkendelse-som-speciallaege/" TargetMode="External"/><Relationship Id="rId23" Type="http://schemas.openxmlformats.org/officeDocument/2006/relationships/glossaryDocument" Target="glossary/document.xml"/><Relationship Id="rId10" Type="http://schemas.openxmlformats.org/officeDocument/2006/relationships/hyperlink" Target="http://www.sst.dk" TargetMode="External"/><Relationship Id="rId19" Type="http://schemas.openxmlformats.org/officeDocument/2006/relationships/hyperlink" Target="http://www.sst.dk" TargetMode="External"/><Relationship Id="rId4" Type="http://schemas.openxmlformats.org/officeDocument/2006/relationships/settings" Target="settings.xml"/><Relationship Id="rId9" Type="http://schemas.openxmlformats.org/officeDocument/2006/relationships/hyperlink" Target="http://www.sst.dk" TargetMode="External"/><Relationship Id="rId14" Type="http://schemas.openxmlformats.org/officeDocument/2006/relationships/hyperlink" Target="https://stps.dk/da/sundhedsprofessionelle-og-myndigheder/autorisation/soeg-anerkendelse-som-speciallaege-og-specialtandlaege/ansoegning-om-speciallaege-anerkendelse/ansoegning-via-logbogne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F1588B808A4DE19A5B5C4101054CA0"/>
        <w:category>
          <w:name w:val="Generelt"/>
          <w:gallery w:val="placeholder"/>
        </w:category>
        <w:types>
          <w:type w:val="bbPlcHdr"/>
        </w:types>
        <w:behaviors>
          <w:behavior w:val="content"/>
        </w:behaviors>
        <w:guid w:val="{CECC4783-B44F-43A0-9CAC-99A2283D6F98}"/>
      </w:docPartPr>
      <w:docPartBody>
        <w:p w:rsidR="009E381D" w:rsidRDefault="00407A89">
          <w:pPr>
            <w:pStyle w:val="15F1588B808A4DE19A5B5C4101054CA0"/>
          </w:pPr>
          <w:r w:rsidRPr="00065ABF">
            <w:t>[</w:t>
          </w:r>
          <w:r>
            <w:t>Årstal</w:t>
          </w:r>
          <w:r w:rsidRPr="00065ABF">
            <w:t>]</w:t>
          </w:r>
        </w:p>
      </w:docPartBody>
    </w:docPart>
    <w:docPart>
      <w:docPartPr>
        <w:name w:val="CE84381645944BD19BDBEBF7C8FADC49"/>
        <w:category>
          <w:name w:val="Generelt"/>
          <w:gallery w:val="placeholder"/>
        </w:category>
        <w:types>
          <w:type w:val="bbPlcHdr"/>
        </w:types>
        <w:behaviors>
          <w:behavior w:val="content"/>
        </w:behaviors>
        <w:guid w:val="{B32B4CA8-840C-4617-AE56-0ADA9358780B}"/>
      </w:docPartPr>
      <w:docPartBody>
        <w:p w:rsidR="009E381D" w:rsidRDefault="00407A89">
          <w:pPr>
            <w:pStyle w:val="CE84381645944BD19BDBEBF7C8FADC49"/>
          </w:pPr>
          <w:r w:rsidRPr="00585F44">
            <w:t>[</w:t>
          </w:r>
          <w:r>
            <w:t xml:space="preserve">Forside - </w:t>
          </w:r>
          <w:r w:rsidRPr="00585F44">
            <w:t>Title]</w:t>
          </w:r>
        </w:p>
      </w:docPartBody>
    </w:docPart>
    <w:docPart>
      <w:docPartPr>
        <w:name w:val="312A276F60214219916C71A57DD7B029"/>
        <w:category>
          <w:name w:val="Generelt"/>
          <w:gallery w:val="placeholder"/>
        </w:category>
        <w:types>
          <w:type w:val="bbPlcHdr"/>
        </w:types>
        <w:behaviors>
          <w:behavior w:val="content"/>
        </w:behaviors>
        <w:guid w:val="{A9222784-9107-41C5-9B59-EADF215483D7}"/>
      </w:docPartPr>
      <w:docPartBody>
        <w:p w:rsidR="009E381D" w:rsidRDefault="00407A89">
          <w:pPr>
            <w:pStyle w:val="312A276F60214219916C71A57DD7B029"/>
          </w:pPr>
          <w:r>
            <w:t>[Forside undertitel]</w:t>
          </w:r>
        </w:p>
      </w:docPartBody>
    </w:docPart>
    <w:docPart>
      <w:docPartPr>
        <w:name w:val="7A038D43A83D4344899CF798506DE974"/>
        <w:category>
          <w:name w:val="Generelt"/>
          <w:gallery w:val="placeholder"/>
        </w:category>
        <w:types>
          <w:type w:val="bbPlcHdr"/>
        </w:types>
        <w:behaviors>
          <w:behavior w:val="content"/>
        </w:behaviors>
        <w:guid w:val="{46184EF7-FFA4-4AD2-A377-FDF04A52A516}"/>
      </w:docPartPr>
      <w:docPartBody>
        <w:p w:rsidR="009E381D" w:rsidRDefault="00407A89">
          <w:pPr>
            <w:pStyle w:val="7A038D43A83D4344899CF798506DE974"/>
          </w:pPr>
          <w:r w:rsidRPr="00585F44">
            <w:t>[</w:t>
          </w:r>
          <w:r>
            <w:t xml:space="preserve">Forside - </w:t>
          </w:r>
          <w:r w:rsidRPr="00585F44">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A89"/>
    <w:rsid w:val="00407A89"/>
    <w:rsid w:val="009E381D"/>
    <w:rsid w:val="00EF39B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15F1588B808A4DE19A5B5C4101054CA0">
    <w:name w:val="15F1588B808A4DE19A5B5C4101054CA0"/>
  </w:style>
  <w:style w:type="paragraph" w:customStyle="1" w:styleId="CE84381645944BD19BDBEBF7C8FADC49">
    <w:name w:val="CE84381645944BD19BDBEBF7C8FADC49"/>
  </w:style>
  <w:style w:type="paragraph" w:customStyle="1" w:styleId="312A276F60214219916C71A57DD7B029">
    <w:name w:val="312A276F60214219916C71A57DD7B029"/>
  </w:style>
  <w:style w:type="paragraph" w:customStyle="1" w:styleId="7A038D43A83D4344899CF798506DE974">
    <w:name w:val="7A038D43A83D4344899CF798506DE9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Sundhedsstyrelsen - SST Blå">
      <a:dk1>
        <a:sysClr val="windowText" lastClr="000000"/>
      </a:dk1>
      <a:lt1>
        <a:sysClr val="window" lastClr="FFFFFF"/>
      </a:lt1>
      <a:dk2>
        <a:srgbClr val="D8EEFF"/>
      </a:dk2>
      <a:lt2>
        <a:srgbClr val="005C8D"/>
      </a:lt2>
      <a:accent1>
        <a:srgbClr val="005C8D"/>
      </a:accent1>
      <a:accent2>
        <a:srgbClr val="BEE3FF"/>
      </a:accent2>
      <a:accent3>
        <a:srgbClr val="003F36"/>
      </a:accent3>
      <a:accent4>
        <a:srgbClr val="00D79B"/>
      </a:accent4>
      <a:accent5>
        <a:srgbClr val="441B3C"/>
      </a:accent5>
      <a:accent6>
        <a:srgbClr val="FF7896"/>
      </a:accent6>
      <a:hlink>
        <a:srgbClr val="005C8D"/>
      </a:hlink>
      <a:folHlink>
        <a:srgbClr val="003F36"/>
      </a:folHlink>
    </a:clrScheme>
    <a:fontScheme name="Sundhedsstyrels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2507A-729F-4968-9A32-E91B23838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2448</Words>
  <Characters>14933</Characters>
  <Application>Microsoft Office Word</Application>
  <DocSecurity>0</DocSecurity>
  <Lines>124</Lines>
  <Paragraphs>34</Paragraphs>
  <ScaleCrop>false</ScaleCrop>
  <HeadingPairs>
    <vt:vector size="6" baseType="variant">
      <vt:variant>
        <vt:lpstr>Titel</vt:lpstr>
      </vt:variant>
      <vt:variant>
        <vt:i4>1</vt:i4>
      </vt:variant>
      <vt:variant>
        <vt:lpstr>Title</vt:lpstr>
      </vt:variant>
      <vt:variant>
        <vt:i4>1</vt:i4>
      </vt:variant>
      <vt:variant>
        <vt:lpstr>Headings</vt:lpstr>
      </vt:variant>
      <vt:variant>
        <vt:i4>11</vt:i4>
      </vt:variant>
    </vt:vector>
  </HeadingPairs>
  <TitlesOfParts>
    <vt:vector size="13" baseType="lpstr">
      <vt:lpstr>Målbeskrivelse for speciallægeuddannelsen i specialets navn</vt:lpstr>
      <vt:lpstr/>
      <vt:lpstr>Introduktion</vt:lpstr>
      <vt:lpstr>Resume</vt:lpstr>
      <vt:lpstr>Anbefalinger</vt:lpstr>
      <vt:lpstr/>
      <vt:lpstr>    </vt:lpstr>
      <vt:lpstr/>
      <vt:lpstr/>
      <vt:lpstr>Resultater</vt:lpstr>
      <vt:lpstr>Konklusion</vt:lpstr>
      <vt:lpstr>Referenceliste</vt:lpstr>
      <vt:lpstr>Bilagsfortegnelse</vt:lpstr>
    </vt:vector>
  </TitlesOfParts>
  <Company/>
  <LinksUpToDate>false</LinksUpToDate>
  <CharactersWithSpaces>17347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Målbeskrivelse for speciallægeuddannelsen i specialets navn</dc:title>
  <dc:subject>Specialets faglige selskab</dc:subject>
  <dc:creator>Benni Bees</dc:creator>
  <cp:keywords/>
  <cp:lastModifiedBy>Amalie Elisabeth Moth</cp:lastModifiedBy>
  <cp:revision>3</cp:revision>
  <cp:lastPrinted>2019-11-15T09:51:00Z</cp:lastPrinted>
  <dcterms:created xsi:type="dcterms:W3CDTF">2024-11-12T06:32:00Z</dcterms:created>
  <dcterms:modified xsi:type="dcterms:W3CDTF">2024-11-12T06:35:00Z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pport">
    <vt:lpwstr>true</vt:lpwstr>
  </property>
</Properties>
</file>